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6C3B3" w14:textId="77777777" w:rsidR="004A5BB1" w:rsidRDefault="005A3160" w:rsidP="00412392">
      <w:pPr>
        <w:pStyle w:val="Title"/>
        <w:spacing w:after="240"/>
      </w:pPr>
      <w:bookmarkStart w:id="0" w:name="_Hlk74302351"/>
      <w:bookmarkEnd w:id="0"/>
      <w:r w:rsidRPr="00EF41D9">
        <w:t xml:space="preserve">Pacific Islands Regional Marine Species Programme </w:t>
      </w:r>
    </w:p>
    <w:p w14:paraId="37A82353" w14:textId="078B8054" w:rsidR="005A3160" w:rsidRPr="00EF41D9" w:rsidRDefault="005A3160" w:rsidP="00F20DBD">
      <w:pPr>
        <w:pStyle w:val="Subtitle"/>
      </w:pPr>
      <w:r w:rsidRPr="00EF41D9">
        <w:t>2022-2026</w:t>
      </w:r>
    </w:p>
    <w:sdt>
      <w:sdtPr>
        <w:rPr>
          <w:rFonts w:asciiTheme="minorHAnsi" w:eastAsiaTheme="minorHAnsi" w:hAnsiTheme="minorHAnsi" w:cstheme="minorBidi"/>
          <w:color w:val="auto"/>
          <w:sz w:val="22"/>
          <w:szCs w:val="22"/>
          <w:lang w:val="en-NZ"/>
        </w:rPr>
        <w:id w:val="1843202042"/>
        <w:docPartObj>
          <w:docPartGallery w:val="Table of Contents"/>
          <w:docPartUnique/>
        </w:docPartObj>
      </w:sdtPr>
      <w:sdtEndPr/>
      <w:sdtContent>
        <w:p w14:paraId="21B99EE3" w14:textId="2E100078" w:rsidR="00005E8B" w:rsidRDefault="00005E8B">
          <w:pPr>
            <w:pStyle w:val="TOCHeading"/>
          </w:pPr>
          <w:r>
            <w:t>Contents</w:t>
          </w:r>
        </w:p>
        <w:p w14:paraId="229CB67A" w14:textId="10E0421D" w:rsidR="00664D76" w:rsidRDefault="00DB20C8">
          <w:pPr>
            <w:pStyle w:val="TOC1"/>
            <w:tabs>
              <w:tab w:val="right" w:leader="dot" w:pos="9016"/>
            </w:tabs>
            <w:rPr>
              <w:rFonts w:eastAsiaTheme="minorEastAsia"/>
              <w:noProof/>
              <w:lang w:eastAsia="en-NZ"/>
            </w:rPr>
          </w:pPr>
          <w:r>
            <w:fldChar w:fldCharType="begin"/>
          </w:r>
          <w:r>
            <w:instrText xml:space="preserve"> TOC \o "1-1" \h \z \u </w:instrText>
          </w:r>
          <w:r>
            <w:fldChar w:fldCharType="separate"/>
          </w:r>
          <w:hyperlink w:anchor="_Toc74311959" w:history="1">
            <w:r w:rsidR="00664D76" w:rsidRPr="003A35AE">
              <w:rPr>
                <w:rStyle w:val="Hyperlink"/>
                <w:noProof/>
              </w:rPr>
              <w:t>ABBREVIATIONS AND ACRONYMS</w:t>
            </w:r>
            <w:r w:rsidR="00664D76">
              <w:rPr>
                <w:noProof/>
                <w:webHidden/>
              </w:rPr>
              <w:tab/>
            </w:r>
            <w:r w:rsidR="00664D76">
              <w:rPr>
                <w:noProof/>
                <w:webHidden/>
              </w:rPr>
              <w:fldChar w:fldCharType="begin"/>
            </w:r>
            <w:r w:rsidR="00664D76">
              <w:rPr>
                <w:noProof/>
                <w:webHidden/>
              </w:rPr>
              <w:instrText xml:space="preserve"> PAGEREF _Toc74311959 \h </w:instrText>
            </w:r>
            <w:r w:rsidR="00664D76">
              <w:rPr>
                <w:noProof/>
                <w:webHidden/>
              </w:rPr>
            </w:r>
            <w:r w:rsidR="00664D76">
              <w:rPr>
                <w:noProof/>
                <w:webHidden/>
              </w:rPr>
              <w:fldChar w:fldCharType="separate"/>
            </w:r>
            <w:r w:rsidR="00664D76">
              <w:rPr>
                <w:noProof/>
                <w:webHidden/>
              </w:rPr>
              <w:t>1</w:t>
            </w:r>
            <w:r w:rsidR="00664D76">
              <w:rPr>
                <w:noProof/>
                <w:webHidden/>
              </w:rPr>
              <w:fldChar w:fldCharType="end"/>
            </w:r>
          </w:hyperlink>
        </w:p>
        <w:p w14:paraId="7111270E" w14:textId="7797B170" w:rsidR="00664D76" w:rsidRDefault="00664D76">
          <w:pPr>
            <w:pStyle w:val="TOC1"/>
            <w:tabs>
              <w:tab w:val="right" w:leader="dot" w:pos="9016"/>
            </w:tabs>
            <w:rPr>
              <w:rFonts w:eastAsiaTheme="minorEastAsia"/>
              <w:noProof/>
              <w:lang w:eastAsia="en-NZ"/>
            </w:rPr>
          </w:pPr>
          <w:hyperlink w:anchor="_Toc74311960" w:history="1">
            <w:r w:rsidRPr="003A35AE">
              <w:rPr>
                <w:rStyle w:val="Hyperlink"/>
                <w:noProof/>
              </w:rPr>
              <w:t>OVERALL VISION</w:t>
            </w:r>
            <w:r>
              <w:rPr>
                <w:noProof/>
                <w:webHidden/>
              </w:rPr>
              <w:tab/>
            </w:r>
            <w:r>
              <w:rPr>
                <w:noProof/>
                <w:webHidden/>
              </w:rPr>
              <w:fldChar w:fldCharType="begin"/>
            </w:r>
            <w:r>
              <w:rPr>
                <w:noProof/>
                <w:webHidden/>
              </w:rPr>
              <w:instrText xml:space="preserve"> PAGEREF _Toc74311960 \h </w:instrText>
            </w:r>
            <w:r>
              <w:rPr>
                <w:noProof/>
                <w:webHidden/>
              </w:rPr>
            </w:r>
            <w:r>
              <w:rPr>
                <w:noProof/>
                <w:webHidden/>
              </w:rPr>
              <w:fldChar w:fldCharType="separate"/>
            </w:r>
            <w:r>
              <w:rPr>
                <w:noProof/>
                <w:webHidden/>
              </w:rPr>
              <w:t>3</w:t>
            </w:r>
            <w:r>
              <w:rPr>
                <w:noProof/>
                <w:webHidden/>
              </w:rPr>
              <w:fldChar w:fldCharType="end"/>
            </w:r>
          </w:hyperlink>
        </w:p>
        <w:p w14:paraId="3A1441E4" w14:textId="681A4A7D" w:rsidR="00664D76" w:rsidRDefault="00664D76">
          <w:pPr>
            <w:pStyle w:val="TOC1"/>
            <w:tabs>
              <w:tab w:val="right" w:leader="dot" w:pos="9016"/>
            </w:tabs>
            <w:rPr>
              <w:rFonts w:eastAsiaTheme="minorEastAsia"/>
              <w:noProof/>
              <w:lang w:eastAsia="en-NZ"/>
            </w:rPr>
          </w:pPr>
          <w:hyperlink w:anchor="_Toc74311961" w:history="1">
            <w:r w:rsidRPr="003A35AE">
              <w:rPr>
                <w:rStyle w:val="Hyperlink"/>
                <w:noProof/>
              </w:rPr>
              <w:t>INTRODUCTION</w:t>
            </w:r>
            <w:r>
              <w:rPr>
                <w:noProof/>
                <w:webHidden/>
              </w:rPr>
              <w:tab/>
            </w:r>
            <w:r>
              <w:rPr>
                <w:noProof/>
                <w:webHidden/>
              </w:rPr>
              <w:fldChar w:fldCharType="begin"/>
            </w:r>
            <w:r>
              <w:rPr>
                <w:noProof/>
                <w:webHidden/>
              </w:rPr>
              <w:instrText xml:space="preserve"> PAGEREF _Toc74311961 \h </w:instrText>
            </w:r>
            <w:r>
              <w:rPr>
                <w:noProof/>
                <w:webHidden/>
              </w:rPr>
            </w:r>
            <w:r>
              <w:rPr>
                <w:noProof/>
                <w:webHidden/>
              </w:rPr>
              <w:fldChar w:fldCharType="separate"/>
            </w:r>
            <w:r>
              <w:rPr>
                <w:noProof/>
                <w:webHidden/>
              </w:rPr>
              <w:t>3</w:t>
            </w:r>
            <w:r>
              <w:rPr>
                <w:noProof/>
                <w:webHidden/>
              </w:rPr>
              <w:fldChar w:fldCharType="end"/>
            </w:r>
          </w:hyperlink>
        </w:p>
        <w:p w14:paraId="3630A0C5" w14:textId="67423A92" w:rsidR="00664D76" w:rsidRDefault="00664D76">
          <w:pPr>
            <w:pStyle w:val="TOC1"/>
            <w:tabs>
              <w:tab w:val="right" w:leader="dot" w:pos="9016"/>
            </w:tabs>
            <w:rPr>
              <w:rFonts w:eastAsiaTheme="minorEastAsia"/>
              <w:noProof/>
              <w:lang w:eastAsia="en-NZ"/>
            </w:rPr>
          </w:pPr>
          <w:hyperlink w:anchor="_Toc74311962" w:history="1">
            <w:r w:rsidRPr="003A35AE">
              <w:rPr>
                <w:rStyle w:val="Hyperlink"/>
                <w:noProof/>
              </w:rPr>
              <w:t>MULTI-SPECIES ACTION PLAN</w:t>
            </w:r>
            <w:r>
              <w:rPr>
                <w:noProof/>
                <w:webHidden/>
              </w:rPr>
              <w:tab/>
            </w:r>
            <w:r>
              <w:rPr>
                <w:noProof/>
                <w:webHidden/>
              </w:rPr>
              <w:fldChar w:fldCharType="begin"/>
            </w:r>
            <w:r>
              <w:rPr>
                <w:noProof/>
                <w:webHidden/>
              </w:rPr>
              <w:instrText xml:space="preserve"> PAGEREF _Toc74311962 \h </w:instrText>
            </w:r>
            <w:r>
              <w:rPr>
                <w:noProof/>
                <w:webHidden/>
              </w:rPr>
            </w:r>
            <w:r>
              <w:rPr>
                <w:noProof/>
                <w:webHidden/>
              </w:rPr>
              <w:fldChar w:fldCharType="separate"/>
            </w:r>
            <w:r>
              <w:rPr>
                <w:noProof/>
                <w:webHidden/>
              </w:rPr>
              <w:t>9</w:t>
            </w:r>
            <w:r>
              <w:rPr>
                <w:noProof/>
                <w:webHidden/>
              </w:rPr>
              <w:fldChar w:fldCharType="end"/>
            </w:r>
          </w:hyperlink>
        </w:p>
        <w:p w14:paraId="02947059" w14:textId="7A802696" w:rsidR="00664D76" w:rsidRDefault="00664D76">
          <w:pPr>
            <w:pStyle w:val="TOC1"/>
            <w:tabs>
              <w:tab w:val="right" w:leader="dot" w:pos="9016"/>
            </w:tabs>
            <w:rPr>
              <w:rFonts w:eastAsiaTheme="minorEastAsia"/>
              <w:noProof/>
              <w:lang w:eastAsia="en-NZ"/>
            </w:rPr>
          </w:pPr>
          <w:hyperlink w:anchor="_Toc74311963" w:history="1">
            <w:r w:rsidRPr="003A35AE">
              <w:rPr>
                <w:rStyle w:val="Hyperlink"/>
                <w:rFonts w:eastAsia="Calibri"/>
                <w:noProof/>
              </w:rPr>
              <w:t>DUGONG ACTION PLAN</w:t>
            </w:r>
            <w:r>
              <w:rPr>
                <w:noProof/>
                <w:webHidden/>
              </w:rPr>
              <w:tab/>
            </w:r>
            <w:r>
              <w:rPr>
                <w:noProof/>
                <w:webHidden/>
              </w:rPr>
              <w:fldChar w:fldCharType="begin"/>
            </w:r>
            <w:r>
              <w:rPr>
                <w:noProof/>
                <w:webHidden/>
              </w:rPr>
              <w:instrText xml:space="preserve"> PAGEREF _Toc74311963 \h </w:instrText>
            </w:r>
            <w:r>
              <w:rPr>
                <w:noProof/>
                <w:webHidden/>
              </w:rPr>
            </w:r>
            <w:r>
              <w:rPr>
                <w:noProof/>
                <w:webHidden/>
              </w:rPr>
              <w:fldChar w:fldCharType="separate"/>
            </w:r>
            <w:r>
              <w:rPr>
                <w:noProof/>
                <w:webHidden/>
              </w:rPr>
              <w:t>17</w:t>
            </w:r>
            <w:r>
              <w:rPr>
                <w:noProof/>
                <w:webHidden/>
              </w:rPr>
              <w:fldChar w:fldCharType="end"/>
            </w:r>
          </w:hyperlink>
        </w:p>
        <w:p w14:paraId="13A6C473" w14:textId="21300932" w:rsidR="00664D76" w:rsidRDefault="00664D76">
          <w:pPr>
            <w:pStyle w:val="TOC1"/>
            <w:tabs>
              <w:tab w:val="right" w:leader="dot" w:pos="9016"/>
            </w:tabs>
            <w:rPr>
              <w:rFonts w:eastAsiaTheme="minorEastAsia"/>
              <w:noProof/>
              <w:lang w:eastAsia="en-NZ"/>
            </w:rPr>
          </w:pPr>
          <w:hyperlink w:anchor="_Toc74311964" w:history="1">
            <w:r w:rsidRPr="003A35AE">
              <w:rPr>
                <w:rStyle w:val="Hyperlink"/>
                <w:noProof/>
              </w:rPr>
              <w:t>SEABIRD ACTION PLAN</w:t>
            </w:r>
            <w:r>
              <w:rPr>
                <w:noProof/>
                <w:webHidden/>
              </w:rPr>
              <w:tab/>
            </w:r>
            <w:r>
              <w:rPr>
                <w:noProof/>
                <w:webHidden/>
              </w:rPr>
              <w:fldChar w:fldCharType="begin"/>
            </w:r>
            <w:r>
              <w:rPr>
                <w:noProof/>
                <w:webHidden/>
              </w:rPr>
              <w:instrText xml:space="preserve"> PAGEREF _Toc74311964 \h </w:instrText>
            </w:r>
            <w:r>
              <w:rPr>
                <w:noProof/>
                <w:webHidden/>
              </w:rPr>
            </w:r>
            <w:r>
              <w:rPr>
                <w:noProof/>
                <w:webHidden/>
              </w:rPr>
              <w:fldChar w:fldCharType="separate"/>
            </w:r>
            <w:r>
              <w:rPr>
                <w:noProof/>
                <w:webHidden/>
              </w:rPr>
              <w:t>26</w:t>
            </w:r>
            <w:r>
              <w:rPr>
                <w:noProof/>
                <w:webHidden/>
              </w:rPr>
              <w:fldChar w:fldCharType="end"/>
            </w:r>
          </w:hyperlink>
        </w:p>
        <w:p w14:paraId="7FCB3981" w14:textId="7E67DF46" w:rsidR="00664D76" w:rsidRDefault="00664D76">
          <w:pPr>
            <w:pStyle w:val="TOC1"/>
            <w:tabs>
              <w:tab w:val="right" w:leader="dot" w:pos="9016"/>
            </w:tabs>
            <w:rPr>
              <w:rFonts w:eastAsiaTheme="minorEastAsia"/>
              <w:noProof/>
              <w:lang w:eastAsia="en-NZ"/>
            </w:rPr>
          </w:pPr>
          <w:hyperlink w:anchor="_Toc74311965" w:history="1">
            <w:r w:rsidRPr="003A35AE">
              <w:rPr>
                <w:rStyle w:val="Hyperlink"/>
                <w:rFonts w:eastAsia="Calibri"/>
                <w:noProof/>
              </w:rPr>
              <w:t>TURTLE ACTION PLAN</w:t>
            </w:r>
            <w:r>
              <w:rPr>
                <w:noProof/>
                <w:webHidden/>
              </w:rPr>
              <w:tab/>
            </w:r>
            <w:r>
              <w:rPr>
                <w:noProof/>
                <w:webHidden/>
              </w:rPr>
              <w:fldChar w:fldCharType="begin"/>
            </w:r>
            <w:r>
              <w:rPr>
                <w:noProof/>
                <w:webHidden/>
              </w:rPr>
              <w:instrText xml:space="preserve"> PAGEREF _Toc74311965 \h </w:instrText>
            </w:r>
            <w:r>
              <w:rPr>
                <w:noProof/>
                <w:webHidden/>
              </w:rPr>
            </w:r>
            <w:r>
              <w:rPr>
                <w:noProof/>
                <w:webHidden/>
              </w:rPr>
              <w:fldChar w:fldCharType="separate"/>
            </w:r>
            <w:r>
              <w:rPr>
                <w:noProof/>
                <w:webHidden/>
              </w:rPr>
              <w:t>37</w:t>
            </w:r>
            <w:r>
              <w:rPr>
                <w:noProof/>
                <w:webHidden/>
              </w:rPr>
              <w:fldChar w:fldCharType="end"/>
            </w:r>
          </w:hyperlink>
        </w:p>
        <w:p w14:paraId="326A16E1" w14:textId="556F7B8B" w:rsidR="00664D76" w:rsidRDefault="00664D76">
          <w:pPr>
            <w:pStyle w:val="TOC1"/>
            <w:tabs>
              <w:tab w:val="right" w:leader="dot" w:pos="9016"/>
            </w:tabs>
            <w:rPr>
              <w:rFonts w:eastAsiaTheme="minorEastAsia"/>
              <w:noProof/>
              <w:lang w:eastAsia="en-NZ"/>
            </w:rPr>
          </w:pPr>
          <w:hyperlink w:anchor="_Toc74311966" w:history="1">
            <w:r w:rsidRPr="003A35AE">
              <w:rPr>
                <w:rStyle w:val="Hyperlink"/>
                <w:rFonts w:eastAsia="Times New Roman"/>
                <w:noProof/>
                <w:lang w:val="en-US"/>
              </w:rPr>
              <w:t>SHARK AND RAY ACTION PLAN</w:t>
            </w:r>
            <w:r>
              <w:rPr>
                <w:noProof/>
                <w:webHidden/>
              </w:rPr>
              <w:tab/>
            </w:r>
            <w:r>
              <w:rPr>
                <w:noProof/>
                <w:webHidden/>
              </w:rPr>
              <w:fldChar w:fldCharType="begin"/>
            </w:r>
            <w:r>
              <w:rPr>
                <w:noProof/>
                <w:webHidden/>
              </w:rPr>
              <w:instrText xml:space="preserve"> PAGEREF _Toc74311966 \h </w:instrText>
            </w:r>
            <w:r>
              <w:rPr>
                <w:noProof/>
                <w:webHidden/>
              </w:rPr>
            </w:r>
            <w:r>
              <w:rPr>
                <w:noProof/>
                <w:webHidden/>
              </w:rPr>
              <w:fldChar w:fldCharType="separate"/>
            </w:r>
            <w:r>
              <w:rPr>
                <w:noProof/>
                <w:webHidden/>
              </w:rPr>
              <w:t>49</w:t>
            </w:r>
            <w:r>
              <w:rPr>
                <w:noProof/>
                <w:webHidden/>
              </w:rPr>
              <w:fldChar w:fldCharType="end"/>
            </w:r>
          </w:hyperlink>
        </w:p>
        <w:p w14:paraId="2AFC89E2" w14:textId="5A0DD260" w:rsidR="00664D76" w:rsidRDefault="00664D76">
          <w:pPr>
            <w:pStyle w:val="TOC1"/>
            <w:tabs>
              <w:tab w:val="right" w:leader="dot" w:pos="9016"/>
            </w:tabs>
            <w:rPr>
              <w:rFonts w:eastAsiaTheme="minorEastAsia"/>
              <w:noProof/>
              <w:lang w:eastAsia="en-NZ"/>
            </w:rPr>
          </w:pPr>
          <w:hyperlink w:anchor="_Toc74311967" w:history="1">
            <w:r w:rsidRPr="003A35AE">
              <w:rPr>
                <w:rStyle w:val="Hyperlink"/>
                <w:rFonts w:eastAsia="Calibri"/>
                <w:noProof/>
              </w:rPr>
              <w:t>WHALE AND DOLPHIN ACTION PLAN</w:t>
            </w:r>
            <w:r>
              <w:rPr>
                <w:noProof/>
                <w:webHidden/>
              </w:rPr>
              <w:tab/>
            </w:r>
            <w:r>
              <w:rPr>
                <w:noProof/>
                <w:webHidden/>
              </w:rPr>
              <w:fldChar w:fldCharType="begin"/>
            </w:r>
            <w:r>
              <w:rPr>
                <w:noProof/>
                <w:webHidden/>
              </w:rPr>
              <w:instrText xml:space="preserve"> PAGEREF _Toc74311967 \h </w:instrText>
            </w:r>
            <w:r>
              <w:rPr>
                <w:noProof/>
                <w:webHidden/>
              </w:rPr>
            </w:r>
            <w:r>
              <w:rPr>
                <w:noProof/>
                <w:webHidden/>
              </w:rPr>
              <w:fldChar w:fldCharType="separate"/>
            </w:r>
            <w:r>
              <w:rPr>
                <w:noProof/>
                <w:webHidden/>
              </w:rPr>
              <w:t>58</w:t>
            </w:r>
            <w:r>
              <w:rPr>
                <w:noProof/>
                <w:webHidden/>
              </w:rPr>
              <w:fldChar w:fldCharType="end"/>
            </w:r>
          </w:hyperlink>
        </w:p>
        <w:p w14:paraId="691134B7" w14:textId="35427C44" w:rsidR="00665813" w:rsidRDefault="00DB20C8">
          <w:r>
            <w:fldChar w:fldCharType="end"/>
          </w:r>
        </w:p>
      </w:sdtContent>
    </w:sdt>
    <w:p w14:paraId="78427581" w14:textId="7DBC30C6" w:rsidR="002A725B" w:rsidRPr="00EF41D9" w:rsidRDefault="002A725B" w:rsidP="00005E8B">
      <w:pPr>
        <w:pStyle w:val="Heading1"/>
      </w:pPr>
      <w:bookmarkStart w:id="1" w:name="_Toc74228500"/>
      <w:bookmarkStart w:id="2" w:name="_Toc74311959"/>
      <w:r w:rsidRPr="00EF41D9">
        <w:t>ABBREVIATIONS AND ACRONYMS</w:t>
      </w:r>
      <w:bookmarkEnd w:id="1"/>
      <w:bookmarkEnd w:id="2"/>
    </w:p>
    <w:p w14:paraId="58618951" w14:textId="3FF97147" w:rsidR="009562D0" w:rsidRPr="00EF41D9" w:rsidRDefault="009562D0">
      <w:pPr>
        <w:rPr>
          <w:b/>
          <w:bCs/>
        </w:rPr>
        <w:sectPr w:rsidR="009562D0" w:rsidRPr="00EF41D9">
          <w:pgSz w:w="11906" w:h="16838"/>
          <w:pgMar w:top="1440" w:right="1440" w:bottom="1440" w:left="1440" w:header="708" w:footer="708" w:gutter="0"/>
          <w:cols w:space="708"/>
          <w:docGrid w:linePitch="360"/>
        </w:sectPr>
      </w:pPr>
    </w:p>
    <w:tbl>
      <w:tblPr>
        <w:tblW w:w="9195" w:type="dxa"/>
        <w:jc w:val="center"/>
        <w:tblLayout w:type="fixed"/>
        <w:tblLook w:val="06A0" w:firstRow="1" w:lastRow="0" w:firstColumn="1" w:lastColumn="0" w:noHBand="1" w:noVBand="1"/>
      </w:tblPr>
      <w:tblGrid>
        <w:gridCol w:w="1418"/>
        <w:gridCol w:w="7777"/>
      </w:tblGrid>
      <w:tr w:rsidR="00F30BE1" w:rsidRPr="00EF41D9" w14:paraId="6903799D"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29F1A0C3" w14:textId="77777777" w:rsidR="00F30BE1" w:rsidRPr="002B3CAC" w:rsidRDefault="00F30BE1" w:rsidP="006640E8">
            <w:pPr>
              <w:spacing w:after="0"/>
              <w:ind w:left="30"/>
              <w:rPr>
                <w:b/>
              </w:rPr>
            </w:pPr>
            <w:r w:rsidRPr="002B3CAC">
              <w:rPr>
                <w:b/>
              </w:rPr>
              <w:t>ACAP</w:t>
            </w:r>
          </w:p>
        </w:tc>
        <w:tc>
          <w:tcPr>
            <w:tcW w:w="7777" w:type="dxa"/>
            <w:tcBorders>
              <w:top w:val="single" w:sz="4" w:space="0" w:color="FFFFFF" w:themeColor="background1"/>
              <w:left w:val="nil"/>
              <w:bottom w:val="single" w:sz="4" w:space="0" w:color="FFFFFF" w:themeColor="background1"/>
              <w:right w:val="nil"/>
            </w:tcBorders>
          </w:tcPr>
          <w:p w14:paraId="35B12C76" w14:textId="586E9D6B" w:rsidR="00F30BE1" w:rsidRPr="00EF41D9" w:rsidRDefault="00F30BE1" w:rsidP="006640E8">
            <w:pPr>
              <w:spacing w:after="0"/>
              <w:rPr>
                <w:b/>
              </w:rPr>
            </w:pPr>
            <w:r w:rsidRPr="00EF41D9">
              <w:t>Agreement for the Conservation of Albatrosses and Petrels</w:t>
            </w:r>
          </w:p>
        </w:tc>
      </w:tr>
      <w:tr w:rsidR="00F30BE1" w:rsidRPr="00EF41D9" w14:paraId="17FCDD21"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455D7891" w14:textId="77777777" w:rsidR="00F30BE1" w:rsidRPr="002B3CAC" w:rsidRDefault="00F30BE1" w:rsidP="006640E8">
            <w:pPr>
              <w:spacing w:after="0"/>
              <w:ind w:left="30"/>
              <w:rPr>
                <w:b/>
              </w:rPr>
            </w:pPr>
            <w:r w:rsidRPr="002B3CAC">
              <w:rPr>
                <w:b/>
              </w:rPr>
              <w:t>ACPMEA</w:t>
            </w:r>
          </w:p>
        </w:tc>
        <w:tc>
          <w:tcPr>
            <w:tcW w:w="7777" w:type="dxa"/>
            <w:tcBorders>
              <w:top w:val="single" w:sz="4" w:space="0" w:color="FFFFFF" w:themeColor="background1"/>
              <w:left w:val="nil"/>
              <w:bottom w:val="single" w:sz="4" w:space="0" w:color="FFFFFF" w:themeColor="background1"/>
              <w:right w:val="nil"/>
            </w:tcBorders>
          </w:tcPr>
          <w:p w14:paraId="2DE7282C" w14:textId="77777777" w:rsidR="00F30BE1" w:rsidRPr="00EF41D9" w:rsidRDefault="00F30BE1" w:rsidP="006640E8">
            <w:pPr>
              <w:spacing w:after="0"/>
            </w:pPr>
            <w:r w:rsidRPr="00EF41D9">
              <w:t xml:space="preserve">Multilateral Environmental Agreements in Africa, Caribbean, and Pacific countries. </w:t>
            </w:r>
          </w:p>
        </w:tc>
      </w:tr>
      <w:tr w:rsidR="00F30BE1" w:rsidRPr="00EF41D9" w14:paraId="4F07F710"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5ABBF6DB" w14:textId="77777777" w:rsidR="00F30BE1" w:rsidRPr="002B3CAC" w:rsidRDefault="00F30BE1" w:rsidP="006640E8">
            <w:pPr>
              <w:spacing w:after="0"/>
              <w:ind w:left="30"/>
              <w:rPr>
                <w:b/>
              </w:rPr>
            </w:pPr>
            <w:r w:rsidRPr="002B3CAC">
              <w:rPr>
                <w:b/>
              </w:rPr>
              <w:t>ALDFG</w:t>
            </w:r>
          </w:p>
        </w:tc>
        <w:tc>
          <w:tcPr>
            <w:tcW w:w="7777" w:type="dxa"/>
            <w:tcBorders>
              <w:top w:val="single" w:sz="4" w:space="0" w:color="FFFFFF" w:themeColor="background1"/>
              <w:left w:val="nil"/>
              <w:bottom w:val="single" w:sz="4" w:space="0" w:color="FFFFFF" w:themeColor="background1"/>
              <w:right w:val="nil"/>
            </w:tcBorders>
          </w:tcPr>
          <w:p w14:paraId="77FA0E6A" w14:textId="77777777" w:rsidR="00F30BE1" w:rsidRPr="00EF41D9" w:rsidRDefault="00F30BE1" w:rsidP="006640E8">
            <w:pPr>
              <w:spacing w:after="0"/>
            </w:pPr>
            <w:r w:rsidRPr="00EF41D9">
              <w:t>Abandoned, Lost and Discarded Fishing Gear</w:t>
            </w:r>
          </w:p>
        </w:tc>
      </w:tr>
      <w:tr w:rsidR="00F30BE1" w:rsidRPr="00EF41D9" w14:paraId="475CCC96"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7F9DF2B5" w14:textId="77777777" w:rsidR="00F30BE1" w:rsidRPr="002B3CAC" w:rsidRDefault="00F30BE1" w:rsidP="006640E8">
            <w:pPr>
              <w:spacing w:after="0"/>
              <w:ind w:left="30"/>
              <w:rPr>
                <w:b/>
              </w:rPr>
            </w:pPr>
            <w:r w:rsidRPr="002B3CAC">
              <w:rPr>
                <w:b/>
              </w:rPr>
              <w:t>AS</w:t>
            </w:r>
          </w:p>
        </w:tc>
        <w:tc>
          <w:tcPr>
            <w:tcW w:w="7777" w:type="dxa"/>
            <w:tcBorders>
              <w:top w:val="single" w:sz="4" w:space="0" w:color="FFFFFF" w:themeColor="background1"/>
              <w:left w:val="nil"/>
              <w:bottom w:val="single" w:sz="4" w:space="0" w:color="FFFFFF" w:themeColor="background1"/>
              <w:right w:val="nil"/>
            </w:tcBorders>
          </w:tcPr>
          <w:p w14:paraId="6974F80C" w14:textId="77777777" w:rsidR="00F30BE1" w:rsidRPr="00EF41D9" w:rsidRDefault="00F30BE1" w:rsidP="00EE1EA7">
            <w:pPr>
              <w:spacing w:after="0"/>
            </w:pPr>
            <w:r w:rsidRPr="00EF41D9">
              <w:t>American Samoa</w:t>
            </w:r>
          </w:p>
        </w:tc>
      </w:tr>
      <w:tr w:rsidR="00F30BE1" w:rsidRPr="00EF41D9" w14:paraId="50D9F187" w14:textId="77777777" w:rsidTr="00EE1EA7">
        <w:trPr>
          <w:trHeight w:val="113"/>
          <w:jc w:val="center"/>
        </w:trPr>
        <w:tc>
          <w:tcPr>
            <w:tcW w:w="1418" w:type="dxa"/>
            <w:tcBorders>
              <w:top w:val="single" w:sz="4" w:space="0" w:color="FFFFFF" w:themeColor="background1"/>
              <w:left w:val="nil"/>
              <w:bottom w:val="single" w:sz="4" w:space="0" w:color="FFFFFF" w:themeColor="background1"/>
              <w:right w:val="nil"/>
            </w:tcBorders>
          </w:tcPr>
          <w:p w14:paraId="4E21635E" w14:textId="77777777" w:rsidR="00F30BE1" w:rsidRPr="002B3CAC" w:rsidRDefault="00F30BE1" w:rsidP="006640E8">
            <w:pPr>
              <w:spacing w:after="0"/>
              <w:ind w:left="30"/>
              <w:rPr>
                <w:b/>
              </w:rPr>
            </w:pPr>
            <w:r w:rsidRPr="002B3CAC">
              <w:rPr>
                <w:b/>
              </w:rPr>
              <w:t>AU</w:t>
            </w:r>
          </w:p>
        </w:tc>
        <w:tc>
          <w:tcPr>
            <w:tcW w:w="7777" w:type="dxa"/>
            <w:tcBorders>
              <w:top w:val="single" w:sz="4" w:space="0" w:color="FFFFFF" w:themeColor="background1"/>
              <w:left w:val="nil"/>
              <w:bottom w:val="single" w:sz="4" w:space="0" w:color="FFFFFF" w:themeColor="background1"/>
              <w:right w:val="nil"/>
            </w:tcBorders>
          </w:tcPr>
          <w:p w14:paraId="71EDF4EC" w14:textId="77777777" w:rsidR="00F30BE1" w:rsidRPr="00EF41D9" w:rsidRDefault="00F30BE1" w:rsidP="006640E8">
            <w:pPr>
              <w:spacing w:after="0"/>
            </w:pPr>
            <w:r w:rsidRPr="00EF41D9">
              <w:t>Australia</w:t>
            </w:r>
          </w:p>
        </w:tc>
      </w:tr>
      <w:tr w:rsidR="00F30BE1" w:rsidRPr="00EF41D9" w14:paraId="427A28E2"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5413A22E" w14:textId="77777777" w:rsidR="00F30BE1" w:rsidRPr="002B3CAC" w:rsidRDefault="00F30BE1" w:rsidP="006640E8">
            <w:pPr>
              <w:spacing w:after="0"/>
              <w:ind w:left="30"/>
              <w:rPr>
                <w:b/>
              </w:rPr>
            </w:pPr>
            <w:r w:rsidRPr="002B3CAC">
              <w:rPr>
                <w:b/>
              </w:rPr>
              <w:t>BIEM</w:t>
            </w:r>
          </w:p>
        </w:tc>
        <w:tc>
          <w:tcPr>
            <w:tcW w:w="7777" w:type="dxa"/>
            <w:tcBorders>
              <w:top w:val="single" w:sz="4" w:space="0" w:color="FFFFFF" w:themeColor="background1"/>
              <w:left w:val="nil"/>
              <w:bottom w:val="single" w:sz="4" w:space="0" w:color="FFFFFF" w:themeColor="background1"/>
              <w:right w:val="nil"/>
            </w:tcBorders>
          </w:tcPr>
          <w:p w14:paraId="1041AC42" w14:textId="77777777" w:rsidR="00F30BE1" w:rsidRPr="00EF41D9" w:rsidRDefault="00F30BE1" w:rsidP="006640E8">
            <w:pPr>
              <w:spacing w:after="0"/>
            </w:pPr>
            <w:r w:rsidRPr="00EF41D9">
              <w:t>Bycatch and Integrated Ecosystem Management</w:t>
            </w:r>
          </w:p>
        </w:tc>
      </w:tr>
      <w:tr w:rsidR="00F30BE1" w:rsidRPr="00EF41D9" w14:paraId="299FD6DC"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637F35D3" w14:textId="77777777" w:rsidR="00F30BE1" w:rsidRPr="002B3CAC" w:rsidRDefault="00F30BE1" w:rsidP="006640E8">
            <w:pPr>
              <w:spacing w:after="0"/>
              <w:ind w:left="30"/>
              <w:rPr>
                <w:b/>
              </w:rPr>
            </w:pPr>
            <w:r w:rsidRPr="002B3CAC">
              <w:rPr>
                <w:b/>
              </w:rPr>
              <w:t>CBD</w:t>
            </w:r>
          </w:p>
        </w:tc>
        <w:tc>
          <w:tcPr>
            <w:tcW w:w="7777" w:type="dxa"/>
            <w:tcBorders>
              <w:top w:val="single" w:sz="4" w:space="0" w:color="FFFFFF" w:themeColor="background1"/>
              <w:left w:val="nil"/>
              <w:bottom w:val="single" w:sz="4" w:space="0" w:color="FFFFFF" w:themeColor="background1"/>
              <w:right w:val="nil"/>
            </w:tcBorders>
          </w:tcPr>
          <w:p w14:paraId="2240C3AF" w14:textId="77777777" w:rsidR="00F30BE1" w:rsidRPr="00EF41D9" w:rsidRDefault="00F30BE1" w:rsidP="006640E8">
            <w:pPr>
              <w:spacing w:after="0"/>
            </w:pPr>
            <w:r w:rsidRPr="00EF41D9">
              <w:t>Convention on Biological Diversity</w:t>
            </w:r>
          </w:p>
        </w:tc>
      </w:tr>
      <w:tr w:rsidR="00F30BE1" w:rsidRPr="00EF41D9" w14:paraId="65FFDABF"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740277EE" w14:textId="77777777" w:rsidR="00F30BE1" w:rsidRPr="002B3CAC" w:rsidRDefault="00F30BE1" w:rsidP="006640E8">
            <w:pPr>
              <w:spacing w:after="0"/>
              <w:ind w:left="30"/>
              <w:rPr>
                <w:b/>
              </w:rPr>
            </w:pPr>
            <w:r w:rsidRPr="002B3CAC">
              <w:rPr>
                <w:b/>
              </w:rPr>
              <w:t>CEFAS</w:t>
            </w:r>
          </w:p>
        </w:tc>
        <w:tc>
          <w:tcPr>
            <w:tcW w:w="7777" w:type="dxa"/>
            <w:tcBorders>
              <w:top w:val="single" w:sz="4" w:space="0" w:color="FFFFFF" w:themeColor="background1"/>
              <w:left w:val="nil"/>
              <w:bottom w:val="single" w:sz="4" w:space="0" w:color="FFFFFF" w:themeColor="background1"/>
              <w:right w:val="nil"/>
            </w:tcBorders>
          </w:tcPr>
          <w:p w14:paraId="1DBFE6A4" w14:textId="77777777" w:rsidR="00F30BE1" w:rsidRPr="00EF41D9" w:rsidRDefault="00F30BE1" w:rsidP="00EE1EA7">
            <w:pPr>
              <w:spacing w:after="0"/>
            </w:pPr>
            <w:r w:rsidRPr="00EF41D9">
              <w:t>Centre for Environment, Fisheries and Aquaculture Science</w:t>
            </w:r>
          </w:p>
        </w:tc>
      </w:tr>
      <w:tr w:rsidR="00F30BE1" w:rsidRPr="00EF41D9" w14:paraId="6FD12448"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2377C1EE" w14:textId="77777777" w:rsidR="00F30BE1" w:rsidRPr="002B3CAC" w:rsidRDefault="00F30BE1" w:rsidP="006640E8">
            <w:pPr>
              <w:spacing w:after="0"/>
              <w:ind w:left="30"/>
              <w:rPr>
                <w:b/>
              </w:rPr>
            </w:pPr>
            <w:r w:rsidRPr="002B3CAC">
              <w:rPr>
                <w:b/>
              </w:rPr>
              <w:t>CI</w:t>
            </w:r>
          </w:p>
        </w:tc>
        <w:tc>
          <w:tcPr>
            <w:tcW w:w="7777" w:type="dxa"/>
            <w:tcBorders>
              <w:top w:val="single" w:sz="4" w:space="0" w:color="FFFFFF" w:themeColor="background1"/>
              <w:left w:val="nil"/>
              <w:bottom w:val="single" w:sz="4" w:space="0" w:color="FFFFFF" w:themeColor="background1"/>
              <w:right w:val="nil"/>
            </w:tcBorders>
          </w:tcPr>
          <w:p w14:paraId="44579A8E" w14:textId="77777777" w:rsidR="00F30BE1" w:rsidRPr="00EF41D9" w:rsidRDefault="00F30BE1" w:rsidP="006640E8">
            <w:pPr>
              <w:spacing w:after="0"/>
            </w:pPr>
            <w:r w:rsidRPr="00EF41D9">
              <w:t>Cook Islands</w:t>
            </w:r>
          </w:p>
        </w:tc>
      </w:tr>
      <w:tr w:rsidR="00F30BE1" w:rsidRPr="00EF41D9" w14:paraId="615C2238"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4569D12C" w14:textId="77777777" w:rsidR="00F30BE1" w:rsidRPr="002B3CAC" w:rsidRDefault="00F30BE1" w:rsidP="006640E8">
            <w:pPr>
              <w:spacing w:after="0"/>
              <w:ind w:left="30"/>
              <w:rPr>
                <w:b/>
              </w:rPr>
            </w:pPr>
            <w:r w:rsidRPr="002B3CAC">
              <w:rPr>
                <w:b/>
              </w:rPr>
              <w:t>CITES</w:t>
            </w:r>
          </w:p>
        </w:tc>
        <w:tc>
          <w:tcPr>
            <w:tcW w:w="7777" w:type="dxa"/>
            <w:tcBorders>
              <w:top w:val="single" w:sz="4" w:space="0" w:color="FFFFFF" w:themeColor="background1"/>
              <w:left w:val="nil"/>
              <w:bottom w:val="single" w:sz="4" w:space="0" w:color="FFFFFF" w:themeColor="background1"/>
              <w:right w:val="nil"/>
            </w:tcBorders>
          </w:tcPr>
          <w:p w14:paraId="078A57EF" w14:textId="1B9CCDF6" w:rsidR="00F30BE1" w:rsidRPr="00EF41D9" w:rsidRDefault="00F30BE1" w:rsidP="006640E8">
            <w:pPr>
              <w:spacing w:after="0"/>
            </w:pPr>
            <w:r w:rsidRPr="00EF41D9">
              <w:t>Convention on International Trade in Endangered Species</w:t>
            </w:r>
            <w:r w:rsidR="007C425C">
              <w:t xml:space="preserve"> of Wild Fauna and Flora</w:t>
            </w:r>
          </w:p>
        </w:tc>
      </w:tr>
      <w:tr w:rsidR="00F30BE1" w:rsidRPr="00EF41D9" w14:paraId="1E853804"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2699B99A" w14:textId="77777777" w:rsidR="00F30BE1" w:rsidRPr="002B3CAC" w:rsidRDefault="00F30BE1" w:rsidP="006640E8">
            <w:pPr>
              <w:spacing w:after="0"/>
              <w:ind w:left="30"/>
              <w:rPr>
                <w:b/>
              </w:rPr>
            </w:pPr>
            <w:r w:rsidRPr="002B3CAC">
              <w:rPr>
                <w:b/>
              </w:rPr>
              <w:t>CMM</w:t>
            </w:r>
          </w:p>
        </w:tc>
        <w:tc>
          <w:tcPr>
            <w:tcW w:w="7777" w:type="dxa"/>
            <w:tcBorders>
              <w:top w:val="single" w:sz="4" w:space="0" w:color="FFFFFF" w:themeColor="background1"/>
              <w:left w:val="nil"/>
              <w:bottom w:val="single" w:sz="4" w:space="0" w:color="FFFFFF" w:themeColor="background1"/>
              <w:right w:val="nil"/>
            </w:tcBorders>
          </w:tcPr>
          <w:p w14:paraId="72721B10" w14:textId="77777777" w:rsidR="00F30BE1" w:rsidRPr="00EF41D9" w:rsidRDefault="00F30BE1" w:rsidP="006640E8">
            <w:pPr>
              <w:spacing w:after="0"/>
            </w:pPr>
            <w:r w:rsidRPr="00EF41D9">
              <w:t>Conservation and Management Measure</w:t>
            </w:r>
          </w:p>
        </w:tc>
      </w:tr>
      <w:tr w:rsidR="00F30BE1" w:rsidRPr="00EF41D9" w14:paraId="54B156D4"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77C2A706" w14:textId="77777777" w:rsidR="00F30BE1" w:rsidRPr="002B3CAC" w:rsidRDefault="00F30BE1" w:rsidP="006640E8">
            <w:pPr>
              <w:spacing w:after="0"/>
              <w:ind w:left="30"/>
              <w:rPr>
                <w:b/>
              </w:rPr>
            </w:pPr>
            <w:r w:rsidRPr="002B3CAC">
              <w:rPr>
                <w:b/>
              </w:rPr>
              <w:t>CMS</w:t>
            </w:r>
          </w:p>
        </w:tc>
        <w:tc>
          <w:tcPr>
            <w:tcW w:w="7777" w:type="dxa"/>
            <w:tcBorders>
              <w:top w:val="single" w:sz="4" w:space="0" w:color="FFFFFF" w:themeColor="background1"/>
              <w:left w:val="nil"/>
              <w:bottom w:val="single" w:sz="4" w:space="0" w:color="FFFFFF" w:themeColor="background1"/>
              <w:right w:val="nil"/>
            </w:tcBorders>
          </w:tcPr>
          <w:p w14:paraId="018E8C84" w14:textId="77777777" w:rsidR="00F30BE1" w:rsidRPr="00EF41D9" w:rsidRDefault="00F30BE1" w:rsidP="006640E8">
            <w:pPr>
              <w:spacing w:after="0"/>
            </w:pPr>
            <w:r w:rsidRPr="00EF41D9">
              <w:t>Convention on the Conservation of Migratory Species of Wild Animals</w:t>
            </w:r>
          </w:p>
        </w:tc>
      </w:tr>
      <w:tr w:rsidR="00F30BE1" w:rsidRPr="00EF41D9" w14:paraId="28F12B57"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325CE9AB" w14:textId="77777777" w:rsidR="00F30BE1" w:rsidRPr="002B3CAC" w:rsidRDefault="00F30BE1" w:rsidP="006640E8">
            <w:pPr>
              <w:spacing w:after="0"/>
              <w:ind w:left="30"/>
              <w:rPr>
                <w:b/>
              </w:rPr>
            </w:pPr>
            <w:r w:rsidRPr="002B3CAC">
              <w:rPr>
                <w:b/>
              </w:rPr>
              <w:t>CR</w:t>
            </w:r>
          </w:p>
        </w:tc>
        <w:tc>
          <w:tcPr>
            <w:tcW w:w="7777" w:type="dxa"/>
            <w:tcBorders>
              <w:top w:val="single" w:sz="4" w:space="0" w:color="FFFFFF" w:themeColor="background1"/>
              <w:left w:val="nil"/>
              <w:bottom w:val="single" w:sz="4" w:space="0" w:color="FFFFFF" w:themeColor="background1"/>
              <w:right w:val="nil"/>
            </w:tcBorders>
          </w:tcPr>
          <w:p w14:paraId="317D2495" w14:textId="77777777" w:rsidR="00F30BE1" w:rsidRPr="00EF41D9" w:rsidRDefault="00F30BE1" w:rsidP="006640E8">
            <w:pPr>
              <w:spacing w:after="0"/>
            </w:pPr>
            <w:r w:rsidRPr="00EF41D9">
              <w:t>Critically Endangered</w:t>
            </w:r>
          </w:p>
        </w:tc>
      </w:tr>
      <w:tr w:rsidR="00F30BE1" w:rsidRPr="00EF41D9" w14:paraId="39CEA836"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47187FD2" w14:textId="77777777" w:rsidR="00F30BE1" w:rsidRPr="002B3CAC" w:rsidRDefault="00F30BE1" w:rsidP="006640E8">
            <w:pPr>
              <w:spacing w:after="0"/>
              <w:ind w:left="30"/>
              <w:rPr>
                <w:b/>
              </w:rPr>
            </w:pPr>
            <w:r w:rsidRPr="002B3CAC">
              <w:rPr>
                <w:b/>
              </w:rPr>
              <w:t>CROP</w:t>
            </w:r>
          </w:p>
        </w:tc>
        <w:tc>
          <w:tcPr>
            <w:tcW w:w="7777" w:type="dxa"/>
            <w:tcBorders>
              <w:top w:val="single" w:sz="4" w:space="0" w:color="FFFFFF" w:themeColor="background1"/>
              <w:left w:val="nil"/>
              <w:bottom w:val="single" w:sz="4" w:space="0" w:color="FFFFFF" w:themeColor="background1"/>
              <w:right w:val="nil"/>
            </w:tcBorders>
          </w:tcPr>
          <w:p w14:paraId="11EC859E" w14:textId="77777777" w:rsidR="00F30BE1" w:rsidRPr="00EF41D9" w:rsidRDefault="00F30BE1" w:rsidP="006640E8">
            <w:pPr>
              <w:spacing w:after="0"/>
            </w:pPr>
            <w:r w:rsidRPr="00EF41D9">
              <w:t>Council of Regional Organisations of the Pacific</w:t>
            </w:r>
          </w:p>
        </w:tc>
      </w:tr>
      <w:tr w:rsidR="00F30BE1" w:rsidRPr="00EF41D9" w14:paraId="64594AD1"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4817E0BB" w14:textId="77777777" w:rsidR="00F30BE1" w:rsidRPr="002B3CAC" w:rsidRDefault="00F30BE1" w:rsidP="006640E8">
            <w:pPr>
              <w:spacing w:after="0"/>
              <w:ind w:left="30"/>
              <w:rPr>
                <w:b/>
              </w:rPr>
            </w:pPr>
            <w:r w:rsidRPr="002B3CAC">
              <w:rPr>
                <w:b/>
              </w:rPr>
              <w:t>DD</w:t>
            </w:r>
          </w:p>
        </w:tc>
        <w:tc>
          <w:tcPr>
            <w:tcW w:w="7777" w:type="dxa"/>
            <w:tcBorders>
              <w:top w:val="single" w:sz="4" w:space="0" w:color="FFFFFF" w:themeColor="background1"/>
              <w:left w:val="nil"/>
              <w:bottom w:val="single" w:sz="4" w:space="0" w:color="FFFFFF" w:themeColor="background1"/>
              <w:right w:val="nil"/>
            </w:tcBorders>
          </w:tcPr>
          <w:p w14:paraId="571539DA" w14:textId="77777777" w:rsidR="00F30BE1" w:rsidRPr="00EF41D9" w:rsidRDefault="00F30BE1" w:rsidP="006640E8">
            <w:pPr>
              <w:spacing w:after="0"/>
            </w:pPr>
            <w:r w:rsidRPr="00EF41D9">
              <w:t>Date Deficient</w:t>
            </w:r>
          </w:p>
        </w:tc>
      </w:tr>
      <w:tr w:rsidR="00F30BE1" w:rsidRPr="00EF41D9" w14:paraId="25739333"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50981FF9" w14:textId="77777777" w:rsidR="00F30BE1" w:rsidRPr="002B3CAC" w:rsidRDefault="00F30BE1" w:rsidP="006640E8">
            <w:pPr>
              <w:spacing w:after="0"/>
              <w:ind w:left="30"/>
              <w:rPr>
                <w:b/>
              </w:rPr>
            </w:pPr>
            <w:r w:rsidRPr="002B3CAC">
              <w:rPr>
                <w:b/>
              </w:rPr>
              <w:t>EEZ</w:t>
            </w:r>
          </w:p>
        </w:tc>
        <w:tc>
          <w:tcPr>
            <w:tcW w:w="7777" w:type="dxa"/>
            <w:tcBorders>
              <w:top w:val="single" w:sz="4" w:space="0" w:color="FFFFFF" w:themeColor="background1"/>
              <w:left w:val="nil"/>
              <w:bottom w:val="single" w:sz="4" w:space="0" w:color="FFFFFF" w:themeColor="background1"/>
              <w:right w:val="nil"/>
            </w:tcBorders>
          </w:tcPr>
          <w:p w14:paraId="770F6A72" w14:textId="77777777" w:rsidR="00F30BE1" w:rsidRPr="00EF41D9" w:rsidRDefault="00F30BE1" w:rsidP="006640E8">
            <w:pPr>
              <w:spacing w:after="0"/>
            </w:pPr>
            <w:r w:rsidRPr="00EF41D9">
              <w:t>Exclusive Economic Zone</w:t>
            </w:r>
          </w:p>
        </w:tc>
      </w:tr>
      <w:tr w:rsidR="00F30BE1" w:rsidRPr="00EF41D9" w14:paraId="7C8625B8"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5DE2C1B3" w14:textId="77777777" w:rsidR="00F30BE1" w:rsidRPr="002B3CAC" w:rsidRDefault="00F30BE1" w:rsidP="006640E8">
            <w:pPr>
              <w:spacing w:after="0"/>
              <w:ind w:left="30"/>
              <w:rPr>
                <w:b/>
              </w:rPr>
            </w:pPr>
            <w:r w:rsidRPr="002B3CAC">
              <w:rPr>
                <w:b/>
              </w:rPr>
              <w:t>EIA</w:t>
            </w:r>
          </w:p>
        </w:tc>
        <w:tc>
          <w:tcPr>
            <w:tcW w:w="7777" w:type="dxa"/>
            <w:tcBorders>
              <w:top w:val="single" w:sz="4" w:space="0" w:color="FFFFFF" w:themeColor="background1"/>
              <w:left w:val="nil"/>
              <w:bottom w:val="single" w:sz="4" w:space="0" w:color="FFFFFF" w:themeColor="background1"/>
              <w:right w:val="nil"/>
            </w:tcBorders>
          </w:tcPr>
          <w:p w14:paraId="5F2DD661" w14:textId="77777777" w:rsidR="00F30BE1" w:rsidRPr="00EF41D9" w:rsidRDefault="00F30BE1" w:rsidP="006640E8">
            <w:pPr>
              <w:spacing w:after="0"/>
            </w:pPr>
            <w:r w:rsidRPr="00EF41D9">
              <w:t>Environmental Impact Assessment</w:t>
            </w:r>
          </w:p>
        </w:tc>
      </w:tr>
      <w:tr w:rsidR="00F30BE1" w:rsidRPr="00EF41D9" w14:paraId="0E9AED91"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416205EB" w14:textId="77777777" w:rsidR="00F30BE1" w:rsidRPr="002B3CAC" w:rsidRDefault="00F30BE1" w:rsidP="006640E8">
            <w:pPr>
              <w:spacing w:after="0"/>
              <w:ind w:left="30"/>
              <w:rPr>
                <w:b/>
              </w:rPr>
            </w:pPr>
            <w:r w:rsidRPr="002B3CAC">
              <w:rPr>
                <w:b/>
              </w:rPr>
              <w:t>EN</w:t>
            </w:r>
          </w:p>
        </w:tc>
        <w:tc>
          <w:tcPr>
            <w:tcW w:w="7777" w:type="dxa"/>
            <w:tcBorders>
              <w:top w:val="single" w:sz="4" w:space="0" w:color="FFFFFF" w:themeColor="background1"/>
              <w:left w:val="nil"/>
              <w:bottom w:val="single" w:sz="4" w:space="0" w:color="FFFFFF" w:themeColor="background1"/>
              <w:right w:val="nil"/>
            </w:tcBorders>
          </w:tcPr>
          <w:p w14:paraId="6889EECC" w14:textId="77777777" w:rsidR="00F30BE1" w:rsidRPr="00EF41D9" w:rsidRDefault="00F30BE1" w:rsidP="006640E8">
            <w:pPr>
              <w:spacing w:after="0"/>
            </w:pPr>
            <w:r w:rsidRPr="00EF41D9">
              <w:t>Endangered</w:t>
            </w:r>
          </w:p>
        </w:tc>
      </w:tr>
      <w:tr w:rsidR="00F30BE1" w:rsidRPr="00EF41D9" w14:paraId="3E370CC7"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689884E7" w14:textId="77777777" w:rsidR="00F30BE1" w:rsidRPr="002B3CAC" w:rsidRDefault="00F30BE1" w:rsidP="006640E8">
            <w:pPr>
              <w:spacing w:after="0"/>
              <w:ind w:left="30"/>
              <w:rPr>
                <w:b/>
              </w:rPr>
            </w:pPr>
            <w:r w:rsidRPr="002B3CAC">
              <w:rPr>
                <w:b/>
              </w:rPr>
              <w:t>FAD</w:t>
            </w:r>
          </w:p>
        </w:tc>
        <w:tc>
          <w:tcPr>
            <w:tcW w:w="7777" w:type="dxa"/>
            <w:tcBorders>
              <w:top w:val="single" w:sz="4" w:space="0" w:color="FFFFFF" w:themeColor="background1"/>
              <w:left w:val="nil"/>
              <w:bottom w:val="single" w:sz="4" w:space="0" w:color="FFFFFF" w:themeColor="background1"/>
              <w:right w:val="nil"/>
            </w:tcBorders>
          </w:tcPr>
          <w:p w14:paraId="3E2F78B8" w14:textId="77777777" w:rsidR="00F30BE1" w:rsidRPr="00EF41D9" w:rsidRDefault="00F30BE1" w:rsidP="006640E8">
            <w:pPr>
              <w:spacing w:after="0"/>
            </w:pPr>
            <w:r w:rsidRPr="00EF41D9">
              <w:t>Fish Aggregating Device</w:t>
            </w:r>
          </w:p>
        </w:tc>
      </w:tr>
      <w:tr w:rsidR="00F30BE1" w:rsidRPr="00EF41D9" w14:paraId="7D57E0EA"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60F1F147" w14:textId="77777777" w:rsidR="00F30BE1" w:rsidRPr="002B3CAC" w:rsidRDefault="00F30BE1" w:rsidP="006640E8">
            <w:pPr>
              <w:spacing w:after="0"/>
              <w:ind w:left="30"/>
              <w:rPr>
                <w:b/>
              </w:rPr>
            </w:pPr>
            <w:r w:rsidRPr="002B3CAC">
              <w:rPr>
                <w:b/>
              </w:rPr>
              <w:t>FAO</w:t>
            </w:r>
          </w:p>
        </w:tc>
        <w:tc>
          <w:tcPr>
            <w:tcW w:w="7777" w:type="dxa"/>
            <w:tcBorders>
              <w:top w:val="single" w:sz="4" w:space="0" w:color="FFFFFF" w:themeColor="background1"/>
              <w:left w:val="nil"/>
              <w:bottom w:val="single" w:sz="4" w:space="0" w:color="FFFFFF" w:themeColor="background1"/>
              <w:right w:val="nil"/>
            </w:tcBorders>
          </w:tcPr>
          <w:p w14:paraId="3CC21978" w14:textId="77777777" w:rsidR="00F30BE1" w:rsidRPr="00EF41D9" w:rsidRDefault="00F30BE1" w:rsidP="006640E8">
            <w:pPr>
              <w:spacing w:after="0"/>
            </w:pPr>
            <w:r w:rsidRPr="00EF41D9">
              <w:t>Food and Agriculture Organisation of the United Nations</w:t>
            </w:r>
          </w:p>
        </w:tc>
      </w:tr>
      <w:tr w:rsidR="00F30BE1" w:rsidRPr="00EF41D9" w14:paraId="42AF9DE3"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2F5C666C" w14:textId="77777777" w:rsidR="00F30BE1" w:rsidRPr="002B3CAC" w:rsidRDefault="00F30BE1" w:rsidP="006640E8">
            <w:pPr>
              <w:spacing w:after="0"/>
              <w:ind w:left="30"/>
              <w:rPr>
                <w:b/>
              </w:rPr>
            </w:pPr>
            <w:r w:rsidRPr="002B3CAC">
              <w:rPr>
                <w:b/>
              </w:rPr>
              <w:t>FFA</w:t>
            </w:r>
          </w:p>
        </w:tc>
        <w:tc>
          <w:tcPr>
            <w:tcW w:w="7777" w:type="dxa"/>
            <w:tcBorders>
              <w:top w:val="single" w:sz="4" w:space="0" w:color="FFFFFF" w:themeColor="background1"/>
              <w:left w:val="nil"/>
              <w:bottom w:val="single" w:sz="4" w:space="0" w:color="FFFFFF" w:themeColor="background1"/>
              <w:right w:val="nil"/>
            </w:tcBorders>
          </w:tcPr>
          <w:p w14:paraId="06D208FE" w14:textId="77777777" w:rsidR="00F30BE1" w:rsidRPr="00EF41D9" w:rsidRDefault="00F30BE1" w:rsidP="006640E8">
            <w:pPr>
              <w:spacing w:after="0"/>
            </w:pPr>
            <w:r w:rsidRPr="00EF41D9">
              <w:t>Pacific Islands Forum Fisheries Agency</w:t>
            </w:r>
          </w:p>
        </w:tc>
      </w:tr>
      <w:tr w:rsidR="00F30BE1" w:rsidRPr="00EF41D9" w14:paraId="0EE3A0D7"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6648EE58" w14:textId="77777777" w:rsidR="00F30BE1" w:rsidRPr="002B3CAC" w:rsidRDefault="00F30BE1" w:rsidP="006640E8">
            <w:pPr>
              <w:spacing w:after="0"/>
              <w:ind w:left="30"/>
              <w:rPr>
                <w:b/>
              </w:rPr>
            </w:pPr>
            <w:r w:rsidRPr="002B3CAC">
              <w:rPr>
                <w:b/>
              </w:rPr>
              <w:t>FI</w:t>
            </w:r>
          </w:p>
        </w:tc>
        <w:tc>
          <w:tcPr>
            <w:tcW w:w="7777" w:type="dxa"/>
            <w:tcBorders>
              <w:top w:val="single" w:sz="4" w:space="0" w:color="FFFFFF" w:themeColor="background1"/>
              <w:left w:val="nil"/>
              <w:bottom w:val="single" w:sz="4" w:space="0" w:color="FFFFFF" w:themeColor="background1"/>
              <w:right w:val="nil"/>
            </w:tcBorders>
          </w:tcPr>
          <w:p w14:paraId="16ECA0DB" w14:textId="77777777" w:rsidR="00F30BE1" w:rsidRPr="00EF41D9" w:rsidRDefault="00F30BE1" w:rsidP="006640E8">
            <w:pPr>
              <w:spacing w:after="0"/>
            </w:pPr>
            <w:r w:rsidRPr="00EF41D9">
              <w:t>Fiji</w:t>
            </w:r>
          </w:p>
        </w:tc>
      </w:tr>
      <w:tr w:rsidR="00F30BE1" w:rsidRPr="00EF41D9" w14:paraId="3347F16C"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4D9E232F" w14:textId="77777777" w:rsidR="00F30BE1" w:rsidRPr="002B3CAC" w:rsidRDefault="00F30BE1" w:rsidP="006640E8">
            <w:pPr>
              <w:spacing w:after="0"/>
              <w:ind w:left="30"/>
              <w:rPr>
                <w:b/>
              </w:rPr>
            </w:pPr>
            <w:r w:rsidRPr="002B3CAC">
              <w:rPr>
                <w:b/>
              </w:rPr>
              <w:t>FP</w:t>
            </w:r>
          </w:p>
        </w:tc>
        <w:tc>
          <w:tcPr>
            <w:tcW w:w="7777" w:type="dxa"/>
            <w:tcBorders>
              <w:top w:val="single" w:sz="4" w:space="0" w:color="FFFFFF" w:themeColor="background1"/>
              <w:left w:val="nil"/>
              <w:bottom w:val="single" w:sz="4" w:space="0" w:color="FFFFFF" w:themeColor="background1"/>
              <w:right w:val="nil"/>
            </w:tcBorders>
          </w:tcPr>
          <w:p w14:paraId="46B89C10" w14:textId="77777777" w:rsidR="00F30BE1" w:rsidRPr="00EF41D9" w:rsidRDefault="00F30BE1" w:rsidP="006640E8">
            <w:pPr>
              <w:spacing w:after="0"/>
            </w:pPr>
            <w:r w:rsidRPr="00EF41D9">
              <w:t>French Polynesia</w:t>
            </w:r>
          </w:p>
        </w:tc>
      </w:tr>
      <w:tr w:rsidR="00F30BE1" w:rsidRPr="00EF41D9" w14:paraId="13486D7A"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6A058D61" w14:textId="77777777" w:rsidR="00F30BE1" w:rsidRPr="002B3CAC" w:rsidRDefault="00F30BE1" w:rsidP="006640E8">
            <w:pPr>
              <w:spacing w:after="0"/>
              <w:ind w:left="30"/>
              <w:rPr>
                <w:b/>
              </w:rPr>
            </w:pPr>
            <w:r w:rsidRPr="002B3CAC">
              <w:rPr>
                <w:b/>
              </w:rPr>
              <w:lastRenderedPageBreak/>
              <w:t>FSM</w:t>
            </w:r>
          </w:p>
        </w:tc>
        <w:tc>
          <w:tcPr>
            <w:tcW w:w="7777" w:type="dxa"/>
            <w:tcBorders>
              <w:top w:val="single" w:sz="4" w:space="0" w:color="FFFFFF" w:themeColor="background1"/>
              <w:left w:val="nil"/>
              <w:bottom w:val="single" w:sz="4" w:space="0" w:color="FFFFFF" w:themeColor="background1"/>
              <w:right w:val="nil"/>
            </w:tcBorders>
          </w:tcPr>
          <w:p w14:paraId="720DB793" w14:textId="77777777" w:rsidR="00F30BE1" w:rsidRPr="00EF41D9" w:rsidRDefault="00F30BE1" w:rsidP="006640E8">
            <w:pPr>
              <w:spacing w:after="0"/>
            </w:pPr>
            <w:r w:rsidRPr="00EF41D9">
              <w:t>Federated States of Micronesia</w:t>
            </w:r>
          </w:p>
        </w:tc>
      </w:tr>
      <w:tr w:rsidR="00F30BE1" w:rsidRPr="00EF41D9" w14:paraId="1297F157"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5C9CAA86" w14:textId="77777777" w:rsidR="00F30BE1" w:rsidRPr="002B3CAC" w:rsidRDefault="00F30BE1" w:rsidP="006640E8">
            <w:pPr>
              <w:spacing w:after="0"/>
              <w:ind w:left="30"/>
              <w:rPr>
                <w:b/>
              </w:rPr>
            </w:pPr>
            <w:r w:rsidRPr="002B3CAC">
              <w:rPr>
                <w:b/>
              </w:rPr>
              <w:t>GEF</w:t>
            </w:r>
          </w:p>
        </w:tc>
        <w:tc>
          <w:tcPr>
            <w:tcW w:w="7777" w:type="dxa"/>
            <w:tcBorders>
              <w:top w:val="single" w:sz="4" w:space="0" w:color="FFFFFF" w:themeColor="background1"/>
              <w:left w:val="nil"/>
              <w:bottom w:val="single" w:sz="4" w:space="0" w:color="FFFFFF" w:themeColor="background1"/>
              <w:right w:val="nil"/>
            </w:tcBorders>
          </w:tcPr>
          <w:p w14:paraId="0146C248" w14:textId="77777777" w:rsidR="00F30BE1" w:rsidRPr="00EF41D9" w:rsidRDefault="00F30BE1" w:rsidP="006640E8">
            <w:pPr>
              <w:spacing w:after="0"/>
            </w:pPr>
            <w:r w:rsidRPr="00EF41D9">
              <w:t>Global Environment Facility</w:t>
            </w:r>
          </w:p>
        </w:tc>
      </w:tr>
      <w:tr w:rsidR="00F30BE1" w:rsidRPr="00EF41D9" w14:paraId="0BD08CEC"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6A125E63" w14:textId="77777777" w:rsidR="00F30BE1" w:rsidRPr="002B3CAC" w:rsidRDefault="00F30BE1" w:rsidP="006640E8">
            <w:pPr>
              <w:spacing w:after="0"/>
              <w:ind w:left="30"/>
              <w:rPr>
                <w:b/>
              </w:rPr>
            </w:pPr>
            <w:r w:rsidRPr="002B3CAC">
              <w:rPr>
                <w:b/>
              </w:rPr>
              <w:t>GU</w:t>
            </w:r>
          </w:p>
        </w:tc>
        <w:tc>
          <w:tcPr>
            <w:tcW w:w="7777" w:type="dxa"/>
            <w:tcBorders>
              <w:top w:val="single" w:sz="4" w:space="0" w:color="FFFFFF" w:themeColor="background1"/>
              <w:left w:val="nil"/>
              <w:bottom w:val="single" w:sz="4" w:space="0" w:color="FFFFFF" w:themeColor="background1"/>
              <w:right w:val="nil"/>
            </w:tcBorders>
          </w:tcPr>
          <w:p w14:paraId="5DBBE1C1" w14:textId="77777777" w:rsidR="00F30BE1" w:rsidRPr="00EF41D9" w:rsidRDefault="00F30BE1" w:rsidP="006640E8">
            <w:pPr>
              <w:spacing w:after="0"/>
            </w:pPr>
            <w:r w:rsidRPr="00EF41D9">
              <w:t>Guam</w:t>
            </w:r>
          </w:p>
        </w:tc>
      </w:tr>
      <w:tr w:rsidR="00F30BE1" w:rsidRPr="00EF41D9" w14:paraId="0D501556"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5ABAEB1C" w14:textId="77777777" w:rsidR="00F30BE1" w:rsidRPr="002B3CAC" w:rsidRDefault="00F30BE1" w:rsidP="006640E8">
            <w:pPr>
              <w:spacing w:after="0"/>
              <w:ind w:left="30"/>
              <w:rPr>
                <w:b/>
              </w:rPr>
            </w:pPr>
            <w:r w:rsidRPr="002B3CAC">
              <w:rPr>
                <w:b/>
              </w:rPr>
              <w:t>IGO</w:t>
            </w:r>
          </w:p>
        </w:tc>
        <w:tc>
          <w:tcPr>
            <w:tcW w:w="7777" w:type="dxa"/>
            <w:tcBorders>
              <w:top w:val="single" w:sz="4" w:space="0" w:color="FFFFFF" w:themeColor="background1"/>
              <w:left w:val="nil"/>
              <w:bottom w:val="single" w:sz="4" w:space="0" w:color="FFFFFF" w:themeColor="background1"/>
              <w:right w:val="nil"/>
            </w:tcBorders>
          </w:tcPr>
          <w:p w14:paraId="4FDA85E9" w14:textId="77777777" w:rsidR="00F30BE1" w:rsidRPr="00EF41D9" w:rsidRDefault="00F30BE1" w:rsidP="006640E8">
            <w:pPr>
              <w:spacing w:after="0"/>
            </w:pPr>
            <w:r w:rsidRPr="00EF41D9">
              <w:t>Intergovernmental Organisation</w:t>
            </w:r>
          </w:p>
        </w:tc>
      </w:tr>
      <w:tr w:rsidR="00F30BE1" w:rsidRPr="00EF41D9" w14:paraId="2821E69E"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544F47FA" w14:textId="77777777" w:rsidR="00F30BE1" w:rsidRPr="002B3CAC" w:rsidRDefault="00F30BE1" w:rsidP="006640E8">
            <w:pPr>
              <w:spacing w:after="0"/>
              <w:ind w:left="30"/>
              <w:rPr>
                <w:b/>
              </w:rPr>
            </w:pPr>
            <w:r w:rsidRPr="002B3CAC">
              <w:rPr>
                <w:b/>
              </w:rPr>
              <w:t>IMMA</w:t>
            </w:r>
          </w:p>
        </w:tc>
        <w:tc>
          <w:tcPr>
            <w:tcW w:w="7777" w:type="dxa"/>
            <w:tcBorders>
              <w:top w:val="single" w:sz="4" w:space="0" w:color="FFFFFF" w:themeColor="background1"/>
              <w:left w:val="nil"/>
              <w:bottom w:val="single" w:sz="4" w:space="0" w:color="FFFFFF" w:themeColor="background1"/>
              <w:right w:val="nil"/>
            </w:tcBorders>
          </w:tcPr>
          <w:p w14:paraId="00892375" w14:textId="77777777" w:rsidR="00F30BE1" w:rsidRPr="00EF41D9" w:rsidRDefault="00F30BE1" w:rsidP="006640E8">
            <w:pPr>
              <w:spacing w:after="0"/>
            </w:pPr>
            <w:r w:rsidRPr="00EF41D9">
              <w:t>Important Marine Mammal Areas</w:t>
            </w:r>
          </w:p>
        </w:tc>
      </w:tr>
      <w:tr w:rsidR="00F30BE1" w:rsidRPr="00EF41D9" w14:paraId="0F159D29"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37990E32" w14:textId="77777777" w:rsidR="00F30BE1" w:rsidRPr="002B3CAC" w:rsidRDefault="00F30BE1" w:rsidP="006640E8">
            <w:pPr>
              <w:spacing w:after="0"/>
              <w:ind w:left="30"/>
              <w:rPr>
                <w:b/>
              </w:rPr>
            </w:pPr>
            <w:r w:rsidRPr="002B3CAC">
              <w:rPr>
                <w:b/>
              </w:rPr>
              <w:t>ISRA</w:t>
            </w:r>
          </w:p>
        </w:tc>
        <w:tc>
          <w:tcPr>
            <w:tcW w:w="7777" w:type="dxa"/>
            <w:tcBorders>
              <w:top w:val="single" w:sz="4" w:space="0" w:color="FFFFFF" w:themeColor="background1"/>
              <w:left w:val="nil"/>
              <w:bottom w:val="single" w:sz="4" w:space="0" w:color="FFFFFF" w:themeColor="background1"/>
              <w:right w:val="nil"/>
            </w:tcBorders>
          </w:tcPr>
          <w:p w14:paraId="05C26E7E" w14:textId="77777777" w:rsidR="00F30BE1" w:rsidRPr="00EF41D9" w:rsidRDefault="00F30BE1" w:rsidP="006640E8">
            <w:pPr>
              <w:spacing w:after="0"/>
            </w:pPr>
            <w:r w:rsidRPr="00EF41D9">
              <w:t>Important Shark and Ray Areas</w:t>
            </w:r>
          </w:p>
        </w:tc>
      </w:tr>
      <w:tr w:rsidR="00F30BE1" w:rsidRPr="00EF41D9" w14:paraId="5061D450"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4B3AE903" w14:textId="77777777" w:rsidR="00F30BE1" w:rsidRPr="002B3CAC" w:rsidRDefault="00F30BE1" w:rsidP="006640E8">
            <w:pPr>
              <w:spacing w:after="0"/>
              <w:ind w:left="30"/>
              <w:rPr>
                <w:b/>
              </w:rPr>
            </w:pPr>
            <w:r w:rsidRPr="002B3CAC">
              <w:rPr>
                <w:b/>
              </w:rPr>
              <w:t>IUCN</w:t>
            </w:r>
          </w:p>
        </w:tc>
        <w:tc>
          <w:tcPr>
            <w:tcW w:w="7777" w:type="dxa"/>
            <w:tcBorders>
              <w:top w:val="single" w:sz="4" w:space="0" w:color="FFFFFF" w:themeColor="background1"/>
              <w:left w:val="nil"/>
              <w:bottom w:val="single" w:sz="4" w:space="0" w:color="FFFFFF" w:themeColor="background1"/>
              <w:right w:val="nil"/>
            </w:tcBorders>
          </w:tcPr>
          <w:p w14:paraId="2E09FDFE" w14:textId="77777777" w:rsidR="00F30BE1" w:rsidRPr="00EF41D9" w:rsidRDefault="00F30BE1" w:rsidP="006640E8">
            <w:pPr>
              <w:spacing w:after="0"/>
            </w:pPr>
            <w:r w:rsidRPr="00EF41D9">
              <w:t>International Union for Conservation of Nature</w:t>
            </w:r>
          </w:p>
        </w:tc>
      </w:tr>
      <w:tr w:rsidR="00F30BE1" w:rsidRPr="00EF41D9" w14:paraId="66B10669"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541ACF23" w14:textId="77777777" w:rsidR="00F30BE1" w:rsidRPr="002B3CAC" w:rsidRDefault="00F30BE1" w:rsidP="006640E8">
            <w:pPr>
              <w:spacing w:after="0"/>
              <w:ind w:left="30"/>
              <w:rPr>
                <w:b/>
              </w:rPr>
            </w:pPr>
            <w:r w:rsidRPr="002B3CAC">
              <w:rPr>
                <w:b/>
              </w:rPr>
              <w:t>IWC</w:t>
            </w:r>
          </w:p>
        </w:tc>
        <w:tc>
          <w:tcPr>
            <w:tcW w:w="7777" w:type="dxa"/>
            <w:tcBorders>
              <w:top w:val="single" w:sz="4" w:space="0" w:color="FFFFFF" w:themeColor="background1"/>
              <w:left w:val="nil"/>
              <w:bottom w:val="single" w:sz="4" w:space="0" w:color="FFFFFF" w:themeColor="background1"/>
              <w:right w:val="nil"/>
            </w:tcBorders>
          </w:tcPr>
          <w:p w14:paraId="238955E5" w14:textId="77777777" w:rsidR="00F30BE1" w:rsidRPr="00EF41D9" w:rsidRDefault="00F30BE1" w:rsidP="006640E8">
            <w:pPr>
              <w:spacing w:after="0"/>
            </w:pPr>
            <w:r w:rsidRPr="00EF41D9">
              <w:t>International Whaling Commission</w:t>
            </w:r>
          </w:p>
        </w:tc>
      </w:tr>
      <w:tr w:rsidR="00F30BE1" w:rsidRPr="00EF41D9" w14:paraId="7C45388C"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304FCA47" w14:textId="77777777" w:rsidR="00F30BE1" w:rsidRPr="002B3CAC" w:rsidRDefault="00F30BE1" w:rsidP="006640E8">
            <w:pPr>
              <w:spacing w:after="0"/>
              <w:ind w:left="30"/>
              <w:rPr>
                <w:b/>
              </w:rPr>
            </w:pPr>
            <w:r w:rsidRPr="002B3CAC">
              <w:rPr>
                <w:b/>
              </w:rPr>
              <w:t>KBA</w:t>
            </w:r>
          </w:p>
        </w:tc>
        <w:tc>
          <w:tcPr>
            <w:tcW w:w="7777" w:type="dxa"/>
            <w:tcBorders>
              <w:top w:val="single" w:sz="4" w:space="0" w:color="FFFFFF" w:themeColor="background1"/>
              <w:left w:val="nil"/>
              <w:bottom w:val="single" w:sz="4" w:space="0" w:color="FFFFFF" w:themeColor="background1"/>
              <w:right w:val="nil"/>
            </w:tcBorders>
          </w:tcPr>
          <w:p w14:paraId="000FE15C" w14:textId="77777777" w:rsidR="00F30BE1" w:rsidRPr="00EF41D9" w:rsidRDefault="00F30BE1" w:rsidP="006640E8">
            <w:pPr>
              <w:spacing w:after="0"/>
            </w:pPr>
            <w:r w:rsidRPr="00EF41D9">
              <w:t>Key Biodiversity Area</w:t>
            </w:r>
          </w:p>
        </w:tc>
      </w:tr>
      <w:tr w:rsidR="00F30BE1" w:rsidRPr="00EF41D9" w14:paraId="200851A6"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0697408F" w14:textId="77777777" w:rsidR="00F30BE1" w:rsidRPr="002B3CAC" w:rsidRDefault="00F30BE1" w:rsidP="006640E8">
            <w:pPr>
              <w:spacing w:after="0"/>
              <w:ind w:left="30"/>
              <w:rPr>
                <w:b/>
              </w:rPr>
            </w:pPr>
            <w:r w:rsidRPr="002B3CAC">
              <w:rPr>
                <w:b/>
              </w:rPr>
              <w:t>KI</w:t>
            </w:r>
          </w:p>
        </w:tc>
        <w:tc>
          <w:tcPr>
            <w:tcW w:w="7777" w:type="dxa"/>
            <w:tcBorders>
              <w:top w:val="single" w:sz="4" w:space="0" w:color="FFFFFF" w:themeColor="background1"/>
              <w:left w:val="nil"/>
              <w:bottom w:val="single" w:sz="4" w:space="0" w:color="FFFFFF" w:themeColor="background1"/>
              <w:right w:val="nil"/>
            </w:tcBorders>
          </w:tcPr>
          <w:p w14:paraId="73946C36" w14:textId="77777777" w:rsidR="00F30BE1" w:rsidRPr="00EF41D9" w:rsidRDefault="00F30BE1" w:rsidP="006640E8">
            <w:pPr>
              <w:spacing w:after="0"/>
            </w:pPr>
            <w:r w:rsidRPr="00EF41D9">
              <w:t>Kiribati</w:t>
            </w:r>
          </w:p>
        </w:tc>
      </w:tr>
      <w:tr w:rsidR="00F30BE1" w:rsidRPr="00EF41D9" w14:paraId="62D0ACC0"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7A3114DC" w14:textId="77777777" w:rsidR="00F30BE1" w:rsidRPr="002B3CAC" w:rsidRDefault="00F30BE1" w:rsidP="006640E8">
            <w:pPr>
              <w:spacing w:after="0"/>
              <w:ind w:left="30"/>
              <w:rPr>
                <w:b/>
              </w:rPr>
            </w:pPr>
            <w:r w:rsidRPr="002B3CAC">
              <w:rPr>
                <w:b/>
              </w:rPr>
              <w:t>LMMA</w:t>
            </w:r>
          </w:p>
        </w:tc>
        <w:tc>
          <w:tcPr>
            <w:tcW w:w="7777" w:type="dxa"/>
            <w:tcBorders>
              <w:top w:val="single" w:sz="4" w:space="0" w:color="FFFFFF" w:themeColor="background1"/>
              <w:left w:val="nil"/>
              <w:bottom w:val="single" w:sz="4" w:space="0" w:color="FFFFFF" w:themeColor="background1"/>
              <w:right w:val="nil"/>
            </w:tcBorders>
          </w:tcPr>
          <w:p w14:paraId="47FA27AB" w14:textId="77777777" w:rsidR="00F30BE1" w:rsidRPr="00EF41D9" w:rsidRDefault="00F30BE1" w:rsidP="006640E8">
            <w:pPr>
              <w:spacing w:after="0"/>
            </w:pPr>
            <w:r w:rsidRPr="00EF41D9">
              <w:t>Locally Managed Marine Area</w:t>
            </w:r>
          </w:p>
        </w:tc>
      </w:tr>
      <w:tr w:rsidR="00F30BE1" w:rsidRPr="00EF41D9" w14:paraId="1AE33992"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7A803596" w14:textId="77777777" w:rsidR="00F30BE1" w:rsidRPr="002B3CAC" w:rsidRDefault="00F30BE1" w:rsidP="006640E8">
            <w:pPr>
              <w:spacing w:after="0"/>
              <w:ind w:left="30"/>
              <w:rPr>
                <w:b/>
              </w:rPr>
            </w:pPr>
            <w:r w:rsidRPr="002B3CAC">
              <w:rPr>
                <w:b/>
              </w:rPr>
              <w:t>MEA</w:t>
            </w:r>
          </w:p>
        </w:tc>
        <w:tc>
          <w:tcPr>
            <w:tcW w:w="7777" w:type="dxa"/>
            <w:tcBorders>
              <w:top w:val="single" w:sz="4" w:space="0" w:color="FFFFFF" w:themeColor="background1"/>
              <w:left w:val="nil"/>
              <w:bottom w:val="single" w:sz="4" w:space="0" w:color="FFFFFF" w:themeColor="background1"/>
              <w:right w:val="nil"/>
            </w:tcBorders>
          </w:tcPr>
          <w:p w14:paraId="2394B4A7" w14:textId="77777777" w:rsidR="00F30BE1" w:rsidRPr="00EF41D9" w:rsidRDefault="00F30BE1" w:rsidP="006640E8">
            <w:pPr>
              <w:spacing w:after="0"/>
            </w:pPr>
            <w:r w:rsidRPr="00EF41D9">
              <w:t>Multilateral Environmental Agreement</w:t>
            </w:r>
          </w:p>
        </w:tc>
      </w:tr>
      <w:tr w:rsidR="00F30BE1" w:rsidRPr="00EF41D9" w14:paraId="17C3648A"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1A2453C8" w14:textId="77777777" w:rsidR="00F30BE1" w:rsidRPr="002B3CAC" w:rsidRDefault="00F30BE1" w:rsidP="006640E8">
            <w:pPr>
              <w:spacing w:after="0"/>
              <w:ind w:left="30"/>
              <w:rPr>
                <w:b/>
              </w:rPr>
            </w:pPr>
            <w:r w:rsidRPr="002B3CAC">
              <w:rPr>
                <w:b/>
              </w:rPr>
              <w:t>MI</w:t>
            </w:r>
          </w:p>
        </w:tc>
        <w:tc>
          <w:tcPr>
            <w:tcW w:w="7777" w:type="dxa"/>
            <w:tcBorders>
              <w:top w:val="single" w:sz="4" w:space="0" w:color="FFFFFF" w:themeColor="background1"/>
              <w:left w:val="nil"/>
              <w:bottom w:val="single" w:sz="4" w:space="0" w:color="FFFFFF" w:themeColor="background1"/>
              <w:right w:val="nil"/>
            </w:tcBorders>
          </w:tcPr>
          <w:p w14:paraId="7EAEECE7" w14:textId="77777777" w:rsidR="00F30BE1" w:rsidRPr="00EF41D9" w:rsidRDefault="00F30BE1" w:rsidP="006640E8">
            <w:pPr>
              <w:spacing w:after="0"/>
            </w:pPr>
            <w:r w:rsidRPr="00EF41D9">
              <w:t>Marshall Islands</w:t>
            </w:r>
          </w:p>
        </w:tc>
      </w:tr>
      <w:tr w:rsidR="00F30BE1" w:rsidRPr="00EF41D9" w14:paraId="4DEF962C"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3DF4B71C" w14:textId="77777777" w:rsidR="00F30BE1" w:rsidRPr="002B3CAC" w:rsidRDefault="00F30BE1" w:rsidP="006640E8">
            <w:pPr>
              <w:spacing w:after="0"/>
              <w:ind w:left="30"/>
              <w:rPr>
                <w:b/>
              </w:rPr>
            </w:pPr>
            <w:r w:rsidRPr="002B3CAC">
              <w:rPr>
                <w:b/>
              </w:rPr>
              <w:t>MOU</w:t>
            </w:r>
          </w:p>
        </w:tc>
        <w:tc>
          <w:tcPr>
            <w:tcW w:w="7777" w:type="dxa"/>
            <w:tcBorders>
              <w:top w:val="single" w:sz="4" w:space="0" w:color="FFFFFF" w:themeColor="background1"/>
              <w:left w:val="nil"/>
              <w:bottom w:val="single" w:sz="4" w:space="0" w:color="FFFFFF" w:themeColor="background1"/>
              <w:right w:val="nil"/>
            </w:tcBorders>
          </w:tcPr>
          <w:p w14:paraId="702170C1" w14:textId="77777777" w:rsidR="00F30BE1" w:rsidRPr="00EF41D9" w:rsidRDefault="00F30BE1" w:rsidP="006640E8">
            <w:pPr>
              <w:spacing w:after="0"/>
            </w:pPr>
            <w:r w:rsidRPr="00EF41D9">
              <w:t>Memorandum of Understanding</w:t>
            </w:r>
          </w:p>
        </w:tc>
      </w:tr>
      <w:tr w:rsidR="00F30BE1" w:rsidRPr="00EF41D9" w14:paraId="10924A73"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7B60EBC6" w14:textId="77777777" w:rsidR="00F30BE1" w:rsidRPr="002B3CAC" w:rsidRDefault="00F30BE1" w:rsidP="006640E8">
            <w:pPr>
              <w:spacing w:after="0"/>
              <w:ind w:left="30"/>
              <w:rPr>
                <w:b/>
              </w:rPr>
            </w:pPr>
            <w:r w:rsidRPr="002B3CAC">
              <w:rPr>
                <w:b/>
              </w:rPr>
              <w:t>MPA</w:t>
            </w:r>
          </w:p>
        </w:tc>
        <w:tc>
          <w:tcPr>
            <w:tcW w:w="7777" w:type="dxa"/>
            <w:tcBorders>
              <w:top w:val="single" w:sz="4" w:space="0" w:color="FFFFFF" w:themeColor="background1"/>
              <w:left w:val="nil"/>
              <w:bottom w:val="single" w:sz="4" w:space="0" w:color="FFFFFF" w:themeColor="background1"/>
              <w:right w:val="nil"/>
            </w:tcBorders>
          </w:tcPr>
          <w:p w14:paraId="50420A4F" w14:textId="77777777" w:rsidR="00F30BE1" w:rsidRPr="00EF41D9" w:rsidRDefault="00F30BE1" w:rsidP="006640E8">
            <w:pPr>
              <w:spacing w:after="0"/>
            </w:pPr>
            <w:r w:rsidRPr="00EF41D9">
              <w:t>Marine Protected Area</w:t>
            </w:r>
          </w:p>
        </w:tc>
      </w:tr>
      <w:tr w:rsidR="00F32FF9" w:rsidRPr="00EF41D9" w14:paraId="2372486F"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0ADF0EE6" w14:textId="74A207BF" w:rsidR="00F32FF9" w:rsidRPr="002B3CAC" w:rsidRDefault="00F32FF9" w:rsidP="006640E8">
            <w:pPr>
              <w:spacing w:after="0"/>
              <w:ind w:left="30"/>
              <w:rPr>
                <w:b/>
              </w:rPr>
            </w:pPr>
            <w:r w:rsidRPr="002B3CAC">
              <w:rPr>
                <w:b/>
              </w:rPr>
              <w:t>MSP</w:t>
            </w:r>
          </w:p>
        </w:tc>
        <w:tc>
          <w:tcPr>
            <w:tcW w:w="7777" w:type="dxa"/>
            <w:tcBorders>
              <w:top w:val="single" w:sz="4" w:space="0" w:color="FFFFFF" w:themeColor="background1"/>
              <w:left w:val="nil"/>
              <w:bottom w:val="single" w:sz="4" w:space="0" w:color="FFFFFF" w:themeColor="background1"/>
              <w:right w:val="nil"/>
            </w:tcBorders>
          </w:tcPr>
          <w:p w14:paraId="2A4B3D10" w14:textId="1F8340B0" w:rsidR="00F32FF9" w:rsidRPr="00EF41D9" w:rsidRDefault="00F32FF9" w:rsidP="006640E8">
            <w:pPr>
              <w:spacing w:after="0"/>
            </w:pPr>
            <w:r w:rsidRPr="00EF41D9">
              <w:t>Marine Spatial Plans</w:t>
            </w:r>
          </w:p>
        </w:tc>
      </w:tr>
      <w:tr w:rsidR="00F30BE1" w:rsidRPr="00EF41D9" w14:paraId="1510D266"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573ED7C5" w14:textId="77777777" w:rsidR="00F30BE1" w:rsidRPr="002B3CAC" w:rsidRDefault="00F30BE1" w:rsidP="006640E8">
            <w:pPr>
              <w:spacing w:after="0"/>
              <w:ind w:left="30"/>
              <w:rPr>
                <w:b/>
              </w:rPr>
            </w:pPr>
            <w:r w:rsidRPr="002B3CAC">
              <w:rPr>
                <w:b/>
              </w:rPr>
              <w:t>NA</w:t>
            </w:r>
          </w:p>
        </w:tc>
        <w:tc>
          <w:tcPr>
            <w:tcW w:w="7777" w:type="dxa"/>
            <w:tcBorders>
              <w:top w:val="single" w:sz="4" w:space="0" w:color="FFFFFF" w:themeColor="background1"/>
              <w:left w:val="nil"/>
              <w:bottom w:val="single" w:sz="4" w:space="0" w:color="FFFFFF" w:themeColor="background1"/>
              <w:right w:val="nil"/>
            </w:tcBorders>
          </w:tcPr>
          <w:p w14:paraId="20E89109" w14:textId="77777777" w:rsidR="00F30BE1" w:rsidRPr="00EF41D9" w:rsidRDefault="00F30BE1" w:rsidP="006640E8">
            <w:pPr>
              <w:spacing w:after="0"/>
            </w:pPr>
            <w:r w:rsidRPr="00EF41D9">
              <w:t>Nauru</w:t>
            </w:r>
          </w:p>
        </w:tc>
      </w:tr>
      <w:tr w:rsidR="00F30BE1" w:rsidRPr="00EF41D9" w14:paraId="1A1E270B"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41645B83" w14:textId="77777777" w:rsidR="00F30BE1" w:rsidRPr="002B3CAC" w:rsidRDefault="00F30BE1" w:rsidP="006640E8">
            <w:pPr>
              <w:spacing w:after="0"/>
              <w:ind w:left="30"/>
              <w:rPr>
                <w:b/>
              </w:rPr>
            </w:pPr>
            <w:r w:rsidRPr="002B3CAC">
              <w:rPr>
                <w:b/>
              </w:rPr>
              <w:t>NC</w:t>
            </w:r>
          </w:p>
        </w:tc>
        <w:tc>
          <w:tcPr>
            <w:tcW w:w="7777" w:type="dxa"/>
            <w:tcBorders>
              <w:top w:val="single" w:sz="4" w:space="0" w:color="FFFFFF" w:themeColor="background1"/>
              <w:left w:val="nil"/>
              <w:bottom w:val="single" w:sz="4" w:space="0" w:color="FFFFFF" w:themeColor="background1"/>
              <w:right w:val="nil"/>
            </w:tcBorders>
          </w:tcPr>
          <w:p w14:paraId="42177CDE" w14:textId="77777777" w:rsidR="00F30BE1" w:rsidRPr="00EF41D9" w:rsidRDefault="00F30BE1" w:rsidP="006640E8">
            <w:pPr>
              <w:spacing w:after="0"/>
            </w:pPr>
            <w:r w:rsidRPr="00EF41D9">
              <w:t>New Caledonia</w:t>
            </w:r>
          </w:p>
        </w:tc>
      </w:tr>
      <w:tr w:rsidR="00F30BE1" w:rsidRPr="00EF41D9" w14:paraId="33464EB7"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11CC9509" w14:textId="77777777" w:rsidR="00F30BE1" w:rsidRPr="002B3CAC" w:rsidRDefault="00F30BE1" w:rsidP="006640E8">
            <w:pPr>
              <w:spacing w:after="0"/>
              <w:ind w:left="30"/>
              <w:rPr>
                <w:b/>
              </w:rPr>
            </w:pPr>
            <w:r w:rsidRPr="002B3CAC">
              <w:rPr>
                <w:b/>
              </w:rPr>
              <w:t>NGO</w:t>
            </w:r>
          </w:p>
        </w:tc>
        <w:tc>
          <w:tcPr>
            <w:tcW w:w="7777" w:type="dxa"/>
            <w:tcBorders>
              <w:top w:val="single" w:sz="4" w:space="0" w:color="FFFFFF" w:themeColor="background1"/>
              <w:left w:val="nil"/>
              <w:bottom w:val="single" w:sz="4" w:space="0" w:color="FFFFFF" w:themeColor="background1"/>
              <w:right w:val="nil"/>
            </w:tcBorders>
          </w:tcPr>
          <w:p w14:paraId="707E2B0C" w14:textId="725F4B99" w:rsidR="00F30BE1" w:rsidRPr="00EF41D9" w:rsidRDefault="00F30BE1" w:rsidP="006640E8">
            <w:pPr>
              <w:spacing w:after="0"/>
            </w:pPr>
            <w:r w:rsidRPr="00EF41D9">
              <w:t>Non</w:t>
            </w:r>
            <w:r w:rsidR="003045B6">
              <w:t>-</w:t>
            </w:r>
            <w:r w:rsidRPr="00EF41D9">
              <w:t>governmental Organisation</w:t>
            </w:r>
          </w:p>
        </w:tc>
      </w:tr>
      <w:tr w:rsidR="00F30BE1" w:rsidRPr="00EF41D9" w14:paraId="290E0B21"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2B4696ED" w14:textId="77777777" w:rsidR="00F30BE1" w:rsidRPr="002B3CAC" w:rsidRDefault="00F30BE1" w:rsidP="006640E8">
            <w:pPr>
              <w:spacing w:after="0"/>
              <w:ind w:left="30"/>
              <w:rPr>
                <w:b/>
              </w:rPr>
            </w:pPr>
            <w:r w:rsidRPr="002B3CAC">
              <w:rPr>
                <w:b/>
              </w:rPr>
              <w:t>NI</w:t>
            </w:r>
          </w:p>
        </w:tc>
        <w:tc>
          <w:tcPr>
            <w:tcW w:w="7777" w:type="dxa"/>
            <w:tcBorders>
              <w:top w:val="single" w:sz="4" w:space="0" w:color="FFFFFF" w:themeColor="background1"/>
              <w:left w:val="nil"/>
              <w:bottom w:val="single" w:sz="4" w:space="0" w:color="FFFFFF" w:themeColor="background1"/>
              <w:right w:val="nil"/>
            </w:tcBorders>
          </w:tcPr>
          <w:p w14:paraId="4E18D0C6" w14:textId="77777777" w:rsidR="00F30BE1" w:rsidRPr="00EF41D9" w:rsidRDefault="00F30BE1" w:rsidP="006640E8">
            <w:pPr>
              <w:spacing w:after="0"/>
            </w:pPr>
            <w:r w:rsidRPr="00EF41D9">
              <w:t>Niue</w:t>
            </w:r>
          </w:p>
        </w:tc>
      </w:tr>
      <w:tr w:rsidR="00BE662B" w:rsidRPr="00EF41D9" w14:paraId="6AE0B2E0"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7BFEF3D0" w14:textId="78C7B190" w:rsidR="00BE662B" w:rsidRPr="002B3CAC" w:rsidRDefault="00BE662B" w:rsidP="00BE662B">
            <w:pPr>
              <w:spacing w:after="0"/>
              <w:ind w:left="30"/>
              <w:rPr>
                <w:b/>
                <w:bCs/>
              </w:rPr>
            </w:pPr>
            <w:r w:rsidRPr="002B3CAC">
              <w:rPr>
                <w:b/>
              </w:rPr>
              <w:t>NMI</w:t>
            </w:r>
          </w:p>
        </w:tc>
        <w:tc>
          <w:tcPr>
            <w:tcW w:w="7777" w:type="dxa"/>
            <w:tcBorders>
              <w:top w:val="single" w:sz="4" w:space="0" w:color="FFFFFF" w:themeColor="background1"/>
              <w:left w:val="nil"/>
              <w:bottom w:val="single" w:sz="4" w:space="0" w:color="FFFFFF" w:themeColor="background1"/>
              <w:right w:val="nil"/>
            </w:tcBorders>
          </w:tcPr>
          <w:p w14:paraId="7EDC777B" w14:textId="6A954866" w:rsidR="00BE662B" w:rsidRPr="00EF41D9" w:rsidRDefault="00BE662B" w:rsidP="00BE662B">
            <w:pPr>
              <w:spacing w:after="0"/>
            </w:pPr>
            <w:r>
              <w:t xml:space="preserve">Commonwealth of the </w:t>
            </w:r>
            <w:r w:rsidRPr="00EF41D9">
              <w:t>Northern Mariana Islands</w:t>
            </w:r>
          </w:p>
        </w:tc>
      </w:tr>
      <w:tr w:rsidR="00F30BE1" w:rsidRPr="00EF41D9" w14:paraId="25BC826C"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357EE122" w14:textId="77777777" w:rsidR="00F30BE1" w:rsidRPr="002B3CAC" w:rsidRDefault="00F30BE1" w:rsidP="006640E8">
            <w:pPr>
              <w:spacing w:after="0"/>
              <w:ind w:left="30"/>
              <w:rPr>
                <w:b/>
              </w:rPr>
            </w:pPr>
            <w:r w:rsidRPr="002B3CAC">
              <w:rPr>
                <w:b/>
              </w:rPr>
              <w:t>NT</w:t>
            </w:r>
          </w:p>
        </w:tc>
        <w:tc>
          <w:tcPr>
            <w:tcW w:w="7777" w:type="dxa"/>
            <w:tcBorders>
              <w:top w:val="single" w:sz="4" w:space="0" w:color="FFFFFF" w:themeColor="background1"/>
              <w:left w:val="nil"/>
              <w:bottom w:val="single" w:sz="4" w:space="0" w:color="FFFFFF" w:themeColor="background1"/>
              <w:right w:val="nil"/>
            </w:tcBorders>
          </w:tcPr>
          <w:p w14:paraId="5F8FABBE" w14:textId="77777777" w:rsidR="00F30BE1" w:rsidRPr="00EF41D9" w:rsidRDefault="00F30BE1" w:rsidP="006640E8">
            <w:pPr>
              <w:spacing w:after="0"/>
            </w:pPr>
            <w:r w:rsidRPr="00EF41D9">
              <w:t>Near Threatened</w:t>
            </w:r>
          </w:p>
        </w:tc>
      </w:tr>
      <w:tr w:rsidR="00F30BE1" w:rsidRPr="00EF41D9" w14:paraId="59D859BA"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4BE44060" w14:textId="77777777" w:rsidR="00F30BE1" w:rsidRPr="002B3CAC" w:rsidRDefault="00F30BE1" w:rsidP="006640E8">
            <w:pPr>
              <w:spacing w:after="0"/>
              <w:ind w:left="30"/>
              <w:rPr>
                <w:b/>
              </w:rPr>
            </w:pPr>
            <w:r w:rsidRPr="002B3CAC">
              <w:rPr>
                <w:b/>
              </w:rPr>
              <w:t>NZ</w:t>
            </w:r>
          </w:p>
        </w:tc>
        <w:tc>
          <w:tcPr>
            <w:tcW w:w="7777" w:type="dxa"/>
            <w:tcBorders>
              <w:top w:val="single" w:sz="4" w:space="0" w:color="FFFFFF" w:themeColor="background1"/>
              <w:left w:val="nil"/>
              <w:bottom w:val="single" w:sz="4" w:space="0" w:color="FFFFFF" w:themeColor="background1"/>
              <w:right w:val="nil"/>
            </w:tcBorders>
          </w:tcPr>
          <w:p w14:paraId="0E86863C" w14:textId="77777777" w:rsidR="00F30BE1" w:rsidRPr="00EF41D9" w:rsidRDefault="00F30BE1" w:rsidP="006640E8">
            <w:pPr>
              <w:spacing w:after="0"/>
            </w:pPr>
            <w:r w:rsidRPr="00EF41D9">
              <w:t>New Zealand</w:t>
            </w:r>
          </w:p>
        </w:tc>
      </w:tr>
      <w:tr w:rsidR="00F30BE1" w:rsidRPr="00EF41D9" w14:paraId="7C7898F6"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5BF71BAC" w14:textId="77777777" w:rsidR="00F30BE1" w:rsidRPr="002B3CAC" w:rsidRDefault="00F30BE1" w:rsidP="006640E8">
            <w:pPr>
              <w:spacing w:after="0"/>
              <w:ind w:left="30"/>
              <w:rPr>
                <w:b/>
              </w:rPr>
            </w:pPr>
            <w:r w:rsidRPr="002B3CAC">
              <w:rPr>
                <w:b/>
              </w:rPr>
              <w:t>PA</w:t>
            </w:r>
          </w:p>
        </w:tc>
        <w:tc>
          <w:tcPr>
            <w:tcW w:w="7777" w:type="dxa"/>
            <w:tcBorders>
              <w:top w:val="single" w:sz="4" w:space="0" w:color="FFFFFF" w:themeColor="background1"/>
              <w:left w:val="nil"/>
              <w:bottom w:val="single" w:sz="4" w:space="0" w:color="FFFFFF" w:themeColor="background1"/>
              <w:right w:val="nil"/>
            </w:tcBorders>
          </w:tcPr>
          <w:p w14:paraId="31ED6CED" w14:textId="77777777" w:rsidR="00F30BE1" w:rsidRPr="00EF41D9" w:rsidRDefault="00F30BE1" w:rsidP="006640E8">
            <w:pPr>
              <w:spacing w:after="0"/>
            </w:pPr>
            <w:r w:rsidRPr="00EF41D9">
              <w:t>Palau</w:t>
            </w:r>
          </w:p>
        </w:tc>
      </w:tr>
      <w:tr w:rsidR="00F30BE1" w:rsidRPr="00EF41D9" w14:paraId="72BE8A85"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3990FF8B" w14:textId="77777777" w:rsidR="00F30BE1" w:rsidRPr="002B3CAC" w:rsidRDefault="00F30BE1" w:rsidP="006640E8">
            <w:pPr>
              <w:spacing w:after="0"/>
              <w:ind w:left="30"/>
              <w:rPr>
                <w:b/>
              </w:rPr>
            </w:pPr>
            <w:r w:rsidRPr="002B3CAC">
              <w:rPr>
                <w:b/>
              </w:rPr>
              <w:t>PCARAP</w:t>
            </w:r>
          </w:p>
        </w:tc>
        <w:tc>
          <w:tcPr>
            <w:tcW w:w="7777" w:type="dxa"/>
            <w:tcBorders>
              <w:top w:val="single" w:sz="4" w:space="0" w:color="FFFFFF" w:themeColor="background1"/>
              <w:left w:val="nil"/>
              <w:bottom w:val="single" w:sz="4" w:space="0" w:color="FFFFFF" w:themeColor="background1"/>
              <w:right w:val="nil"/>
            </w:tcBorders>
          </w:tcPr>
          <w:p w14:paraId="0AA839D0" w14:textId="77777777" w:rsidR="00F30BE1" w:rsidRPr="00EF41D9" w:rsidRDefault="00F30BE1" w:rsidP="006640E8">
            <w:pPr>
              <w:spacing w:after="0"/>
            </w:pPr>
            <w:r w:rsidRPr="00EF41D9">
              <w:t>Pacific Coral Reef Action Plan</w:t>
            </w:r>
          </w:p>
        </w:tc>
      </w:tr>
      <w:tr w:rsidR="00F30BE1" w:rsidRPr="00EF41D9" w14:paraId="50F305EA"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12D505BB" w14:textId="77777777" w:rsidR="00F30BE1" w:rsidRPr="002B3CAC" w:rsidRDefault="00F30BE1" w:rsidP="006640E8">
            <w:pPr>
              <w:spacing w:after="0"/>
              <w:ind w:left="30"/>
              <w:rPr>
                <w:b/>
              </w:rPr>
            </w:pPr>
            <w:r w:rsidRPr="002B3CAC">
              <w:rPr>
                <w:b/>
              </w:rPr>
              <w:t>PI</w:t>
            </w:r>
          </w:p>
        </w:tc>
        <w:tc>
          <w:tcPr>
            <w:tcW w:w="7777" w:type="dxa"/>
            <w:tcBorders>
              <w:top w:val="single" w:sz="4" w:space="0" w:color="FFFFFF" w:themeColor="background1"/>
              <w:left w:val="nil"/>
              <w:bottom w:val="single" w:sz="4" w:space="0" w:color="FFFFFF" w:themeColor="background1"/>
              <w:right w:val="nil"/>
            </w:tcBorders>
          </w:tcPr>
          <w:p w14:paraId="1149A2B0" w14:textId="77777777" w:rsidR="00F30BE1" w:rsidRPr="00EF41D9" w:rsidRDefault="00F30BE1" w:rsidP="006640E8">
            <w:pPr>
              <w:spacing w:after="0"/>
            </w:pPr>
            <w:r w:rsidRPr="00EF41D9">
              <w:t>Pitcairn Islands</w:t>
            </w:r>
          </w:p>
        </w:tc>
      </w:tr>
      <w:tr w:rsidR="00F30BE1" w:rsidRPr="00EF41D9" w14:paraId="113F20FA"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1636C2E5" w14:textId="77777777" w:rsidR="00F30BE1" w:rsidRPr="002B3CAC" w:rsidRDefault="00F30BE1" w:rsidP="006640E8">
            <w:pPr>
              <w:spacing w:after="0"/>
              <w:ind w:left="30"/>
              <w:rPr>
                <w:b/>
              </w:rPr>
            </w:pPr>
            <w:r w:rsidRPr="002B3CAC">
              <w:rPr>
                <w:b/>
              </w:rPr>
              <w:t>PNG</w:t>
            </w:r>
          </w:p>
        </w:tc>
        <w:tc>
          <w:tcPr>
            <w:tcW w:w="7777" w:type="dxa"/>
            <w:tcBorders>
              <w:top w:val="single" w:sz="4" w:space="0" w:color="FFFFFF" w:themeColor="background1"/>
              <w:left w:val="nil"/>
              <w:bottom w:val="single" w:sz="4" w:space="0" w:color="FFFFFF" w:themeColor="background1"/>
              <w:right w:val="nil"/>
            </w:tcBorders>
          </w:tcPr>
          <w:p w14:paraId="4DDF7959" w14:textId="77777777" w:rsidR="00F30BE1" w:rsidRPr="00EF41D9" w:rsidRDefault="00F30BE1" w:rsidP="006640E8">
            <w:pPr>
              <w:spacing w:after="0"/>
            </w:pPr>
            <w:r w:rsidRPr="00EF41D9">
              <w:t>Papua New Guinea</w:t>
            </w:r>
          </w:p>
        </w:tc>
      </w:tr>
      <w:tr w:rsidR="00F30BE1" w:rsidRPr="00EF41D9" w14:paraId="7C05CA1A"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3DE0E1E6" w14:textId="77777777" w:rsidR="00F30BE1" w:rsidRPr="002B3CAC" w:rsidRDefault="00F30BE1" w:rsidP="006640E8">
            <w:pPr>
              <w:spacing w:after="0"/>
              <w:ind w:left="30"/>
              <w:rPr>
                <w:b/>
              </w:rPr>
            </w:pPr>
            <w:r w:rsidRPr="002B3CAC">
              <w:rPr>
                <w:b/>
              </w:rPr>
              <w:t>RFMO</w:t>
            </w:r>
          </w:p>
        </w:tc>
        <w:tc>
          <w:tcPr>
            <w:tcW w:w="7777" w:type="dxa"/>
            <w:tcBorders>
              <w:top w:val="single" w:sz="4" w:space="0" w:color="FFFFFF" w:themeColor="background1"/>
              <w:left w:val="nil"/>
              <w:bottom w:val="single" w:sz="4" w:space="0" w:color="FFFFFF" w:themeColor="background1"/>
              <w:right w:val="nil"/>
            </w:tcBorders>
          </w:tcPr>
          <w:p w14:paraId="77470E8A" w14:textId="77777777" w:rsidR="00F30BE1" w:rsidRPr="00EF41D9" w:rsidRDefault="00F30BE1" w:rsidP="006640E8">
            <w:pPr>
              <w:spacing w:after="0"/>
            </w:pPr>
            <w:r w:rsidRPr="00EF41D9">
              <w:t>Regional Fisheries Management Organisation</w:t>
            </w:r>
          </w:p>
        </w:tc>
      </w:tr>
      <w:tr w:rsidR="00F30BE1" w:rsidRPr="00EF41D9" w14:paraId="1C8640C4"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05273EF6" w14:textId="77777777" w:rsidR="00F30BE1" w:rsidRPr="002B3CAC" w:rsidRDefault="00F30BE1" w:rsidP="006640E8">
            <w:pPr>
              <w:spacing w:after="0"/>
              <w:ind w:left="30"/>
              <w:rPr>
                <w:b/>
              </w:rPr>
            </w:pPr>
            <w:r w:rsidRPr="002B3CAC">
              <w:rPr>
                <w:b/>
              </w:rPr>
              <w:t>SA</w:t>
            </w:r>
          </w:p>
        </w:tc>
        <w:tc>
          <w:tcPr>
            <w:tcW w:w="7777" w:type="dxa"/>
            <w:tcBorders>
              <w:top w:val="single" w:sz="4" w:space="0" w:color="FFFFFF" w:themeColor="background1"/>
              <w:left w:val="nil"/>
              <w:bottom w:val="single" w:sz="4" w:space="0" w:color="FFFFFF" w:themeColor="background1"/>
              <w:right w:val="nil"/>
            </w:tcBorders>
          </w:tcPr>
          <w:p w14:paraId="4DA70C0E" w14:textId="77777777" w:rsidR="00F30BE1" w:rsidRPr="00EF41D9" w:rsidRDefault="00F30BE1" w:rsidP="006640E8">
            <w:pPr>
              <w:spacing w:after="0"/>
            </w:pPr>
            <w:r w:rsidRPr="00EF41D9">
              <w:t>Samoa</w:t>
            </w:r>
          </w:p>
        </w:tc>
      </w:tr>
      <w:tr w:rsidR="00F30BE1" w:rsidRPr="00EF41D9" w14:paraId="0C75B7E9"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656F6436" w14:textId="77777777" w:rsidR="00F30BE1" w:rsidRPr="002B3CAC" w:rsidRDefault="00F30BE1" w:rsidP="006640E8">
            <w:pPr>
              <w:spacing w:after="0"/>
              <w:ind w:left="30"/>
              <w:rPr>
                <w:b/>
              </w:rPr>
            </w:pPr>
            <w:r w:rsidRPr="002B3CAC">
              <w:rPr>
                <w:b/>
              </w:rPr>
              <w:t>SI</w:t>
            </w:r>
          </w:p>
        </w:tc>
        <w:tc>
          <w:tcPr>
            <w:tcW w:w="7777" w:type="dxa"/>
            <w:tcBorders>
              <w:top w:val="single" w:sz="4" w:space="0" w:color="FFFFFF" w:themeColor="background1"/>
              <w:left w:val="nil"/>
              <w:bottom w:val="single" w:sz="4" w:space="0" w:color="FFFFFF" w:themeColor="background1"/>
              <w:right w:val="nil"/>
            </w:tcBorders>
          </w:tcPr>
          <w:p w14:paraId="7D64509E" w14:textId="77777777" w:rsidR="00F30BE1" w:rsidRPr="00EF41D9" w:rsidRDefault="00F30BE1" w:rsidP="006640E8">
            <w:pPr>
              <w:spacing w:after="0"/>
            </w:pPr>
            <w:r w:rsidRPr="00EF41D9">
              <w:t>Solomon Islands</w:t>
            </w:r>
          </w:p>
        </w:tc>
      </w:tr>
      <w:tr w:rsidR="00F30BE1" w:rsidRPr="00EF41D9" w14:paraId="0226DA18"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1B1D1886" w14:textId="77777777" w:rsidR="00F30BE1" w:rsidRPr="002B3CAC" w:rsidRDefault="00F30BE1" w:rsidP="006640E8">
            <w:pPr>
              <w:spacing w:after="0"/>
              <w:ind w:left="30"/>
              <w:rPr>
                <w:b/>
              </w:rPr>
            </w:pPr>
            <w:r w:rsidRPr="002B3CAC">
              <w:rPr>
                <w:b/>
              </w:rPr>
              <w:t>SPC</w:t>
            </w:r>
          </w:p>
        </w:tc>
        <w:tc>
          <w:tcPr>
            <w:tcW w:w="7777" w:type="dxa"/>
            <w:tcBorders>
              <w:top w:val="single" w:sz="4" w:space="0" w:color="FFFFFF" w:themeColor="background1"/>
              <w:left w:val="nil"/>
              <w:bottom w:val="single" w:sz="4" w:space="0" w:color="FFFFFF" w:themeColor="background1"/>
              <w:right w:val="nil"/>
            </w:tcBorders>
          </w:tcPr>
          <w:p w14:paraId="46428CF8" w14:textId="77777777" w:rsidR="00F30BE1" w:rsidRPr="00EF41D9" w:rsidRDefault="00F30BE1" w:rsidP="006640E8">
            <w:pPr>
              <w:spacing w:after="0"/>
            </w:pPr>
            <w:r w:rsidRPr="00EF41D9">
              <w:t>The Pacific Community</w:t>
            </w:r>
          </w:p>
        </w:tc>
      </w:tr>
      <w:tr w:rsidR="00F30BE1" w:rsidRPr="00EF41D9" w14:paraId="049EFA76"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hideMark/>
          </w:tcPr>
          <w:p w14:paraId="27896F96" w14:textId="77777777" w:rsidR="00F30BE1" w:rsidRPr="002B3CAC" w:rsidRDefault="00F30BE1" w:rsidP="006640E8">
            <w:pPr>
              <w:spacing w:after="0"/>
              <w:ind w:left="30"/>
              <w:rPr>
                <w:b/>
              </w:rPr>
            </w:pPr>
            <w:r w:rsidRPr="002B3CAC">
              <w:rPr>
                <w:b/>
              </w:rPr>
              <w:t>SPREP</w:t>
            </w:r>
          </w:p>
        </w:tc>
        <w:tc>
          <w:tcPr>
            <w:tcW w:w="7777" w:type="dxa"/>
            <w:tcBorders>
              <w:top w:val="single" w:sz="4" w:space="0" w:color="FFFFFF" w:themeColor="background1"/>
              <w:left w:val="nil"/>
              <w:bottom w:val="single" w:sz="4" w:space="0" w:color="FFFFFF" w:themeColor="background1"/>
              <w:right w:val="nil"/>
            </w:tcBorders>
          </w:tcPr>
          <w:p w14:paraId="5E8A8F0E" w14:textId="77777777" w:rsidR="00F30BE1" w:rsidRPr="00EF41D9" w:rsidRDefault="00F30BE1" w:rsidP="006640E8">
            <w:pPr>
              <w:spacing w:after="0"/>
              <w:rPr>
                <w:b/>
                <w:bCs/>
              </w:rPr>
            </w:pPr>
            <w:r w:rsidRPr="00EF41D9">
              <w:t>Secretariat of the Pacific Regional Environment Programme</w:t>
            </w:r>
          </w:p>
        </w:tc>
      </w:tr>
      <w:tr w:rsidR="00F30BE1" w:rsidRPr="00EF41D9" w14:paraId="36EDB8CA"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61FB2355" w14:textId="77777777" w:rsidR="00F30BE1" w:rsidRPr="002B3CAC" w:rsidRDefault="00F30BE1" w:rsidP="006640E8">
            <w:pPr>
              <w:spacing w:after="0"/>
              <w:ind w:left="30"/>
              <w:rPr>
                <w:b/>
              </w:rPr>
            </w:pPr>
            <w:r w:rsidRPr="002B3CAC">
              <w:rPr>
                <w:b/>
              </w:rPr>
              <w:t>SSIP</w:t>
            </w:r>
          </w:p>
        </w:tc>
        <w:tc>
          <w:tcPr>
            <w:tcW w:w="7777" w:type="dxa"/>
            <w:tcBorders>
              <w:top w:val="single" w:sz="4" w:space="0" w:color="FFFFFF" w:themeColor="background1"/>
              <w:left w:val="nil"/>
              <w:bottom w:val="single" w:sz="4" w:space="0" w:color="FFFFFF" w:themeColor="background1"/>
              <w:right w:val="nil"/>
            </w:tcBorders>
          </w:tcPr>
          <w:p w14:paraId="7A8762FF" w14:textId="77777777" w:rsidR="00F30BE1" w:rsidRPr="00EF41D9" w:rsidRDefault="00F30BE1" w:rsidP="006640E8">
            <w:pPr>
              <w:spacing w:after="0"/>
            </w:pPr>
            <w:r w:rsidRPr="00EF41D9">
              <w:t>Shark Search Indo-Pacific</w:t>
            </w:r>
          </w:p>
        </w:tc>
      </w:tr>
      <w:tr w:rsidR="00F30BE1" w:rsidRPr="00EF41D9" w14:paraId="230B8A7F"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58D6E371" w14:textId="77777777" w:rsidR="00F30BE1" w:rsidRPr="002B3CAC" w:rsidRDefault="00F30BE1" w:rsidP="006640E8">
            <w:pPr>
              <w:spacing w:after="0"/>
              <w:ind w:left="30"/>
              <w:rPr>
                <w:b/>
              </w:rPr>
            </w:pPr>
            <w:r w:rsidRPr="002B3CAC">
              <w:rPr>
                <w:b/>
              </w:rPr>
              <w:t>TK</w:t>
            </w:r>
          </w:p>
        </w:tc>
        <w:tc>
          <w:tcPr>
            <w:tcW w:w="7777" w:type="dxa"/>
            <w:tcBorders>
              <w:top w:val="single" w:sz="4" w:space="0" w:color="FFFFFF" w:themeColor="background1"/>
              <w:left w:val="nil"/>
              <w:bottom w:val="single" w:sz="4" w:space="0" w:color="FFFFFF" w:themeColor="background1"/>
              <w:right w:val="nil"/>
            </w:tcBorders>
          </w:tcPr>
          <w:p w14:paraId="46E03985" w14:textId="77777777" w:rsidR="00F30BE1" w:rsidRPr="00EF41D9" w:rsidRDefault="00F30BE1" w:rsidP="006640E8">
            <w:pPr>
              <w:spacing w:after="0"/>
            </w:pPr>
            <w:r w:rsidRPr="00EF41D9">
              <w:t>Traditional Knowledge</w:t>
            </w:r>
          </w:p>
        </w:tc>
      </w:tr>
      <w:tr w:rsidR="00F30BE1" w:rsidRPr="00EF41D9" w14:paraId="5235B179"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0CCCE230" w14:textId="77777777" w:rsidR="00F30BE1" w:rsidRPr="002B3CAC" w:rsidRDefault="00F30BE1" w:rsidP="006640E8">
            <w:pPr>
              <w:spacing w:after="0"/>
              <w:ind w:left="30"/>
              <w:rPr>
                <w:b/>
              </w:rPr>
            </w:pPr>
            <w:r w:rsidRPr="002B3CAC">
              <w:rPr>
                <w:b/>
              </w:rPr>
              <w:t>TO</w:t>
            </w:r>
          </w:p>
        </w:tc>
        <w:tc>
          <w:tcPr>
            <w:tcW w:w="7777" w:type="dxa"/>
            <w:tcBorders>
              <w:top w:val="single" w:sz="4" w:space="0" w:color="FFFFFF" w:themeColor="background1"/>
              <w:left w:val="nil"/>
              <w:bottom w:val="single" w:sz="4" w:space="0" w:color="FFFFFF" w:themeColor="background1"/>
              <w:right w:val="nil"/>
            </w:tcBorders>
          </w:tcPr>
          <w:p w14:paraId="2B0DF9D2" w14:textId="77777777" w:rsidR="00F30BE1" w:rsidRPr="00EF41D9" w:rsidRDefault="00F30BE1" w:rsidP="006640E8">
            <w:pPr>
              <w:spacing w:after="0"/>
            </w:pPr>
            <w:r w:rsidRPr="00EF41D9">
              <w:t>Tonga</w:t>
            </w:r>
          </w:p>
        </w:tc>
      </w:tr>
      <w:tr w:rsidR="00F30BE1" w:rsidRPr="00EF41D9" w14:paraId="67D85CA5"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70E65408" w14:textId="77777777" w:rsidR="00F30BE1" w:rsidRPr="002B3CAC" w:rsidRDefault="00F30BE1" w:rsidP="006640E8">
            <w:pPr>
              <w:spacing w:after="0"/>
              <w:ind w:left="30"/>
              <w:rPr>
                <w:b/>
              </w:rPr>
            </w:pPr>
            <w:r w:rsidRPr="002B3CAC">
              <w:rPr>
                <w:b/>
              </w:rPr>
              <w:t>TOK</w:t>
            </w:r>
          </w:p>
        </w:tc>
        <w:tc>
          <w:tcPr>
            <w:tcW w:w="7777" w:type="dxa"/>
            <w:tcBorders>
              <w:top w:val="single" w:sz="4" w:space="0" w:color="FFFFFF" w:themeColor="background1"/>
              <w:left w:val="nil"/>
              <w:bottom w:val="single" w:sz="4" w:space="0" w:color="FFFFFF" w:themeColor="background1"/>
              <w:right w:val="nil"/>
            </w:tcBorders>
          </w:tcPr>
          <w:p w14:paraId="4F32B862" w14:textId="77777777" w:rsidR="00F30BE1" w:rsidRPr="00EF41D9" w:rsidRDefault="00F30BE1" w:rsidP="006640E8">
            <w:pPr>
              <w:spacing w:after="0"/>
            </w:pPr>
            <w:r w:rsidRPr="00EF41D9">
              <w:t>Tokelau</w:t>
            </w:r>
          </w:p>
        </w:tc>
      </w:tr>
      <w:tr w:rsidR="00F30BE1" w:rsidRPr="00EF41D9" w14:paraId="32965DE8"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726705FF" w14:textId="77777777" w:rsidR="00F30BE1" w:rsidRPr="002B3CAC" w:rsidRDefault="00F30BE1" w:rsidP="006640E8">
            <w:pPr>
              <w:spacing w:after="0"/>
              <w:ind w:left="30"/>
              <w:rPr>
                <w:b/>
              </w:rPr>
            </w:pPr>
            <w:r w:rsidRPr="002B3CAC">
              <w:rPr>
                <w:b/>
              </w:rPr>
              <w:t>TREDS</w:t>
            </w:r>
          </w:p>
        </w:tc>
        <w:tc>
          <w:tcPr>
            <w:tcW w:w="7777" w:type="dxa"/>
            <w:tcBorders>
              <w:top w:val="single" w:sz="4" w:space="0" w:color="FFFFFF" w:themeColor="background1"/>
              <w:left w:val="nil"/>
              <w:bottom w:val="single" w:sz="4" w:space="0" w:color="FFFFFF" w:themeColor="background1"/>
              <w:right w:val="nil"/>
            </w:tcBorders>
          </w:tcPr>
          <w:p w14:paraId="755E0297" w14:textId="77777777" w:rsidR="00F30BE1" w:rsidRPr="00EF41D9" w:rsidRDefault="00F30BE1" w:rsidP="006640E8">
            <w:pPr>
              <w:spacing w:after="0"/>
            </w:pPr>
            <w:r w:rsidRPr="00EF41D9">
              <w:t>Turtle Research and Monitoring Database System</w:t>
            </w:r>
          </w:p>
        </w:tc>
      </w:tr>
      <w:tr w:rsidR="00F30BE1" w:rsidRPr="00EF41D9" w14:paraId="77380C7C"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4D9D5B48" w14:textId="77777777" w:rsidR="00F30BE1" w:rsidRPr="002B3CAC" w:rsidRDefault="00F30BE1" w:rsidP="006640E8">
            <w:pPr>
              <w:spacing w:after="0"/>
              <w:ind w:left="30"/>
              <w:rPr>
                <w:b/>
              </w:rPr>
            </w:pPr>
            <w:r w:rsidRPr="002B3CAC">
              <w:rPr>
                <w:b/>
              </w:rPr>
              <w:t>TU</w:t>
            </w:r>
          </w:p>
        </w:tc>
        <w:tc>
          <w:tcPr>
            <w:tcW w:w="7777" w:type="dxa"/>
            <w:tcBorders>
              <w:top w:val="single" w:sz="4" w:space="0" w:color="FFFFFF" w:themeColor="background1"/>
              <w:left w:val="nil"/>
              <w:bottom w:val="single" w:sz="4" w:space="0" w:color="FFFFFF" w:themeColor="background1"/>
              <w:right w:val="nil"/>
            </w:tcBorders>
          </w:tcPr>
          <w:p w14:paraId="28C3B65E" w14:textId="77777777" w:rsidR="00F30BE1" w:rsidRPr="00EF41D9" w:rsidRDefault="00F30BE1" w:rsidP="006640E8">
            <w:pPr>
              <w:spacing w:after="0"/>
            </w:pPr>
            <w:r w:rsidRPr="00EF41D9">
              <w:t>Tuvalu</w:t>
            </w:r>
          </w:p>
        </w:tc>
      </w:tr>
      <w:tr w:rsidR="00F30BE1" w:rsidRPr="00EF41D9" w14:paraId="16C9A53B"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3C43F72B" w14:textId="77777777" w:rsidR="00F30BE1" w:rsidRPr="002B3CAC" w:rsidRDefault="00F30BE1" w:rsidP="006640E8">
            <w:pPr>
              <w:spacing w:after="0"/>
              <w:ind w:left="30"/>
              <w:rPr>
                <w:b/>
              </w:rPr>
            </w:pPr>
            <w:r w:rsidRPr="002B3CAC">
              <w:rPr>
                <w:b/>
              </w:rPr>
              <w:t>UK</w:t>
            </w:r>
          </w:p>
        </w:tc>
        <w:tc>
          <w:tcPr>
            <w:tcW w:w="7777" w:type="dxa"/>
            <w:tcBorders>
              <w:top w:val="single" w:sz="4" w:space="0" w:color="FFFFFF" w:themeColor="background1"/>
              <w:left w:val="nil"/>
              <w:bottom w:val="single" w:sz="4" w:space="0" w:color="FFFFFF" w:themeColor="background1"/>
              <w:right w:val="nil"/>
            </w:tcBorders>
          </w:tcPr>
          <w:p w14:paraId="166E0BDC" w14:textId="77777777" w:rsidR="00F30BE1" w:rsidRPr="00EF41D9" w:rsidRDefault="00F30BE1" w:rsidP="006640E8">
            <w:pPr>
              <w:spacing w:after="0"/>
            </w:pPr>
            <w:r w:rsidRPr="00EF41D9">
              <w:t>United Kingdom</w:t>
            </w:r>
          </w:p>
        </w:tc>
      </w:tr>
      <w:tr w:rsidR="00F30BE1" w:rsidRPr="00EF41D9" w14:paraId="2BBDA19A"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50D485A6" w14:textId="77777777" w:rsidR="00F30BE1" w:rsidRPr="002B3CAC" w:rsidRDefault="00F30BE1" w:rsidP="006640E8">
            <w:pPr>
              <w:spacing w:after="0"/>
              <w:ind w:left="30"/>
              <w:rPr>
                <w:b/>
              </w:rPr>
            </w:pPr>
            <w:r w:rsidRPr="002B3CAC">
              <w:rPr>
                <w:b/>
              </w:rPr>
              <w:t>UNCCD</w:t>
            </w:r>
          </w:p>
        </w:tc>
        <w:tc>
          <w:tcPr>
            <w:tcW w:w="7777" w:type="dxa"/>
            <w:tcBorders>
              <w:top w:val="single" w:sz="4" w:space="0" w:color="FFFFFF" w:themeColor="background1"/>
              <w:left w:val="nil"/>
              <w:bottom w:val="single" w:sz="4" w:space="0" w:color="FFFFFF" w:themeColor="background1"/>
              <w:right w:val="nil"/>
            </w:tcBorders>
          </w:tcPr>
          <w:p w14:paraId="04181A82" w14:textId="77777777" w:rsidR="00F30BE1" w:rsidRPr="00EF41D9" w:rsidRDefault="00F30BE1" w:rsidP="006640E8">
            <w:pPr>
              <w:spacing w:after="0"/>
            </w:pPr>
            <w:r w:rsidRPr="00EF41D9">
              <w:t>United Nations Convention to Combat Desertification</w:t>
            </w:r>
          </w:p>
        </w:tc>
      </w:tr>
      <w:tr w:rsidR="00432B39" w:rsidRPr="00EF41D9" w14:paraId="1A323C0B"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2DCC479D" w14:textId="6AC68B55" w:rsidR="00432B39" w:rsidRPr="002B3CAC" w:rsidRDefault="00432B39" w:rsidP="006640E8">
            <w:pPr>
              <w:spacing w:after="0"/>
              <w:ind w:left="30"/>
              <w:rPr>
                <w:b/>
              </w:rPr>
            </w:pPr>
            <w:r w:rsidRPr="002B3CAC">
              <w:rPr>
                <w:b/>
              </w:rPr>
              <w:t>UNDP</w:t>
            </w:r>
          </w:p>
        </w:tc>
        <w:tc>
          <w:tcPr>
            <w:tcW w:w="7777" w:type="dxa"/>
            <w:tcBorders>
              <w:top w:val="single" w:sz="4" w:space="0" w:color="FFFFFF" w:themeColor="background1"/>
              <w:left w:val="nil"/>
              <w:bottom w:val="single" w:sz="4" w:space="0" w:color="FFFFFF" w:themeColor="background1"/>
              <w:right w:val="nil"/>
            </w:tcBorders>
          </w:tcPr>
          <w:p w14:paraId="10E41CD1" w14:textId="51807E3F" w:rsidR="00432B39" w:rsidRPr="00EF41D9" w:rsidRDefault="00432B39" w:rsidP="006640E8">
            <w:pPr>
              <w:spacing w:after="0"/>
            </w:pPr>
            <w:r w:rsidRPr="00EF41D9">
              <w:t>United Nations Development Programme</w:t>
            </w:r>
          </w:p>
        </w:tc>
      </w:tr>
      <w:tr w:rsidR="00F30BE1" w:rsidRPr="00EF41D9" w14:paraId="625DC18C"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24ED6983" w14:textId="77777777" w:rsidR="00F30BE1" w:rsidRPr="002B3CAC" w:rsidRDefault="00F30BE1" w:rsidP="006640E8">
            <w:pPr>
              <w:spacing w:after="0"/>
              <w:rPr>
                <w:b/>
              </w:rPr>
            </w:pPr>
            <w:r w:rsidRPr="002B3CAC">
              <w:rPr>
                <w:b/>
              </w:rPr>
              <w:t>UNFCCC</w:t>
            </w:r>
          </w:p>
        </w:tc>
        <w:tc>
          <w:tcPr>
            <w:tcW w:w="7777" w:type="dxa"/>
            <w:tcBorders>
              <w:top w:val="single" w:sz="4" w:space="0" w:color="FFFFFF" w:themeColor="background1"/>
              <w:left w:val="nil"/>
              <w:bottom w:val="single" w:sz="4" w:space="0" w:color="FFFFFF" w:themeColor="background1"/>
              <w:right w:val="nil"/>
            </w:tcBorders>
          </w:tcPr>
          <w:p w14:paraId="42F594E4" w14:textId="77777777" w:rsidR="00F30BE1" w:rsidRPr="00EF41D9" w:rsidRDefault="00F30BE1" w:rsidP="006640E8">
            <w:pPr>
              <w:spacing w:after="0"/>
            </w:pPr>
            <w:r w:rsidRPr="00EF41D9">
              <w:t>United Nations Framework Convention on Climate Change</w:t>
            </w:r>
          </w:p>
        </w:tc>
      </w:tr>
      <w:tr w:rsidR="00F30BE1" w:rsidRPr="00EF41D9" w14:paraId="3666FBAE"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41D70614" w14:textId="77777777" w:rsidR="00F30BE1" w:rsidRPr="002B3CAC" w:rsidRDefault="00F30BE1" w:rsidP="006640E8">
            <w:pPr>
              <w:spacing w:after="0"/>
              <w:rPr>
                <w:b/>
              </w:rPr>
            </w:pPr>
            <w:r w:rsidRPr="002B3CAC">
              <w:rPr>
                <w:b/>
              </w:rPr>
              <w:t>USA</w:t>
            </w:r>
          </w:p>
        </w:tc>
        <w:tc>
          <w:tcPr>
            <w:tcW w:w="7777" w:type="dxa"/>
            <w:tcBorders>
              <w:top w:val="single" w:sz="4" w:space="0" w:color="FFFFFF" w:themeColor="background1"/>
              <w:left w:val="nil"/>
              <w:bottom w:val="single" w:sz="4" w:space="0" w:color="FFFFFF" w:themeColor="background1"/>
              <w:right w:val="nil"/>
            </w:tcBorders>
          </w:tcPr>
          <w:p w14:paraId="71110E85" w14:textId="77777777" w:rsidR="00F30BE1" w:rsidRPr="00EF41D9" w:rsidRDefault="00F30BE1" w:rsidP="006640E8">
            <w:pPr>
              <w:spacing w:after="0"/>
            </w:pPr>
            <w:r w:rsidRPr="00EF41D9">
              <w:t>United States of America</w:t>
            </w:r>
          </w:p>
        </w:tc>
      </w:tr>
      <w:tr w:rsidR="00F30BE1" w:rsidRPr="00EF41D9" w14:paraId="4070AC2A"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27D20353" w14:textId="77777777" w:rsidR="00F30BE1" w:rsidRPr="002B3CAC" w:rsidRDefault="00F30BE1" w:rsidP="006640E8">
            <w:pPr>
              <w:spacing w:after="0"/>
              <w:rPr>
                <w:b/>
              </w:rPr>
            </w:pPr>
            <w:r w:rsidRPr="002B3CAC">
              <w:rPr>
                <w:b/>
              </w:rPr>
              <w:t>VA</w:t>
            </w:r>
          </w:p>
        </w:tc>
        <w:tc>
          <w:tcPr>
            <w:tcW w:w="7777" w:type="dxa"/>
            <w:tcBorders>
              <w:top w:val="single" w:sz="4" w:space="0" w:color="FFFFFF" w:themeColor="background1"/>
              <w:left w:val="nil"/>
              <w:bottom w:val="single" w:sz="4" w:space="0" w:color="FFFFFF" w:themeColor="background1"/>
              <w:right w:val="nil"/>
            </w:tcBorders>
          </w:tcPr>
          <w:p w14:paraId="3ED65B13" w14:textId="77777777" w:rsidR="00F30BE1" w:rsidRPr="00EF41D9" w:rsidRDefault="00F30BE1" w:rsidP="006640E8">
            <w:pPr>
              <w:spacing w:after="0"/>
            </w:pPr>
            <w:r w:rsidRPr="00EF41D9">
              <w:t>Vanuatu</w:t>
            </w:r>
          </w:p>
        </w:tc>
      </w:tr>
      <w:tr w:rsidR="00F30BE1" w:rsidRPr="00EF41D9" w14:paraId="117D39EB"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3D898CF1" w14:textId="77777777" w:rsidR="00F30BE1" w:rsidRPr="002B3CAC" w:rsidRDefault="00F30BE1" w:rsidP="006640E8">
            <w:pPr>
              <w:spacing w:after="0"/>
              <w:rPr>
                <w:b/>
              </w:rPr>
            </w:pPr>
            <w:r w:rsidRPr="002B3CAC">
              <w:rPr>
                <w:b/>
              </w:rPr>
              <w:t>VU</w:t>
            </w:r>
          </w:p>
        </w:tc>
        <w:tc>
          <w:tcPr>
            <w:tcW w:w="7777" w:type="dxa"/>
            <w:tcBorders>
              <w:top w:val="single" w:sz="4" w:space="0" w:color="FFFFFF" w:themeColor="background1"/>
              <w:left w:val="nil"/>
              <w:bottom w:val="single" w:sz="4" w:space="0" w:color="FFFFFF" w:themeColor="background1"/>
              <w:right w:val="nil"/>
            </w:tcBorders>
          </w:tcPr>
          <w:p w14:paraId="60F0D08A" w14:textId="77777777" w:rsidR="00F30BE1" w:rsidRPr="00EF41D9" w:rsidRDefault="00F30BE1" w:rsidP="006640E8">
            <w:pPr>
              <w:spacing w:after="0"/>
            </w:pPr>
            <w:r w:rsidRPr="00EF41D9">
              <w:t>Vulnerable</w:t>
            </w:r>
          </w:p>
        </w:tc>
      </w:tr>
      <w:tr w:rsidR="00F30BE1" w:rsidRPr="00EF41D9" w14:paraId="2C9E2751"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0C23A28C" w14:textId="77777777" w:rsidR="00F30BE1" w:rsidRPr="002B3CAC" w:rsidRDefault="00F30BE1" w:rsidP="006640E8">
            <w:pPr>
              <w:spacing w:after="0"/>
              <w:rPr>
                <w:b/>
              </w:rPr>
            </w:pPr>
            <w:r w:rsidRPr="002B3CAC">
              <w:rPr>
                <w:b/>
              </w:rPr>
              <w:t>WCPFC</w:t>
            </w:r>
          </w:p>
        </w:tc>
        <w:tc>
          <w:tcPr>
            <w:tcW w:w="7777" w:type="dxa"/>
            <w:tcBorders>
              <w:top w:val="single" w:sz="4" w:space="0" w:color="FFFFFF" w:themeColor="background1"/>
              <w:left w:val="nil"/>
              <w:bottom w:val="single" w:sz="4" w:space="0" w:color="FFFFFF" w:themeColor="background1"/>
              <w:right w:val="nil"/>
            </w:tcBorders>
          </w:tcPr>
          <w:p w14:paraId="4E1F94D9" w14:textId="77777777" w:rsidR="00F30BE1" w:rsidRPr="00EF41D9" w:rsidRDefault="00F30BE1" w:rsidP="006640E8">
            <w:pPr>
              <w:spacing w:after="0"/>
            </w:pPr>
            <w:r w:rsidRPr="00EF41D9">
              <w:t>Western Central Pacific Fisheries Commission</w:t>
            </w:r>
          </w:p>
        </w:tc>
      </w:tr>
      <w:tr w:rsidR="00EB7481" w:rsidRPr="00EF41D9" w14:paraId="0B1C9601"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72A82F83" w14:textId="6C6C244A" w:rsidR="00EB7481" w:rsidRPr="002B3CAC" w:rsidRDefault="00EB7481" w:rsidP="006640E8">
            <w:pPr>
              <w:spacing w:after="0"/>
              <w:rPr>
                <w:b/>
              </w:rPr>
            </w:pPr>
            <w:r w:rsidRPr="002B3CAC">
              <w:rPr>
                <w:b/>
              </w:rPr>
              <w:t>WCPO</w:t>
            </w:r>
          </w:p>
        </w:tc>
        <w:tc>
          <w:tcPr>
            <w:tcW w:w="7777" w:type="dxa"/>
            <w:tcBorders>
              <w:top w:val="single" w:sz="4" w:space="0" w:color="FFFFFF" w:themeColor="background1"/>
              <w:left w:val="nil"/>
              <w:bottom w:val="single" w:sz="4" w:space="0" w:color="FFFFFF" w:themeColor="background1"/>
              <w:right w:val="nil"/>
            </w:tcBorders>
          </w:tcPr>
          <w:p w14:paraId="3933965F" w14:textId="5961E1D5" w:rsidR="00EB7481" w:rsidRPr="00EF41D9" w:rsidRDefault="00EB7481" w:rsidP="006640E8">
            <w:pPr>
              <w:spacing w:after="0"/>
            </w:pPr>
            <w:r>
              <w:t>Western and Central Pacific Ocean</w:t>
            </w:r>
          </w:p>
        </w:tc>
      </w:tr>
      <w:tr w:rsidR="00F30BE1" w:rsidRPr="00EF41D9" w14:paraId="3099B588"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4A572A23" w14:textId="77777777" w:rsidR="00F30BE1" w:rsidRPr="002B3CAC" w:rsidRDefault="00F30BE1" w:rsidP="006640E8">
            <w:pPr>
              <w:spacing w:after="0"/>
              <w:rPr>
                <w:b/>
              </w:rPr>
            </w:pPr>
            <w:r w:rsidRPr="002B3CAC">
              <w:rPr>
                <w:b/>
              </w:rPr>
              <w:t>WF</w:t>
            </w:r>
          </w:p>
        </w:tc>
        <w:tc>
          <w:tcPr>
            <w:tcW w:w="7777" w:type="dxa"/>
            <w:tcBorders>
              <w:top w:val="single" w:sz="4" w:space="0" w:color="FFFFFF" w:themeColor="background1"/>
              <w:left w:val="nil"/>
              <w:bottom w:val="single" w:sz="4" w:space="0" w:color="FFFFFF" w:themeColor="background1"/>
              <w:right w:val="nil"/>
            </w:tcBorders>
          </w:tcPr>
          <w:p w14:paraId="0CF86725" w14:textId="77777777" w:rsidR="00F30BE1" w:rsidRPr="00EF41D9" w:rsidRDefault="00F30BE1" w:rsidP="006640E8">
            <w:pPr>
              <w:spacing w:after="0"/>
            </w:pPr>
            <w:r w:rsidRPr="00EF41D9">
              <w:t>Wallis and Futuna</w:t>
            </w:r>
          </w:p>
        </w:tc>
      </w:tr>
      <w:tr w:rsidR="00F30BE1" w:rsidRPr="00EF41D9" w14:paraId="65D2B49E" w14:textId="77777777" w:rsidTr="005D14BD">
        <w:trPr>
          <w:trHeight w:val="113"/>
          <w:jc w:val="center"/>
        </w:trPr>
        <w:tc>
          <w:tcPr>
            <w:tcW w:w="1418" w:type="dxa"/>
            <w:tcBorders>
              <w:top w:val="single" w:sz="4" w:space="0" w:color="FFFFFF" w:themeColor="background1"/>
              <w:left w:val="nil"/>
              <w:bottom w:val="single" w:sz="4" w:space="0" w:color="FFFFFF" w:themeColor="background1"/>
              <w:right w:val="nil"/>
            </w:tcBorders>
          </w:tcPr>
          <w:p w14:paraId="13D5FA00" w14:textId="77777777" w:rsidR="00F30BE1" w:rsidRPr="002B3CAC" w:rsidRDefault="00F30BE1" w:rsidP="006640E8">
            <w:pPr>
              <w:spacing w:after="0"/>
              <w:rPr>
                <w:b/>
              </w:rPr>
            </w:pPr>
            <w:r w:rsidRPr="002B3CAC">
              <w:rPr>
                <w:b/>
              </w:rPr>
              <w:t>WWF</w:t>
            </w:r>
          </w:p>
        </w:tc>
        <w:tc>
          <w:tcPr>
            <w:tcW w:w="7777" w:type="dxa"/>
            <w:tcBorders>
              <w:top w:val="single" w:sz="4" w:space="0" w:color="FFFFFF" w:themeColor="background1"/>
              <w:left w:val="nil"/>
              <w:bottom w:val="single" w:sz="4" w:space="0" w:color="FFFFFF" w:themeColor="background1"/>
              <w:right w:val="nil"/>
            </w:tcBorders>
          </w:tcPr>
          <w:p w14:paraId="12E49271" w14:textId="77777777" w:rsidR="00F30BE1" w:rsidRPr="00EF41D9" w:rsidRDefault="00F30BE1" w:rsidP="006640E8">
            <w:pPr>
              <w:spacing w:after="0"/>
            </w:pPr>
            <w:r w:rsidRPr="00EF41D9">
              <w:t>World Wide Fund for Nature</w:t>
            </w:r>
          </w:p>
        </w:tc>
      </w:tr>
    </w:tbl>
    <w:p w14:paraId="5CAF7DE0" w14:textId="22BCAB9E" w:rsidR="009B5A93" w:rsidRPr="00EF41D9" w:rsidRDefault="00D960DD" w:rsidP="00005E8B">
      <w:pPr>
        <w:pStyle w:val="Heading1"/>
      </w:pPr>
      <w:bookmarkStart w:id="3" w:name="_Toc74311960"/>
      <w:r w:rsidRPr="00EF41D9">
        <w:t>OVERALL VISION</w:t>
      </w:r>
      <w:bookmarkEnd w:id="3"/>
    </w:p>
    <w:p w14:paraId="065F3CD5" w14:textId="3055E48D" w:rsidR="009B5A93" w:rsidRPr="00EF41D9" w:rsidRDefault="009B5A93">
      <w:r w:rsidRPr="00EF41D9">
        <w:t>The Marine Species Programme of the Secretariat of the Pacific Regional Environment Programme (SPREP) outlines a regional strategy for the cooperative conservation and management of dugongs, marine turtles, whales and dolphins, sharks and rays</w:t>
      </w:r>
      <w:r w:rsidR="00FE61C7" w:rsidRPr="00EF41D9">
        <w:t>,</w:t>
      </w:r>
      <w:r w:rsidRPr="00EF41D9">
        <w:t xml:space="preserve"> and seabirds. The </w:t>
      </w:r>
      <w:r w:rsidR="00217210" w:rsidRPr="00EF41D9">
        <w:t>Programme</w:t>
      </w:r>
      <w:r w:rsidRPr="00EF41D9">
        <w:t>, which will be implemented through Action Plans during 202</w:t>
      </w:r>
      <w:r w:rsidR="00217210" w:rsidRPr="00EF41D9">
        <w:t>2</w:t>
      </w:r>
      <w:r w:rsidRPr="00EF41D9">
        <w:t>–</w:t>
      </w:r>
      <w:r w:rsidR="00AE349A" w:rsidRPr="00EF41D9">
        <w:t>2026</w:t>
      </w:r>
      <w:r w:rsidRPr="00EF41D9">
        <w:t>, will enable Pacific Islanders to take a primary role in achieving the following vision:</w:t>
      </w:r>
    </w:p>
    <w:p w14:paraId="6CCDAC4A" w14:textId="7D5188D8" w:rsidR="009B5A93" w:rsidRPr="00642AAD" w:rsidRDefault="009B5A93" w:rsidP="008A4569">
      <w:pPr>
        <w:pStyle w:val="Heading4"/>
        <w:rPr>
          <w:rStyle w:val="eop"/>
        </w:rPr>
      </w:pPr>
      <w:r w:rsidRPr="00642AAD">
        <w:rPr>
          <w:rStyle w:val="eop"/>
        </w:rPr>
        <w:t xml:space="preserve">A healthy Pacific Ocean with </w:t>
      </w:r>
      <w:r w:rsidR="0067686E" w:rsidRPr="00642AAD">
        <w:rPr>
          <w:rStyle w:val="eop"/>
        </w:rPr>
        <w:t>thriving</w:t>
      </w:r>
      <w:r w:rsidRPr="00642AAD">
        <w:rPr>
          <w:rStyle w:val="eop"/>
        </w:rPr>
        <w:t xml:space="preserve"> populations of whales, dolphins, marine turtles, dugongs</w:t>
      </w:r>
      <w:r w:rsidR="004D10DC" w:rsidRPr="00642AAD">
        <w:rPr>
          <w:rStyle w:val="eop"/>
        </w:rPr>
        <w:t>, sharks</w:t>
      </w:r>
      <w:r w:rsidRPr="00642AAD">
        <w:rPr>
          <w:rStyle w:val="eop"/>
        </w:rPr>
        <w:t xml:space="preserve"> and </w:t>
      </w:r>
      <w:r w:rsidR="004D10DC" w:rsidRPr="00642AAD">
        <w:rPr>
          <w:rStyle w:val="eop"/>
        </w:rPr>
        <w:t>rays</w:t>
      </w:r>
      <w:r w:rsidR="00217210" w:rsidRPr="00642AAD">
        <w:rPr>
          <w:rStyle w:val="eop"/>
        </w:rPr>
        <w:t>,</w:t>
      </w:r>
      <w:r w:rsidR="004D10DC" w:rsidRPr="00642AAD">
        <w:rPr>
          <w:rStyle w:val="eop"/>
        </w:rPr>
        <w:t xml:space="preserve"> and seabirds </w:t>
      </w:r>
      <w:r w:rsidR="00D631C0" w:rsidRPr="00642AAD">
        <w:rPr>
          <w:rStyle w:val="eop"/>
        </w:rPr>
        <w:t>and the associated ecosystems</w:t>
      </w:r>
      <w:r w:rsidR="00F4290B" w:rsidRPr="00642AAD">
        <w:rPr>
          <w:rStyle w:val="eop"/>
        </w:rPr>
        <w:t xml:space="preserve"> on which they </w:t>
      </w:r>
      <w:r w:rsidR="00217210" w:rsidRPr="00642AAD">
        <w:rPr>
          <w:rStyle w:val="eop"/>
        </w:rPr>
        <w:t>depend and</w:t>
      </w:r>
      <w:r w:rsidRPr="00642AAD">
        <w:rPr>
          <w:rStyle w:val="eop"/>
        </w:rPr>
        <w:t xml:space="preserve"> meets the aspirations of Pacific Island peoples and protects their natural and cultural heritage.</w:t>
      </w:r>
    </w:p>
    <w:p w14:paraId="60610A48" w14:textId="3BE1758F" w:rsidR="009B5A93" w:rsidRPr="00EF41D9" w:rsidRDefault="009B5A93" w:rsidP="00005E8B">
      <w:pPr>
        <w:pStyle w:val="Heading1"/>
      </w:pPr>
      <w:bookmarkStart w:id="4" w:name="_Toc74228502"/>
      <w:bookmarkStart w:id="5" w:name="_Toc74311961"/>
      <w:r w:rsidRPr="00EF41D9">
        <w:t>INTRODUCTION</w:t>
      </w:r>
      <w:bookmarkEnd w:id="4"/>
      <w:bookmarkEnd w:id="5"/>
    </w:p>
    <w:p w14:paraId="496826D3" w14:textId="230D3779" w:rsidR="00F472DD" w:rsidRPr="00EF41D9" w:rsidRDefault="009B5A93" w:rsidP="009B5A93">
      <w:r w:rsidRPr="00EF41D9">
        <w:t>The Pacific Islands region that is served by SPREP covers 32 million km</w:t>
      </w:r>
      <w:r w:rsidRPr="00EF41D9">
        <w:rPr>
          <w:vertAlign w:val="superscript"/>
        </w:rPr>
        <w:t>2</w:t>
      </w:r>
      <w:r w:rsidRPr="00EF41D9">
        <w:t xml:space="preserve"> and is in the middle of the largest continuous marine habitat on the planet, the Pacific Ocean. This region is home to a diverse range of large marine animals, including cetaceans (whales and dolphins), sirenians (dugongs), marine turtles</w:t>
      </w:r>
      <w:r w:rsidR="00A71099" w:rsidRPr="00EF41D9">
        <w:t xml:space="preserve">, sharks and rays and seabirds. </w:t>
      </w:r>
      <w:r w:rsidRPr="00EF41D9">
        <w:t>Over half of the world’s known species of cetaceans are found in the region</w:t>
      </w:r>
      <w:r w:rsidR="00CE1806" w:rsidRPr="00EF41D9">
        <w:t>,</w:t>
      </w:r>
      <w:r w:rsidR="00A71099" w:rsidRPr="00EF41D9">
        <w:t xml:space="preserve"> </w:t>
      </w:r>
      <w:r w:rsidR="00DF41F4" w:rsidRPr="00EF41D9">
        <w:t>7</w:t>
      </w:r>
      <w:r w:rsidR="00A71099" w:rsidRPr="00EF41D9">
        <w:t xml:space="preserve"> are threatened with extinction</w:t>
      </w:r>
      <w:r w:rsidR="00362F28" w:rsidRPr="00EF41D9">
        <w:t>, many of them interacting with tuna fisheries</w:t>
      </w:r>
      <w:r w:rsidRPr="00EF41D9">
        <w:t xml:space="preserve">. The </w:t>
      </w:r>
      <w:r w:rsidR="005626D6" w:rsidRPr="00EF41D9">
        <w:t xml:space="preserve">Pacific Ocean </w:t>
      </w:r>
      <w:r w:rsidRPr="00EF41D9">
        <w:t xml:space="preserve">supports </w:t>
      </w:r>
      <w:r w:rsidR="001B6754" w:rsidRPr="00EF41D9">
        <w:t xml:space="preserve">some of </w:t>
      </w:r>
      <w:r w:rsidRPr="00EF41D9">
        <w:t>the world’s largest remaining populations of dugongs</w:t>
      </w:r>
      <w:r w:rsidR="005626D6" w:rsidRPr="00EF41D9">
        <w:t xml:space="preserve"> (VU)</w:t>
      </w:r>
      <w:r w:rsidRPr="00EF41D9">
        <w:t>, and green</w:t>
      </w:r>
      <w:r w:rsidR="005626D6" w:rsidRPr="00EF41D9">
        <w:t xml:space="preserve"> (EN)</w:t>
      </w:r>
      <w:r w:rsidRPr="00EF41D9">
        <w:t xml:space="preserve">, hawksbill </w:t>
      </w:r>
      <w:r w:rsidR="005626D6" w:rsidRPr="00EF41D9">
        <w:t>(CR)</w:t>
      </w:r>
      <w:r w:rsidR="00513A54" w:rsidRPr="00EF41D9">
        <w:t xml:space="preserve"> </w:t>
      </w:r>
      <w:r w:rsidRPr="00EF41D9">
        <w:t>and loggerhead turtles</w:t>
      </w:r>
      <w:r w:rsidR="005626D6" w:rsidRPr="00EF41D9">
        <w:t xml:space="preserve"> (VU)</w:t>
      </w:r>
      <w:r w:rsidRPr="00EF41D9">
        <w:t>.</w:t>
      </w:r>
      <w:r w:rsidR="001B6754" w:rsidRPr="00EF41D9">
        <w:t xml:space="preserve"> Sharks and rays are increasingly threatened globally</w:t>
      </w:r>
      <w:r w:rsidR="00362F28" w:rsidRPr="00EF41D9">
        <w:t>, particularly from overexploitation. Only around 500 species have been assessed by the IUCN, but over half are threatened (VU, EN, CR) or near threatened (NT).</w:t>
      </w:r>
      <w:r w:rsidRPr="00EF41D9">
        <w:t xml:space="preserve"> </w:t>
      </w:r>
      <w:r w:rsidR="00362F28" w:rsidRPr="00EF41D9">
        <w:t xml:space="preserve">Seabirds have most recently been added to the suite of migratory marine species covered by this </w:t>
      </w:r>
      <w:r w:rsidR="005149CD" w:rsidRPr="00EF41D9">
        <w:t>programme</w:t>
      </w:r>
      <w:r w:rsidR="00362F28" w:rsidRPr="00EF41D9">
        <w:t xml:space="preserve">. </w:t>
      </w:r>
      <w:r w:rsidR="00E962B9" w:rsidRPr="00EF41D9">
        <w:t xml:space="preserve">Around 40 species are known to breed across the Pacific with many more breeding outside the region and migrating through. Eleven species are threatened with extinction (VU, EN, CR) and one is near threatened (NT). For some </w:t>
      </w:r>
      <w:r w:rsidR="00F472DD" w:rsidRPr="00EF41D9">
        <w:t>species,</w:t>
      </w:r>
      <w:r w:rsidR="00E962B9" w:rsidRPr="00EF41D9">
        <w:t xml:space="preserve"> the location of their breeding grounds is unknown. </w:t>
      </w:r>
    </w:p>
    <w:p w14:paraId="5E2EE38C" w14:textId="5ABD7A7D" w:rsidR="009B5A93" w:rsidRPr="00EF41D9" w:rsidRDefault="009B5A93" w:rsidP="009B5A93">
      <w:r w:rsidRPr="00EF41D9">
        <w:t>Dugongs, turtles, whales, dolphins</w:t>
      </w:r>
      <w:r w:rsidR="00E962B9" w:rsidRPr="00EF41D9">
        <w:t>, sharks, rays, seabirds</w:t>
      </w:r>
      <w:r w:rsidRPr="00EF41D9">
        <w:t xml:space="preserve"> and other large marine species play a significant ecological role in the functioning of coastal and oceanic habitats and systems</w:t>
      </w:r>
      <w:r w:rsidR="00300FCF" w:rsidRPr="00EF41D9">
        <w:t>. The life history characteristics of many of these species are long-lived with low reproductive potential. This makes them quite vulnerable to direct and indirect harvesting and environmental changes</w:t>
      </w:r>
      <w:r w:rsidRPr="00EF41D9">
        <w:t xml:space="preserve">. </w:t>
      </w:r>
      <w:r w:rsidR="00E962B9" w:rsidRPr="00EF41D9">
        <w:t xml:space="preserve">Some species </w:t>
      </w:r>
      <w:r w:rsidRPr="00EF41D9">
        <w:t xml:space="preserve">are widely regarded as flagship species for Pacific marine ecosystems and often feature prominently in promotional tourist materials for many Pacific </w:t>
      </w:r>
      <w:r w:rsidR="00924A86">
        <w:t>I</w:t>
      </w:r>
      <w:r w:rsidRPr="00EF41D9">
        <w:t xml:space="preserve">sland countries and territories. </w:t>
      </w:r>
      <w:r w:rsidR="00114C65" w:rsidRPr="00EF41D9">
        <w:t>The</w:t>
      </w:r>
      <w:r w:rsidR="00E962B9" w:rsidRPr="00EF41D9">
        <w:t xml:space="preserve"> contribution </w:t>
      </w:r>
      <w:r w:rsidR="00114C65" w:rsidRPr="00EF41D9">
        <w:t xml:space="preserve">of these species </w:t>
      </w:r>
      <w:r w:rsidR="00E962B9" w:rsidRPr="00EF41D9">
        <w:t xml:space="preserve">to ecosystem services and livelihoods is increasingly under threat. </w:t>
      </w:r>
      <w:r w:rsidR="00114C65" w:rsidRPr="00EF41D9">
        <w:t>Rebuilding populations of migratory species is critical for maintaining a healthy Pacific Ocean.</w:t>
      </w:r>
    </w:p>
    <w:p w14:paraId="6873AFB8" w14:textId="1EBE4178" w:rsidR="00316419" w:rsidRPr="00EF41D9" w:rsidRDefault="00316419" w:rsidP="00274235">
      <w:pPr>
        <w:pStyle w:val="Heading2"/>
      </w:pPr>
      <w:bookmarkStart w:id="6" w:name="_Toc74228503"/>
      <w:r w:rsidRPr="00EF41D9">
        <w:t>CULTURAL IMPORTANCE</w:t>
      </w:r>
      <w:bookmarkEnd w:id="6"/>
    </w:p>
    <w:p w14:paraId="44CC7DF0" w14:textId="51CB82A6" w:rsidR="00441F11" w:rsidRPr="00EF41D9" w:rsidRDefault="009B5A93" w:rsidP="009B5A93">
      <w:r w:rsidRPr="00EF41D9">
        <w:t xml:space="preserve">These marine creatures are also recognised as being a fundamental element of Pacific Islanders’ culture and heritage. Many Pacific </w:t>
      </w:r>
      <w:r w:rsidR="00924A86">
        <w:t>I</w:t>
      </w:r>
      <w:r w:rsidRPr="00EF41D9">
        <w:t>sland cultures have legends and traditional uses of marine mammals, turtles</w:t>
      </w:r>
      <w:r w:rsidR="0016525F" w:rsidRPr="00EF41D9">
        <w:t>, sharks and rays</w:t>
      </w:r>
      <w:r w:rsidR="004A7DB8" w:rsidRPr="00EF41D9">
        <w:t>,</w:t>
      </w:r>
      <w:r w:rsidR="0016525F" w:rsidRPr="00EF41D9">
        <w:t xml:space="preserve"> and seabirds</w:t>
      </w:r>
      <w:r w:rsidRPr="00EF41D9">
        <w:t>, which indicates the importance of these creatures to people’s identities, way of life and heritage.</w:t>
      </w:r>
    </w:p>
    <w:p w14:paraId="4A1ABFA4" w14:textId="740842B7" w:rsidR="005850FD" w:rsidRPr="00EF41D9" w:rsidRDefault="009B5A93" w:rsidP="009B5A93">
      <w:r w:rsidRPr="00EF41D9">
        <w:t>Dugongs and turtles have been hunted extensively in the region, both for traditional and subsistence purposes, and more recently for commercial gain. They are now considered endangered throughout their range and many small and/or isolated populations are vulnerable to extinction. Dolphins have also been sought after for food</w:t>
      </w:r>
      <w:r w:rsidR="000C6C35" w:rsidRPr="00EF41D9">
        <w:t xml:space="preserve"> e.g., </w:t>
      </w:r>
      <w:r w:rsidRPr="00EF41D9">
        <w:t>through local drive hunts. These species remain a highly valued food item (meat and oil) and medicine (oil), and their shells (turtles)</w:t>
      </w:r>
      <w:r w:rsidR="00777225" w:rsidRPr="00EF41D9">
        <w:t xml:space="preserve"> and</w:t>
      </w:r>
      <w:r w:rsidRPr="00EF41D9">
        <w:t xml:space="preserve"> skin and bones (dugongs and cetaceans) are often used for </w:t>
      </w:r>
      <w:r w:rsidR="0016525F" w:rsidRPr="00EF41D9">
        <w:t>jewellery</w:t>
      </w:r>
      <w:r w:rsidRPr="00EF41D9">
        <w:t xml:space="preserve"> and ornaments. Dugong bone and the teeth of small cetaceans have been important in certain ceremonies (e.g. marriages and funerals) in New Caledonia, Papua New Guinea (Manus Province), and the Solomon Islands (Malaita). In Fiji, tabua (sperm whale teeth) are a highly valued commodity in cultural ceremonies and exchanges. </w:t>
      </w:r>
    </w:p>
    <w:p w14:paraId="5CF91B5B" w14:textId="77777777" w:rsidR="00344E8D" w:rsidRPr="00EF41D9" w:rsidRDefault="009B5A93" w:rsidP="009B5A93">
      <w:r w:rsidRPr="00EF41D9">
        <w:t>While subsistence hunting of dugongs and turtles may have been sustainable in the past, the combination of increasing human populations</w:t>
      </w:r>
      <w:r w:rsidR="0009584D" w:rsidRPr="00EF41D9">
        <w:t>, pressure from other threats,</w:t>
      </w:r>
      <w:r w:rsidRPr="00EF41D9">
        <w:t xml:space="preserve"> and the introduction of new harvesting technologies (e.g. outboard motors and gill nets) has severely impacted several species, resulting in fragmentation of populations and even local extinctions. For many species of large whales, commercial whaling during the nineteenth and twentieth centuries, largely by countries from outside the region, has reduced the breeding populations of South Pacific whales to extremely low levels, possibly to local extinction for some species. </w:t>
      </w:r>
      <w:r w:rsidR="0055764F" w:rsidRPr="00EF41D9">
        <w:t xml:space="preserve">Now there are also increasing threats to smaller whales and dolphins from fisheries interactions. Seabirds also have a valued place in the cultures of the Pacific for example as oceanic guides to fish schools and for navigational support. </w:t>
      </w:r>
      <w:r w:rsidRPr="00EF41D9">
        <w:t>For all marine species, there is a growing awareness of their non-consumptive values and benefits to local communities (e.g. boat or shore</w:t>
      </w:r>
      <w:r w:rsidR="002212F4" w:rsidRPr="00EF41D9">
        <w:t>-</w:t>
      </w:r>
      <w:r w:rsidRPr="00EF41D9">
        <w:t xml:space="preserve">based tourism activities, such as whale watching). </w:t>
      </w:r>
    </w:p>
    <w:p w14:paraId="32637295" w14:textId="65DB62F8" w:rsidR="009B5A93" w:rsidRPr="00EF41D9" w:rsidRDefault="009B5A93" w:rsidP="009B5A93">
      <w:r w:rsidRPr="00EF41D9">
        <w:t>Most of these species have distribution and migratory pathways that extend across and beyond international boundaries</w:t>
      </w:r>
      <w:r w:rsidR="001D60D8" w:rsidRPr="00EF41D9">
        <w:t>,</w:t>
      </w:r>
      <w:r w:rsidRPr="00EF41D9">
        <w:t xml:space="preserve"> further contributing to their vulnerability. Thus, Pacific Island countries and territories have a shared responsibility to ensure the recovery and maintenance of viable populations of these species and their habitats, including under the provisions of various international agreements such as the Convention on Biological Diversity (CBD), Convention on the Conservation of Migratory Species of Wild Animals (CMS), and the Convention on International Trade of Endangered Species of Wild Fauna and Flora (CITES). In recent years, there has been a growing awareness of the increasingly threatened status of many of these iconic species and of the need for a concerted and coordinated approach among Pacific Island </w:t>
      </w:r>
      <w:r w:rsidR="00584A25">
        <w:t>countries</w:t>
      </w:r>
      <w:r w:rsidRPr="00EF41D9">
        <w:t xml:space="preserve"> to arrest and reverse declining population trends.</w:t>
      </w:r>
    </w:p>
    <w:p w14:paraId="0399C610" w14:textId="77777777" w:rsidR="009B5A93" w:rsidRPr="00EF41D9" w:rsidRDefault="009B5A93" w:rsidP="00274235">
      <w:pPr>
        <w:pStyle w:val="Heading2"/>
      </w:pPr>
      <w:bookmarkStart w:id="7" w:name="_Toc74228504"/>
      <w:r w:rsidRPr="00EF41D9">
        <w:t>CONSERVATION CHALLENGES</w:t>
      </w:r>
      <w:bookmarkEnd w:id="7"/>
    </w:p>
    <w:p w14:paraId="138512D6" w14:textId="3BC23E2B" w:rsidR="00CD4A69" w:rsidRPr="00EF41D9" w:rsidRDefault="009B5A93" w:rsidP="00F05BC4">
      <w:r w:rsidRPr="00EF41D9">
        <w:t xml:space="preserve">In addition to the above-mentioned threats to these species, the overarching problems and challenges surrounding conservation efforts in the Pacific </w:t>
      </w:r>
      <w:r w:rsidR="006051AB" w:rsidRPr="00EF41D9">
        <w:t>i</w:t>
      </w:r>
      <w:r w:rsidRPr="00EF41D9">
        <w:t xml:space="preserve">slands region include: </w:t>
      </w:r>
    </w:p>
    <w:p w14:paraId="73A6190C" w14:textId="61F80AA4" w:rsidR="00CD4A69" w:rsidRPr="00EF41D9" w:rsidRDefault="009B5A93" w:rsidP="000607E9">
      <w:pPr>
        <w:numPr>
          <w:ilvl w:val="0"/>
          <w:numId w:val="1"/>
        </w:numPr>
        <w:spacing w:after="0"/>
      </w:pPr>
      <w:r w:rsidRPr="00EF41D9">
        <w:t xml:space="preserve">Lack of data and information, including basic population parameters and </w:t>
      </w:r>
      <w:r w:rsidR="000F0F63" w:rsidRPr="00EF41D9">
        <w:t>long-term</w:t>
      </w:r>
      <w:r w:rsidRPr="00EF41D9">
        <w:t xml:space="preserve"> data sets</w:t>
      </w:r>
      <w:r w:rsidR="000F0F63" w:rsidRPr="00EF41D9">
        <w:t>.</w:t>
      </w:r>
      <w:r w:rsidRPr="00EF41D9">
        <w:t xml:space="preserve"> </w:t>
      </w:r>
    </w:p>
    <w:p w14:paraId="366CC5DA" w14:textId="031B0419" w:rsidR="00CD4A69" w:rsidRPr="00EF41D9" w:rsidRDefault="009B5A93" w:rsidP="000607E9">
      <w:pPr>
        <w:numPr>
          <w:ilvl w:val="0"/>
          <w:numId w:val="1"/>
        </w:numPr>
        <w:spacing w:after="0"/>
      </w:pPr>
      <w:r w:rsidRPr="00EF41D9">
        <w:t>Absence and lack of ongoing and long-term research, survey and monitoring programmes</w:t>
      </w:r>
      <w:r w:rsidR="000F0F63" w:rsidRPr="00EF41D9">
        <w:t>.</w:t>
      </w:r>
      <w:r w:rsidRPr="00EF41D9">
        <w:t xml:space="preserve"> </w:t>
      </w:r>
    </w:p>
    <w:p w14:paraId="3DEB62F0" w14:textId="3EB35350" w:rsidR="00CD4A69" w:rsidRPr="00EF41D9" w:rsidRDefault="009B5A93" w:rsidP="000607E9">
      <w:pPr>
        <w:numPr>
          <w:ilvl w:val="0"/>
          <w:numId w:val="1"/>
        </w:numPr>
        <w:spacing w:after="0"/>
      </w:pPr>
      <w:r w:rsidRPr="00EF41D9">
        <w:t>Limited public awareness and education programmes</w:t>
      </w:r>
      <w:r w:rsidR="000F0F63" w:rsidRPr="00EF41D9">
        <w:t>.</w:t>
      </w:r>
      <w:r w:rsidRPr="00EF41D9">
        <w:t xml:space="preserve"> </w:t>
      </w:r>
    </w:p>
    <w:p w14:paraId="3B8FB905" w14:textId="0A4B37E3" w:rsidR="00CD4A69" w:rsidRPr="00EF41D9" w:rsidRDefault="009B5A93" w:rsidP="000607E9">
      <w:pPr>
        <w:numPr>
          <w:ilvl w:val="0"/>
          <w:numId w:val="1"/>
        </w:numPr>
        <w:spacing w:after="0"/>
      </w:pPr>
      <w:r w:rsidRPr="00EF41D9">
        <w:t>Limited in-country skills / capacity to provide leadership in marine species conservation management</w:t>
      </w:r>
      <w:r w:rsidR="000F0F63" w:rsidRPr="00EF41D9">
        <w:t>.</w:t>
      </w:r>
      <w:r w:rsidRPr="00EF41D9">
        <w:t xml:space="preserve"> </w:t>
      </w:r>
    </w:p>
    <w:p w14:paraId="5AB56F24" w14:textId="0EA3A8BF" w:rsidR="00CD4A69" w:rsidRPr="00EF41D9" w:rsidRDefault="009B5A93" w:rsidP="000607E9">
      <w:pPr>
        <w:numPr>
          <w:ilvl w:val="0"/>
          <w:numId w:val="1"/>
        </w:numPr>
        <w:spacing w:after="0"/>
      </w:pPr>
      <w:r w:rsidRPr="00EF41D9">
        <w:t>Limited national management mechanisms to protect marine animals and their habitats</w:t>
      </w:r>
      <w:r w:rsidR="000F0F63" w:rsidRPr="00EF41D9">
        <w:t>.</w:t>
      </w:r>
      <w:r w:rsidRPr="00EF41D9">
        <w:t xml:space="preserve"> </w:t>
      </w:r>
    </w:p>
    <w:p w14:paraId="248AFD9A" w14:textId="443180FA" w:rsidR="00CD4A69" w:rsidRPr="00EF41D9" w:rsidRDefault="009B5A93" w:rsidP="000607E9">
      <w:pPr>
        <w:numPr>
          <w:ilvl w:val="0"/>
          <w:numId w:val="1"/>
        </w:numPr>
        <w:spacing w:after="0"/>
      </w:pPr>
      <w:r w:rsidRPr="00EF41D9">
        <w:t>Lack of resources, including accessing sustained funding</w:t>
      </w:r>
      <w:r w:rsidR="000F0F63" w:rsidRPr="00EF41D9">
        <w:t>.</w:t>
      </w:r>
      <w:r w:rsidRPr="00EF41D9">
        <w:t xml:space="preserve"> </w:t>
      </w:r>
    </w:p>
    <w:p w14:paraId="5B83C362" w14:textId="3928A773" w:rsidR="00CD4A69" w:rsidRPr="00EF41D9" w:rsidRDefault="009B5A93" w:rsidP="000607E9">
      <w:pPr>
        <w:numPr>
          <w:ilvl w:val="0"/>
          <w:numId w:val="1"/>
        </w:numPr>
        <w:spacing w:after="0"/>
      </w:pPr>
      <w:r w:rsidRPr="00EF41D9">
        <w:t>Limited information exchange, linkages and collaboration at the national and regional levels</w:t>
      </w:r>
      <w:r w:rsidR="004646E0" w:rsidRPr="00EF41D9">
        <w:t>.</w:t>
      </w:r>
      <w:r w:rsidRPr="00EF41D9">
        <w:t xml:space="preserve"> </w:t>
      </w:r>
    </w:p>
    <w:p w14:paraId="471D59AC" w14:textId="1F1180AC" w:rsidR="00A50BC1" w:rsidRPr="00EE5D7A" w:rsidRDefault="009B5A93" w:rsidP="00EE5D7A">
      <w:pPr>
        <w:numPr>
          <w:ilvl w:val="0"/>
          <w:numId w:val="1"/>
        </w:numPr>
        <w:spacing w:after="0"/>
      </w:pPr>
      <w:r w:rsidRPr="00EF41D9">
        <w:t>Lack of enforcement capacity.</w:t>
      </w:r>
      <w:bookmarkStart w:id="8" w:name="_Toc74228505"/>
      <w:r w:rsidR="00A50BC1">
        <w:br w:type="page"/>
      </w:r>
    </w:p>
    <w:p w14:paraId="40238B5A" w14:textId="0B4DEA2C" w:rsidR="009B5A93" w:rsidRPr="00EF41D9" w:rsidRDefault="009B5A93" w:rsidP="00AF3655">
      <w:pPr>
        <w:pStyle w:val="Heading2"/>
        <w:spacing w:before="120"/>
      </w:pPr>
      <w:r w:rsidRPr="00EF41D9">
        <w:t>STRATEGIC APPROACH</w:t>
      </w:r>
      <w:bookmarkEnd w:id="8"/>
    </w:p>
    <w:p w14:paraId="02960270" w14:textId="22112FA5" w:rsidR="00CD4A69" w:rsidRPr="00EF41D9" w:rsidRDefault="009B5A93" w:rsidP="009B5A93">
      <w:r w:rsidRPr="00EF41D9">
        <w:t xml:space="preserve">Pacific Island peoples are stewards of their marine environment and depend on these resources for their way of life. The </w:t>
      </w:r>
      <w:r w:rsidR="00CD4A69" w:rsidRPr="00EF41D9">
        <w:t>202</w:t>
      </w:r>
      <w:r w:rsidR="004646E0" w:rsidRPr="00EF41D9">
        <w:t>2</w:t>
      </w:r>
      <w:r w:rsidRPr="00EF41D9">
        <w:t>–</w:t>
      </w:r>
      <w:r w:rsidR="00CD4A69" w:rsidRPr="00EF41D9">
        <w:t>202</w:t>
      </w:r>
      <w:r w:rsidR="00FD2310" w:rsidRPr="00EF41D9">
        <w:t>6</w:t>
      </w:r>
      <w:r w:rsidR="00CD4A69" w:rsidRPr="00EF41D9">
        <w:t xml:space="preserve"> </w:t>
      </w:r>
      <w:r w:rsidRPr="00EF41D9">
        <w:t xml:space="preserve">Marine Species Programme supports them by:  </w:t>
      </w:r>
    </w:p>
    <w:p w14:paraId="1A2F2DF9" w14:textId="6ECEB8DB" w:rsidR="00CD4A69" w:rsidRPr="00EF41D9" w:rsidRDefault="009B5A93" w:rsidP="000607E9">
      <w:pPr>
        <w:numPr>
          <w:ilvl w:val="0"/>
          <w:numId w:val="2"/>
        </w:numPr>
        <w:spacing w:after="0"/>
      </w:pPr>
      <w:r w:rsidRPr="00EF41D9">
        <w:t>Increasing knowledge, awareness and understanding of these species and their habitats, and their ecological and cultural values</w:t>
      </w:r>
      <w:r w:rsidR="004646E0" w:rsidRPr="00EF41D9">
        <w:t>.</w:t>
      </w:r>
    </w:p>
    <w:p w14:paraId="6294C604" w14:textId="1BF841A8" w:rsidR="00CD4A69" w:rsidRPr="00EF41D9" w:rsidRDefault="009B5A93" w:rsidP="000607E9">
      <w:pPr>
        <w:numPr>
          <w:ilvl w:val="0"/>
          <w:numId w:val="2"/>
        </w:numPr>
        <w:spacing w:after="0"/>
      </w:pPr>
      <w:r w:rsidRPr="00EF41D9">
        <w:t xml:space="preserve">Building capacity and securing human and financial resources to enable implementation of the </w:t>
      </w:r>
      <w:r w:rsidR="00FF06E5">
        <w:t>A</w:t>
      </w:r>
      <w:r w:rsidRPr="00EF41D9">
        <w:t xml:space="preserve">ction </w:t>
      </w:r>
      <w:r w:rsidR="00FF06E5">
        <w:t>P</w:t>
      </w:r>
      <w:r w:rsidRPr="00EF41D9">
        <w:t>lans</w:t>
      </w:r>
      <w:r w:rsidR="004646E0" w:rsidRPr="00EF41D9">
        <w:t>.</w:t>
      </w:r>
    </w:p>
    <w:p w14:paraId="6723D3BB" w14:textId="1416D28D" w:rsidR="00CD4A69" w:rsidRPr="00EF41D9" w:rsidRDefault="009B5A93" w:rsidP="000607E9">
      <w:pPr>
        <w:numPr>
          <w:ilvl w:val="0"/>
          <w:numId w:val="2"/>
        </w:numPr>
        <w:spacing w:after="0"/>
      </w:pPr>
      <w:r w:rsidRPr="00EF41D9">
        <w:t>Identifying and mitigating threats</w:t>
      </w:r>
      <w:r w:rsidR="004646E0" w:rsidRPr="00EF41D9">
        <w:t>.</w:t>
      </w:r>
    </w:p>
    <w:p w14:paraId="6A325B72" w14:textId="437E888D" w:rsidR="00CD4A69" w:rsidRPr="00EF41D9" w:rsidRDefault="009B5A93" w:rsidP="000607E9">
      <w:pPr>
        <w:numPr>
          <w:ilvl w:val="0"/>
          <w:numId w:val="2"/>
        </w:numPr>
        <w:spacing w:after="0"/>
      </w:pPr>
      <w:r w:rsidRPr="00EF41D9">
        <w:t>Improving the condition of marine species and their habitats through improved management</w:t>
      </w:r>
      <w:r w:rsidR="004646E0" w:rsidRPr="00EF41D9">
        <w:t>.</w:t>
      </w:r>
    </w:p>
    <w:p w14:paraId="5BA44436" w14:textId="034A1A03" w:rsidR="00CD4A69" w:rsidRPr="00EF41D9" w:rsidRDefault="009B5A93" w:rsidP="000607E9">
      <w:pPr>
        <w:numPr>
          <w:ilvl w:val="0"/>
          <w:numId w:val="2"/>
        </w:numPr>
        <w:spacing w:after="0"/>
      </w:pPr>
      <w:r w:rsidRPr="00EF41D9">
        <w:t>Promoting appropriate customary management practices and traditional stewardship</w:t>
      </w:r>
      <w:r w:rsidR="004646E0" w:rsidRPr="00EF41D9">
        <w:t>.</w:t>
      </w:r>
    </w:p>
    <w:p w14:paraId="085355A3" w14:textId="12A307B7" w:rsidR="00CD4A69" w:rsidRPr="00EF41D9" w:rsidRDefault="009B5A93" w:rsidP="000607E9">
      <w:pPr>
        <w:numPr>
          <w:ilvl w:val="0"/>
          <w:numId w:val="2"/>
        </w:numPr>
        <w:spacing w:after="0"/>
      </w:pPr>
      <w:r w:rsidRPr="00EF41D9">
        <w:t xml:space="preserve">Ensuring that marine species populations recover and continue to </w:t>
      </w:r>
      <w:r w:rsidR="004646E0" w:rsidRPr="00EF41D9">
        <w:t>fulfil</w:t>
      </w:r>
      <w:r w:rsidRPr="00EF41D9">
        <w:t xml:space="preserve"> their ecological roles</w:t>
      </w:r>
      <w:r w:rsidR="004646E0" w:rsidRPr="00EF41D9">
        <w:t>.</w:t>
      </w:r>
      <w:r w:rsidRPr="00EF41D9">
        <w:t xml:space="preserve"> </w:t>
      </w:r>
    </w:p>
    <w:p w14:paraId="778992D4" w14:textId="680250EA" w:rsidR="00CD4A69" w:rsidRPr="00EF41D9" w:rsidRDefault="009B5A93" w:rsidP="000607E9">
      <w:pPr>
        <w:numPr>
          <w:ilvl w:val="0"/>
          <w:numId w:val="2"/>
        </w:numPr>
        <w:spacing w:after="0"/>
      </w:pPr>
      <w:r w:rsidRPr="00EF41D9">
        <w:t>Fostering the sustainable use of marine species, including non-consumptive uses (e.g. tourism)</w:t>
      </w:r>
      <w:r w:rsidR="004646E0" w:rsidRPr="00EF41D9">
        <w:t>.</w:t>
      </w:r>
    </w:p>
    <w:p w14:paraId="77424F4C" w14:textId="0FF78683" w:rsidR="00CD4A69" w:rsidRPr="00EF41D9" w:rsidRDefault="009B5A93" w:rsidP="000607E9">
      <w:pPr>
        <w:numPr>
          <w:ilvl w:val="0"/>
          <w:numId w:val="2"/>
        </w:numPr>
        <w:spacing w:after="0"/>
      </w:pPr>
      <w:r w:rsidRPr="00EF41D9">
        <w:t>Enhancing cooperation and coordinated action at national, regional and international levels</w:t>
      </w:r>
      <w:r w:rsidR="004646E0" w:rsidRPr="00EF41D9">
        <w:t>.</w:t>
      </w:r>
      <w:r w:rsidRPr="00EF41D9">
        <w:t xml:space="preserve"> </w:t>
      </w:r>
    </w:p>
    <w:p w14:paraId="69C6BB0F" w14:textId="6BDB9891" w:rsidR="009B5A93" w:rsidRPr="00EF41D9" w:rsidRDefault="009B5A93" w:rsidP="000607E9">
      <w:pPr>
        <w:numPr>
          <w:ilvl w:val="0"/>
          <w:numId w:val="2"/>
        </w:numPr>
        <w:spacing w:after="120"/>
      </w:pPr>
      <w:r w:rsidRPr="00EF41D9">
        <w:t>Fostering opportunities for multi-species approaches.</w:t>
      </w:r>
    </w:p>
    <w:p w14:paraId="1A5B0C6A" w14:textId="77777777" w:rsidR="009B5A93" w:rsidRPr="00EF41D9" w:rsidRDefault="009B5A93" w:rsidP="00274235">
      <w:pPr>
        <w:pStyle w:val="Heading2"/>
      </w:pPr>
      <w:bookmarkStart w:id="9" w:name="_Toc74228506"/>
      <w:r w:rsidRPr="00EF41D9">
        <w:t>ROLES AND RESPONSIBILITIES</w:t>
      </w:r>
      <w:bookmarkEnd w:id="9"/>
    </w:p>
    <w:p w14:paraId="1F9D6082" w14:textId="73DBC284" w:rsidR="00B52D0A" w:rsidRDefault="009B5A93" w:rsidP="009B5A93">
      <w:r w:rsidRPr="00EF41D9">
        <w:t>These Action Plans and their implementation are the collective responsibility of SPREP member states, the SPREP Secretariat, partner non-governmental and inter</w:t>
      </w:r>
      <w:r w:rsidR="00FE5064">
        <w:t>-</w:t>
      </w:r>
      <w:r w:rsidRPr="00EF41D9">
        <w:t>governmental organisations and private sector organisations.</w:t>
      </w:r>
      <w:r w:rsidR="00B52D0A" w:rsidRPr="00B52D0A">
        <w:t xml:space="preserve"> </w:t>
      </w:r>
    </w:p>
    <w:p w14:paraId="43EC92A4" w14:textId="25A75610" w:rsidR="007E1167" w:rsidRDefault="00B52D0A" w:rsidP="009B5A93">
      <w:r w:rsidRPr="00EF41D9">
        <w:t>The SPREP Secretariat will continue to play an important role in facilitating the exchange of information, coordinating efforts, building capacity, securing resources, and regularly monitoring and reporting on Action Plan implementation.</w:t>
      </w:r>
    </w:p>
    <w:p w14:paraId="37771B58" w14:textId="19BA57B4" w:rsidR="007E1167" w:rsidRPr="00EF41D9" w:rsidRDefault="007E1167" w:rsidP="00274235">
      <w:pPr>
        <w:pStyle w:val="Heading2"/>
      </w:pPr>
      <w:bookmarkStart w:id="10" w:name="_Toc74228507"/>
      <w:r w:rsidRPr="00EF41D9">
        <w:t>COMMITMENT, FUNDING AND HUMAN RESOURCES</w:t>
      </w:r>
      <w:bookmarkEnd w:id="10"/>
    </w:p>
    <w:p w14:paraId="01291F57" w14:textId="330C65CB" w:rsidR="00B21C4A" w:rsidRPr="00EF41D9" w:rsidRDefault="007E1167" w:rsidP="007E1167">
      <w:r w:rsidRPr="00EF41D9">
        <w:t xml:space="preserve">It is recognised that, beyond existing in-country capacity, significant additional resources will continue to be needed to achieve the aims and objectives of these Action Plans. We in the Pacific </w:t>
      </w:r>
      <w:r w:rsidR="00B504CB" w:rsidRPr="00EF41D9">
        <w:t>i</w:t>
      </w:r>
      <w:r w:rsidRPr="00EF41D9">
        <w:t xml:space="preserve">slands region call upon all donor partners and supporters to assist in providing the necessary resources for implementing the Action Plans at regional and national levels. </w:t>
      </w:r>
    </w:p>
    <w:tbl>
      <w:tblPr>
        <w:tblStyle w:val="TableGrid"/>
        <w:tblW w:w="9209" w:type="dxa"/>
        <w:tblLook w:val="04A0" w:firstRow="1" w:lastRow="0" w:firstColumn="1" w:lastColumn="0" w:noHBand="0" w:noVBand="1"/>
      </w:tblPr>
      <w:tblGrid>
        <w:gridCol w:w="966"/>
        <w:gridCol w:w="6117"/>
        <w:gridCol w:w="2126"/>
      </w:tblGrid>
      <w:tr w:rsidR="00C4503D" w:rsidRPr="00EF41D9" w14:paraId="344788E5" w14:textId="449BBDAE" w:rsidTr="00111DE2">
        <w:tc>
          <w:tcPr>
            <w:tcW w:w="9209" w:type="dxa"/>
            <w:gridSpan w:val="3"/>
          </w:tcPr>
          <w:p w14:paraId="26D77F9E" w14:textId="35C80696" w:rsidR="00C4503D" w:rsidRPr="00EF41D9" w:rsidRDefault="00C4503D" w:rsidP="00683531">
            <w:pPr>
              <w:rPr>
                <w:b/>
                <w:bCs/>
              </w:rPr>
            </w:pPr>
            <w:r w:rsidRPr="00EF41D9">
              <w:rPr>
                <w:b/>
                <w:bCs/>
              </w:rPr>
              <w:t>Objective A</w:t>
            </w:r>
            <w:r w:rsidR="009A636D">
              <w:rPr>
                <w:b/>
                <w:bCs/>
              </w:rPr>
              <w:t xml:space="preserve">: </w:t>
            </w:r>
            <w:r w:rsidR="009A636D" w:rsidDel="008A28F8">
              <w:rPr>
                <w:b/>
                <w:bCs/>
              </w:rPr>
              <w:t>Ensure</w:t>
            </w:r>
            <w:r w:rsidRPr="00EF41D9" w:rsidDel="008A28F8">
              <w:rPr>
                <w:b/>
                <w:bCs/>
              </w:rPr>
              <w:t xml:space="preserve"> </w:t>
            </w:r>
            <w:r w:rsidR="00DE46C4">
              <w:rPr>
                <w:b/>
                <w:bCs/>
              </w:rPr>
              <w:t>resources are available to effectively implement the Marine Species Programme</w:t>
            </w:r>
          </w:p>
        </w:tc>
      </w:tr>
      <w:tr w:rsidR="00C4503D" w:rsidRPr="00EF41D9" w14:paraId="4932CC8F" w14:textId="3A08BCC4" w:rsidTr="00111DE2">
        <w:tc>
          <w:tcPr>
            <w:tcW w:w="966" w:type="dxa"/>
          </w:tcPr>
          <w:p w14:paraId="43F31AF9" w14:textId="1CA1D191" w:rsidR="00C4503D" w:rsidRPr="00EF41D9" w:rsidRDefault="00C4503D" w:rsidP="00683531">
            <w:pPr>
              <w:rPr>
                <w:b/>
                <w:bCs/>
              </w:rPr>
            </w:pPr>
            <w:r w:rsidRPr="00EF41D9">
              <w:rPr>
                <w:b/>
                <w:bCs/>
              </w:rPr>
              <w:t>Number</w:t>
            </w:r>
          </w:p>
        </w:tc>
        <w:tc>
          <w:tcPr>
            <w:tcW w:w="6117" w:type="dxa"/>
          </w:tcPr>
          <w:p w14:paraId="375B9162" w14:textId="05590A77" w:rsidR="00C4503D" w:rsidRPr="00EF41D9" w:rsidRDefault="00C4503D" w:rsidP="00683531">
            <w:pPr>
              <w:rPr>
                <w:b/>
                <w:bCs/>
              </w:rPr>
            </w:pPr>
            <w:r w:rsidRPr="00EF41D9">
              <w:rPr>
                <w:b/>
                <w:bCs/>
              </w:rPr>
              <w:t xml:space="preserve">Actions </w:t>
            </w:r>
          </w:p>
        </w:tc>
        <w:tc>
          <w:tcPr>
            <w:tcW w:w="2126" w:type="dxa"/>
          </w:tcPr>
          <w:p w14:paraId="4EE52E6C" w14:textId="3930ECBD" w:rsidR="00C4503D" w:rsidRPr="00EF41D9" w:rsidRDefault="00C4503D" w:rsidP="00683531">
            <w:pPr>
              <w:rPr>
                <w:b/>
                <w:bCs/>
              </w:rPr>
            </w:pPr>
            <w:r w:rsidRPr="00EF41D9">
              <w:rPr>
                <w:b/>
                <w:bCs/>
              </w:rPr>
              <w:t>Responsibility</w:t>
            </w:r>
          </w:p>
        </w:tc>
      </w:tr>
      <w:tr w:rsidR="00C4503D" w:rsidRPr="00EF41D9" w14:paraId="007D3CE8" w14:textId="175490F1" w:rsidTr="00111DE2">
        <w:tc>
          <w:tcPr>
            <w:tcW w:w="966" w:type="dxa"/>
          </w:tcPr>
          <w:p w14:paraId="1DBCB696" w14:textId="7DFDC9D7" w:rsidR="00C4503D" w:rsidRPr="00EF41D9" w:rsidRDefault="00C4503D" w:rsidP="00000C7C">
            <w:r w:rsidRPr="00EF41D9">
              <w:t>A.</w:t>
            </w:r>
            <w:r w:rsidR="001573A0">
              <w:t>1</w:t>
            </w:r>
          </w:p>
        </w:tc>
        <w:tc>
          <w:tcPr>
            <w:tcW w:w="6117" w:type="dxa"/>
          </w:tcPr>
          <w:p w14:paraId="2A9A60A1" w14:textId="1C2D3016" w:rsidR="00C4503D" w:rsidRPr="00EF41D9" w:rsidRDefault="00C4503D" w:rsidP="00000C7C">
            <w:r w:rsidRPr="00EF41D9">
              <w:t>Continue to identify and seek opportunities to secure funding through universities, NGOs, Institutions and Initiatives</w:t>
            </w:r>
            <w:r w:rsidR="00B82150">
              <w:t xml:space="preserve"> and prepare fu</w:t>
            </w:r>
            <w:r w:rsidR="0025214B">
              <w:t>n</w:t>
            </w:r>
            <w:r w:rsidR="00B82150">
              <w:t>ding proposals that specifically address marine species issues</w:t>
            </w:r>
            <w:r w:rsidR="0025214B">
              <w:t xml:space="preserve"> identified in these action plans. </w:t>
            </w:r>
          </w:p>
        </w:tc>
        <w:tc>
          <w:tcPr>
            <w:tcW w:w="2126" w:type="dxa"/>
          </w:tcPr>
          <w:p w14:paraId="7F79D8C0" w14:textId="4B8C7B33" w:rsidR="00C4503D" w:rsidRPr="00EF41D9" w:rsidRDefault="00C4503D" w:rsidP="00683531">
            <w:r w:rsidRPr="00EF41D9">
              <w:t>SPREP, Partners, Members</w:t>
            </w:r>
          </w:p>
        </w:tc>
      </w:tr>
      <w:tr w:rsidR="00C4503D" w:rsidRPr="00EF41D9" w14:paraId="200AE4B7" w14:textId="045D0DD4" w:rsidTr="00111DE2">
        <w:tc>
          <w:tcPr>
            <w:tcW w:w="966" w:type="dxa"/>
          </w:tcPr>
          <w:p w14:paraId="1BB9595F" w14:textId="6F3EEB4F" w:rsidR="00C4503D" w:rsidRPr="00EF41D9" w:rsidRDefault="00C4503D" w:rsidP="00000C7C">
            <w:r w:rsidRPr="00EF41D9">
              <w:t>A.</w:t>
            </w:r>
            <w:r w:rsidR="001573A0">
              <w:t>2</w:t>
            </w:r>
          </w:p>
        </w:tc>
        <w:tc>
          <w:tcPr>
            <w:tcW w:w="6117" w:type="dxa"/>
          </w:tcPr>
          <w:p w14:paraId="2B396427" w14:textId="3DFC864F" w:rsidR="00C4503D" w:rsidRPr="00EF41D9" w:rsidRDefault="00C4503D" w:rsidP="00000C7C">
            <w:r w:rsidRPr="00EF41D9">
              <w:t>Continue the regular provision of information related to upcoming funding opportunities.</w:t>
            </w:r>
          </w:p>
        </w:tc>
        <w:tc>
          <w:tcPr>
            <w:tcW w:w="2126" w:type="dxa"/>
          </w:tcPr>
          <w:p w14:paraId="53C3F7EB" w14:textId="210C32C9" w:rsidR="00C4503D" w:rsidRPr="00EF41D9" w:rsidRDefault="00C4503D" w:rsidP="00683531">
            <w:r w:rsidRPr="00EF41D9">
              <w:t>SPREP</w:t>
            </w:r>
          </w:p>
        </w:tc>
      </w:tr>
      <w:tr w:rsidR="00C4503D" w:rsidRPr="00EF41D9" w14:paraId="74E9DAF5" w14:textId="2447B917" w:rsidTr="00111DE2">
        <w:tc>
          <w:tcPr>
            <w:tcW w:w="966" w:type="dxa"/>
          </w:tcPr>
          <w:p w14:paraId="1499F6FB" w14:textId="41E1E7A1" w:rsidR="00C4503D" w:rsidRPr="00EF41D9" w:rsidRDefault="00C4503D" w:rsidP="00000C7C">
            <w:r w:rsidRPr="00EF41D9">
              <w:t>A.</w:t>
            </w:r>
            <w:r w:rsidR="001573A0">
              <w:t>3</w:t>
            </w:r>
          </w:p>
        </w:tc>
        <w:tc>
          <w:tcPr>
            <w:tcW w:w="6117" w:type="dxa"/>
          </w:tcPr>
          <w:p w14:paraId="5CF4FAFF" w14:textId="712D0F1B" w:rsidR="00C4503D" w:rsidRPr="00EF41D9" w:rsidRDefault="00C4503D" w:rsidP="00C10038">
            <w:r w:rsidRPr="00EF41D9">
              <w:t>Continue to identify through appropriate mechanisms (e.g. CMS Dugong MoU, Pacific Cetacean MOU) technical advisors and secure opportunities for their support of the Marine Species Action Plans.</w:t>
            </w:r>
          </w:p>
        </w:tc>
        <w:tc>
          <w:tcPr>
            <w:tcW w:w="2126" w:type="dxa"/>
          </w:tcPr>
          <w:p w14:paraId="3D4E0385" w14:textId="71031DE7" w:rsidR="00C4503D" w:rsidRPr="00EF41D9" w:rsidRDefault="00C4503D" w:rsidP="00683531">
            <w:r w:rsidRPr="00EF41D9">
              <w:t>SPREP</w:t>
            </w:r>
          </w:p>
        </w:tc>
      </w:tr>
      <w:tr w:rsidR="00C4503D" w:rsidRPr="00EF41D9" w14:paraId="6A620BC4" w14:textId="606E12DD" w:rsidTr="00111DE2">
        <w:tc>
          <w:tcPr>
            <w:tcW w:w="966" w:type="dxa"/>
          </w:tcPr>
          <w:p w14:paraId="4EF77067" w14:textId="51A72101" w:rsidR="00C4503D" w:rsidRPr="00EF41D9" w:rsidRDefault="00C4503D" w:rsidP="00000C7C">
            <w:r w:rsidRPr="00EF41D9">
              <w:t>A.</w:t>
            </w:r>
            <w:r w:rsidR="001573A0">
              <w:t>4</w:t>
            </w:r>
          </w:p>
        </w:tc>
        <w:tc>
          <w:tcPr>
            <w:tcW w:w="6117" w:type="dxa"/>
          </w:tcPr>
          <w:p w14:paraId="4A81DA72" w14:textId="15615651" w:rsidR="00C4503D" w:rsidRPr="00EF41D9" w:rsidRDefault="00C4503D" w:rsidP="00C10038">
            <w:r w:rsidRPr="00EF41D9">
              <w:t>Continue to actively support marine species biodiversity conservation by committing appropriate resources including staffing, funds etc</w:t>
            </w:r>
            <w:r w:rsidR="00395A57">
              <w:t>.</w:t>
            </w:r>
          </w:p>
        </w:tc>
        <w:tc>
          <w:tcPr>
            <w:tcW w:w="2126" w:type="dxa"/>
          </w:tcPr>
          <w:p w14:paraId="72A6218D" w14:textId="52559029" w:rsidR="00C4503D" w:rsidRPr="00EF41D9" w:rsidRDefault="00C4503D" w:rsidP="00683531">
            <w:r w:rsidRPr="00EF41D9">
              <w:t xml:space="preserve">Members </w:t>
            </w:r>
          </w:p>
        </w:tc>
      </w:tr>
      <w:tr w:rsidR="00C4503D" w:rsidRPr="00EF41D9" w14:paraId="6906CD05" w14:textId="238C0E27" w:rsidTr="00111DE2">
        <w:tc>
          <w:tcPr>
            <w:tcW w:w="966" w:type="dxa"/>
          </w:tcPr>
          <w:p w14:paraId="4982B6DE" w14:textId="7AD0EC28" w:rsidR="00C4503D" w:rsidRPr="00EF41D9" w:rsidRDefault="00C4503D" w:rsidP="00000C7C">
            <w:r w:rsidRPr="00EF41D9">
              <w:t>A.</w:t>
            </w:r>
            <w:r w:rsidR="001573A0">
              <w:t>5</w:t>
            </w:r>
          </w:p>
        </w:tc>
        <w:tc>
          <w:tcPr>
            <w:tcW w:w="6117" w:type="dxa"/>
          </w:tcPr>
          <w:p w14:paraId="4E6A4D9F" w14:textId="74BE8480" w:rsidR="00C4503D" w:rsidRPr="00EF41D9" w:rsidRDefault="00C4503D" w:rsidP="00C10038">
            <w:r w:rsidRPr="00EF41D9">
              <w:t>Continue to seek members’ commitment via fora such as the annual SPREP meeting and other marine focused regional meetings for marine species and biodiversity conservation.</w:t>
            </w:r>
          </w:p>
        </w:tc>
        <w:tc>
          <w:tcPr>
            <w:tcW w:w="2126" w:type="dxa"/>
          </w:tcPr>
          <w:p w14:paraId="5F30AA6C" w14:textId="6E76A8D8" w:rsidR="00C4503D" w:rsidRPr="00EF41D9" w:rsidRDefault="00C4503D" w:rsidP="00683531">
            <w:r w:rsidRPr="00EF41D9">
              <w:t>SPREP</w:t>
            </w:r>
          </w:p>
        </w:tc>
      </w:tr>
      <w:tr w:rsidR="00C4503D" w:rsidRPr="00EF41D9" w14:paraId="4C5F303E" w14:textId="33E258F3" w:rsidTr="00111DE2">
        <w:trPr>
          <w:trHeight w:val="2098"/>
        </w:trPr>
        <w:tc>
          <w:tcPr>
            <w:tcW w:w="7083" w:type="dxa"/>
            <w:gridSpan w:val="2"/>
          </w:tcPr>
          <w:p w14:paraId="534FAA86" w14:textId="279685D5" w:rsidR="00C4503D" w:rsidRPr="00EF41D9" w:rsidRDefault="00C4503D" w:rsidP="00FA2127">
            <w:pPr>
              <w:rPr>
                <w:b/>
                <w:bCs/>
              </w:rPr>
            </w:pPr>
            <w:r w:rsidRPr="00EF41D9">
              <w:rPr>
                <w:b/>
                <w:bCs/>
              </w:rPr>
              <w:t>INDICATORS</w:t>
            </w:r>
            <w:r w:rsidR="00AF3655">
              <w:rPr>
                <w:b/>
                <w:bCs/>
              </w:rPr>
              <w:t>:</w:t>
            </w:r>
          </w:p>
          <w:p w14:paraId="57DEF10E" w14:textId="77777777" w:rsidR="00F41FB5" w:rsidRDefault="00F41FB5" w:rsidP="000607E9">
            <w:pPr>
              <w:numPr>
                <w:ilvl w:val="0"/>
                <w:numId w:val="31"/>
              </w:numPr>
            </w:pPr>
            <w:r>
              <w:t xml:space="preserve">Funding is secured and available to support marine species programmes identified in this programme. </w:t>
            </w:r>
          </w:p>
          <w:p w14:paraId="4694DC94" w14:textId="7E69C030" w:rsidR="00F41FB5" w:rsidRDefault="00F03F0D" w:rsidP="000607E9">
            <w:pPr>
              <w:numPr>
                <w:ilvl w:val="0"/>
                <w:numId w:val="31"/>
              </w:numPr>
            </w:pPr>
            <w:r>
              <w:t xml:space="preserve">Opportunities </w:t>
            </w:r>
            <w:r w:rsidR="00524BEC">
              <w:t xml:space="preserve">for funding are communicated to contact points via Listservs. </w:t>
            </w:r>
          </w:p>
          <w:p w14:paraId="39FEDE16" w14:textId="2F525953" w:rsidR="00694DD4" w:rsidRDefault="00694DD4" w:rsidP="000607E9">
            <w:pPr>
              <w:numPr>
                <w:ilvl w:val="0"/>
                <w:numId w:val="31"/>
              </w:numPr>
            </w:pPr>
            <w:r>
              <w:t>Appropriate technical advisors are identified for each species group.</w:t>
            </w:r>
          </w:p>
          <w:p w14:paraId="44F42636" w14:textId="470D6719" w:rsidR="00C4503D" w:rsidRPr="004852B1" w:rsidRDefault="00C4503D" w:rsidP="000607E9">
            <w:pPr>
              <w:numPr>
                <w:ilvl w:val="0"/>
                <w:numId w:val="31"/>
              </w:numPr>
            </w:pPr>
            <w:r>
              <w:t xml:space="preserve">Projects addressing marine species issues and priority actions identified in the </w:t>
            </w:r>
            <w:r w:rsidR="00203A79">
              <w:t>A</w:t>
            </w:r>
            <w:r>
              <w:t xml:space="preserve">ction </w:t>
            </w:r>
            <w:r w:rsidR="00203A79">
              <w:t>P</w:t>
            </w:r>
            <w:r>
              <w:t>lans are implemented</w:t>
            </w:r>
            <w:r w:rsidR="00694DD4">
              <w:t>.</w:t>
            </w:r>
          </w:p>
        </w:tc>
        <w:tc>
          <w:tcPr>
            <w:tcW w:w="2126" w:type="dxa"/>
          </w:tcPr>
          <w:p w14:paraId="3EC2FB1E" w14:textId="5498FBB1" w:rsidR="00C4503D" w:rsidRDefault="00C4503D" w:rsidP="00FA2127">
            <w:pPr>
              <w:rPr>
                <w:b/>
                <w:bCs/>
              </w:rPr>
            </w:pPr>
            <w:r w:rsidRPr="00EF41D9">
              <w:rPr>
                <w:b/>
                <w:bCs/>
              </w:rPr>
              <w:t>TIMEFRAME</w:t>
            </w:r>
            <w:r w:rsidR="00AF3655">
              <w:rPr>
                <w:b/>
                <w:bCs/>
              </w:rPr>
              <w:t>:</w:t>
            </w:r>
          </w:p>
          <w:p w14:paraId="3CEB42E6" w14:textId="77777777" w:rsidR="00980D3B" w:rsidRDefault="00980D3B" w:rsidP="000607E9">
            <w:pPr>
              <w:numPr>
                <w:ilvl w:val="0"/>
                <w:numId w:val="32"/>
              </w:numPr>
            </w:pPr>
            <w:r>
              <w:t>2026</w:t>
            </w:r>
          </w:p>
          <w:p w14:paraId="393C0274" w14:textId="77777777" w:rsidR="00980D3B" w:rsidRDefault="00980D3B" w:rsidP="000607E9">
            <w:pPr>
              <w:numPr>
                <w:ilvl w:val="0"/>
                <w:numId w:val="32"/>
              </w:numPr>
            </w:pPr>
            <w:r>
              <w:t>Ongoing</w:t>
            </w:r>
          </w:p>
          <w:p w14:paraId="10EF1594" w14:textId="77777777" w:rsidR="00980D3B" w:rsidRDefault="00274287" w:rsidP="000607E9">
            <w:pPr>
              <w:numPr>
                <w:ilvl w:val="0"/>
                <w:numId w:val="32"/>
              </w:numPr>
            </w:pPr>
            <w:r>
              <w:t>2022</w:t>
            </w:r>
          </w:p>
          <w:p w14:paraId="656AC6F2" w14:textId="76B950C3" w:rsidR="00274287" w:rsidRPr="00980D3B" w:rsidRDefault="00274287" w:rsidP="000607E9">
            <w:pPr>
              <w:numPr>
                <w:ilvl w:val="0"/>
                <w:numId w:val="32"/>
              </w:numPr>
            </w:pPr>
            <w:r>
              <w:t>2026</w:t>
            </w:r>
          </w:p>
        </w:tc>
      </w:tr>
    </w:tbl>
    <w:p w14:paraId="6A8FC285" w14:textId="77777777" w:rsidR="0003126F" w:rsidRPr="00EF41D9" w:rsidRDefault="0003126F" w:rsidP="00B21EF3">
      <w:pPr>
        <w:pStyle w:val="Heading2"/>
      </w:pPr>
    </w:p>
    <w:p w14:paraId="009495F2" w14:textId="31321D03" w:rsidR="0003126F" w:rsidRPr="00EF41D9" w:rsidRDefault="00726CAA" w:rsidP="00111DE2">
      <w:pPr>
        <w:pStyle w:val="Heading2"/>
        <w:spacing w:after="120"/>
      </w:pPr>
      <w:bookmarkStart w:id="11" w:name="_Toc74228509"/>
      <w:r w:rsidRPr="00EF41D9">
        <w:t>IMPLEMENTATION AND COORDINATION</w:t>
      </w:r>
      <w:bookmarkEnd w:id="11"/>
    </w:p>
    <w:tbl>
      <w:tblPr>
        <w:tblStyle w:val="TableGrid"/>
        <w:tblW w:w="9209" w:type="dxa"/>
        <w:tblLook w:val="04A0" w:firstRow="1" w:lastRow="0" w:firstColumn="1" w:lastColumn="0" w:noHBand="0" w:noVBand="1"/>
      </w:tblPr>
      <w:tblGrid>
        <w:gridCol w:w="965"/>
        <w:gridCol w:w="5948"/>
        <w:gridCol w:w="2296"/>
      </w:tblGrid>
      <w:tr w:rsidR="001E252E" w:rsidRPr="00EF41D9" w14:paraId="58C3EA3D" w14:textId="77777777" w:rsidTr="00111DE2">
        <w:tc>
          <w:tcPr>
            <w:tcW w:w="9209" w:type="dxa"/>
            <w:gridSpan w:val="3"/>
          </w:tcPr>
          <w:p w14:paraId="58413610" w14:textId="6A667176" w:rsidR="001E252E" w:rsidRPr="00EF41D9" w:rsidRDefault="001E252E" w:rsidP="0003126F">
            <w:pPr>
              <w:rPr>
                <w:b/>
                <w:bCs/>
              </w:rPr>
            </w:pPr>
            <w:r w:rsidRPr="00EF41D9">
              <w:rPr>
                <w:b/>
                <w:bCs/>
              </w:rPr>
              <w:t xml:space="preserve">Objective </w:t>
            </w:r>
            <w:r w:rsidR="00F54C5C" w:rsidRPr="00EF41D9">
              <w:rPr>
                <w:b/>
                <w:bCs/>
              </w:rPr>
              <w:t>B</w:t>
            </w:r>
            <w:r w:rsidRPr="00EF41D9">
              <w:rPr>
                <w:b/>
                <w:bCs/>
              </w:rPr>
              <w:t>: Ensure successful Marine Species Programme implementation through effective and sustained management, coordination and communication</w:t>
            </w:r>
          </w:p>
        </w:tc>
      </w:tr>
      <w:tr w:rsidR="001E252E" w:rsidRPr="00EF41D9" w14:paraId="45E4AA00" w14:textId="77777777" w:rsidTr="00C758CC">
        <w:tc>
          <w:tcPr>
            <w:tcW w:w="965" w:type="dxa"/>
          </w:tcPr>
          <w:p w14:paraId="01891D4C" w14:textId="12F7EDAC" w:rsidR="001E252E" w:rsidRPr="00EF41D9" w:rsidRDefault="001E252E" w:rsidP="0003126F">
            <w:pPr>
              <w:rPr>
                <w:b/>
                <w:bCs/>
              </w:rPr>
            </w:pPr>
            <w:r w:rsidRPr="00EF41D9">
              <w:rPr>
                <w:b/>
                <w:bCs/>
              </w:rPr>
              <w:t>Number</w:t>
            </w:r>
          </w:p>
        </w:tc>
        <w:tc>
          <w:tcPr>
            <w:tcW w:w="5948" w:type="dxa"/>
          </w:tcPr>
          <w:p w14:paraId="6EFE0B9C" w14:textId="0EA8EC97" w:rsidR="001E252E" w:rsidRPr="00EF41D9" w:rsidRDefault="001E252E" w:rsidP="0003126F">
            <w:pPr>
              <w:rPr>
                <w:b/>
                <w:bCs/>
              </w:rPr>
            </w:pPr>
            <w:r w:rsidRPr="00EF41D9">
              <w:rPr>
                <w:b/>
                <w:bCs/>
              </w:rPr>
              <w:t xml:space="preserve">Actions </w:t>
            </w:r>
          </w:p>
        </w:tc>
        <w:tc>
          <w:tcPr>
            <w:tcW w:w="2296" w:type="dxa"/>
          </w:tcPr>
          <w:p w14:paraId="23105DA1" w14:textId="576412F0" w:rsidR="001E252E" w:rsidRPr="00EF41D9" w:rsidRDefault="001C6B88" w:rsidP="0003126F">
            <w:pPr>
              <w:rPr>
                <w:b/>
                <w:bCs/>
              </w:rPr>
            </w:pPr>
            <w:r w:rsidRPr="00EF41D9">
              <w:rPr>
                <w:b/>
                <w:bCs/>
              </w:rPr>
              <w:t>Responsibility</w:t>
            </w:r>
          </w:p>
        </w:tc>
      </w:tr>
      <w:tr w:rsidR="001E252E" w:rsidRPr="00EF41D9" w14:paraId="7FB8C7C7" w14:textId="77777777" w:rsidTr="00C758CC">
        <w:tc>
          <w:tcPr>
            <w:tcW w:w="965" w:type="dxa"/>
          </w:tcPr>
          <w:p w14:paraId="30577017" w14:textId="6CEB6FE6" w:rsidR="001E252E" w:rsidRPr="00EF41D9" w:rsidRDefault="00D712AD" w:rsidP="001E252E">
            <w:r w:rsidRPr="00EF41D9">
              <w:t>B.1</w:t>
            </w:r>
          </w:p>
        </w:tc>
        <w:tc>
          <w:tcPr>
            <w:tcW w:w="5948" w:type="dxa"/>
          </w:tcPr>
          <w:p w14:paraId="705AAAE6" w14:textId="404DA535" w:rsidR="001E252E" w:rsidRPr="00EF41D9" w:rsidRDefault="00B14DEC" w:rsidP="001573A0">
            <w:r>
              <w:t>Continue to p</w:t>
            </w:r>
            <w:r w:rsidR="001E252E" w:rsidRPr="00EF41D9">
              <w:t xml:space="preserve">rovide sustained regional and national facilitation and coordination </w:t>
            </w:r>
            <w:r w:rsidR="00987825">
              <w:t>o</w:t>
            </w:r>
            <w:r>
              <w:t xml:space="preserve">f the Marine Species Programme via a regional advisor. </w:t>
            </w:r>
          </w:p>
        </w:tc>
        <w:tc>
          <w:tcPr>
            <w:tcW w:w="2296" w:type="dxa"/>
          </w:tcPr>
          <w:p w14:paraId="615B1EC8" w14:textId="6F34DCAB" w:rsidR="001E252E" w:rsidRPr="00EF41D9" w:rsidRDefault="001E252E" w:rsidP="0003126F">
            <w:r w:rsidRPr="00EF41D9">
              <w:t>SPREP</w:t>
            </w:r>
          </w:p>
        </w:tc>
      </w:tr>
      <w:tr w:rsidR="00DB482C" w:rsidRPr="00EF41D9" w14:paraId="1FFED917" w14:textId="77777777" w:rsidTr="00C758CC">
        <w:tc>
          <w:tcPr>
            <w:tcW w:w="965" w:type="dxa"/>
          </w:tcPr>
          <w:p w14:paraId="2DA31E87" w14:textId="587E3C0C" w:rsidR="00DB482C" w:rsidRPr="00EF41D9" w:rsidRDefault="0094101B" w:rsidP="001E252E">
            <w:r>
              <w:t>B.2</w:t>
            </w:r>
          </w:p>
        </w:tc>
        <w:tc>
          <w:tcPr>
            <w:tcW w:w="5948" w:type="dxa"/>
          </w:tcPr>
          <w:p w14:paraId="65D6E30E" w14:textId="2A28635D" w:rsidR="00DB482C" w:rsidRPr="00EF41D9" w:rsidRDefault="007602CC" w:rsidP="008A7019">
            <w:r>
              <w:t>Identify contact points</w:t>
            </w:r>
            <w:r w:rsidR="001573A0">
              <w:t>/national officers for implementation and reporting on the Marine Species Programme.</w:t>
            </w:r>
          </w:p>
        </w:tc>
        <w:tc>
          <w:tcPr>
            <w:tcW w:w="2296" w:type="dxa"/>
          </w:tcPr>
          <w:p w14:paraId="7FD16AE5" w14:textId="1783F740" w:rsidR="00DB482C" w:rsidRPr="00EF41D9" w:rsidRDefault="001573A0" w:rsidP="0003126F">
            <w:r>
              <w:t>Members</w:t>
            </w:r>
          </w:p>
        </w:tc>
      </w:tr>
      <w:tr w:rsidR="001E252E" w:rsidRPr="00EF41D9" w14:paraId="5C1CC4FD" w14:textId="77777777" w:rsidTr="00C758CC">
        <w:tc>
          <w:tcPr>
            <w:tcW w:w="965" w:type="dxa"/>
          </w:tcPr>
          <w:p w14:paraId="07379E97" w14:textId="2CDA1C9C" w:rsidR="001E252E" w:rsidRPr="00EF41D9" w:rsidRDefault="00D712AD" w:rsidP="00D712AD">
            <w:r w:rsidRPr="00EF41D9">
              <w:t>B.3</w:t>
            </w:r>
          </w:p>
        </w:tc>
        <w:tc>
          <w:tcPr>
            <w:tcW w:w="5948" w:type="dxa"/>
          </w:tcPr>
          <w:p w14:paraId="14795A63" w14:textId="5C0C3F40" w:rsidR="001E252E" w:rsidRPr="00EF41D9" w:rsidRDefault="001E252E" w:rsidP="00290857">
            <w:r w:rsidRPr="00EF41D9">
              <w:t xml:space="preserve">Develop and implement a Communication Strategy </w:t>
            </w:r>
            <w:r w:rsidR="00290857">
              <w:t xml:space="preserve">for the Marine Species Programme </w:t>
            </w:r>
            <w:r w:rsidRPr="00EF41D9">
              <w:t xml:space="preserve">that ensures effective outreach and support at the national, regional and international levels </w:t>
            </w:r>
            <w:r w:rsidR="00290857">
              <w:t>targeted appropriately at</w:t>
            </w:r>
            <w:r w:rsidRPr="00EF41D9">
              <w:t xml:space="preserve"> politicians, local communities, donor agencies, IGOs, NGOs, technical experts</w:t>
            </w:r>
            <w:r w:rsidR="00290857">
              <w:t xml:space="preserve"> etc.</w:t>
            </w:r>
          </w:p>
        </w:tc>
        <w:tc>
          <w:tcPr>
            <w:tcW w:w="2296" w:type="dxa"/>
          </w:tcPr>
          <w:p w14:paraId="0E8D41AA" w14:textId="1CA89A31" w:rsidR="001E252E" w:rsidRPr="00EF41D9" w:rsidRDefault="001E252E" w:rsidP="0003126F">
            <w:r w:rsidRPr="00EF41D9">
              <w:t>SPREP</w:t>
            </w:r>
          </w:p>
        </w:tc>
      </w:tr>
      <w:tr w:rsidR="00786D51" w:rsidRPr="00EF41D9" w14:paraId="67DE2B7E" w14:textId="77777777" w:rsidTr="00C758CC">
        <w:tc>
          <w:tcPr>
            <w:tcW w:w="965" w:type="dxa"/>
          </w:tcPr>
          <w:p w14:paraId="29F741D6" w14:textId="0FC178BC" w:rsidR="00786D51" w:rsidRPr="00EF41D9" w:rsidRDefault="0094101B" w:rsidP="00786D51">
            <w:r>
              <w:t>B.4</w:t>
            </w:r>
          </w:p>
        </w:tc>
        <w:tc>
          <w:tcPr>
            <w:tcW w:w="5948" w:type="dxa"/>
          </w:tcPr>
          <w:p w14:paraId="0DA57913" w14:textId="71D09C15" w:rsidR="00786D51" w:rsidRPr="00EF41D9" w:rsidRDefault="00786D51" w:rsidP="00786D51">
            <w:r w:rsidRPr="00EF41D9">
              <w:t xml:space="preserve">Promote the integration of </w:t>
            </w:r>
            <w:r w:rsidR="00E87B93">
              <w:t xml:space="preserve">the </w:t>
            </w:r>
            <w:r w:rsidRPr="00EF41D9">
              <w:t>Marine Species Programme and Action Plans priorities into regional and international strategies, plans and projects as appropriate and relevant to regional and international needs</w:t>
            </w:r>
            <w:r w:rsidR="008F20A1">
              <w:t>.</w:t>
            </w:r>
          </w:p>
        </w:tc>
        <w:tc>
          <w:tcPr>
            <w:tcW w:w="2296" w:type="dxa"/>
          </w:tcPr>
          <w:p w14:paraId="3B201C26" w14:textId="6E26B7BF" w:rsidR="00786D51" w:rsidRPr="00EF41D9" w:rsidRDefault="00786D51" w:rsidP="00786D51">
            <w:r w:rsidRPr="00EF41D9">
              <w:t>Members</w:t>
            </w:r>
            <w:r w:rsidR="0050587A">
              <w:t xml:space="preserve">, </w:t>
            </w:r>
            <w:r w:rsidRPr="00EF41D9">
              <w:t>SPREP</w:t>
            </w:r>
            <w:r w:rsidR="0050587A">
              <w:t>,</w:t>
            </w:r>
          </w:p>
          <w:p w14:paraId="20228893" w14:textId="59E4BD0A" w:rsidR="00786D51" w:rsidRPr="00EF41D9" w:rsidRDefault="00786D51" w:rsidP="00786D51">
            <w:r w:rsidRPr="00EF41D9">
              <w:t>Partners</w:t>
            </w:r>
          </w:p>
        </w:tc>
      </w:tr>
      <w:tr w:rsidR="00786D51" w:rsidRPr="00EF41D9" w14:paraId="2B980ED3" w14:textId="77777777" w:rsidTr="00C758CC">
        <w:tc>
          <w:tcPr>
            <w:tcW w:w="965" w:type="dxa"/>
          </w:tcPr>
          <w:p w14:paraId="51377489" w14:textId="1B285DCA" w:rsidR="00786D51" w:rsidRPr="00EF41D9" w:rsidRDefault="0094101B" w:rsidP="00786D51">
            <w:r>
              <w:t>B.5</w:t>
            </w:r>
          </w:p>
        </w:tc>
        <w:tc>
          <w:tcPr>
            <w:tcW w:w="5948" w:type="dxa"/>
          </w:tcPr>
          <w:p w14:paraId="577E9DF6" w14:textId="06E6568E" w:rsidR="00786D51" w:rsidRPr="00EF41D9" w:rsidRDefault="00786D51" w:rsidP="00786D51">
            <w:r w:rsidRPr="00EF41D9">
              <w:t>Facilitate an informal and open-ended technical working group, comprising scientists, policy-makers and managers, to provide technical advice on Action Plans implementation as required. As part of this technical working group, promote linkages with the relevant groups of the IUCN Species Survival Commission.</w:t>
            </w:r>
          </w:p>
        </w:tc>
        <w:tc>
          <w:tcPr>
            <w:tcW w:w="2296" w:type="dxa"/>
          </w:tcPr>
          <w:p w14:paraId="2F7EB950" w14:textId="264E31F9" w:rsidR="00786D51" w:rsidRPr="00EF41D9" w:rsidRDefault="00786D51" w:rsidP="00786D51">
            <w:r w:rsidRPr="00EF41D9">
              <w:t>SPREP</w:t>
            </w:r>
          </w:p>
        </w:tc>
      </w:tr>
      <w:tr w:rsidR="0008664A" w:rsidRPr="00EF41D9" w14:paraId="270B1ABE" w14:textId="77777777" w:rsidTr="00C758CC">
        <w:tc>
          <w:tcPr>
            <w:tcW w:w="6913" w:type="dxa"/>
            <w:gridSpan w:val="2"/>
          </w:tcPr>
          <w:p w14:paraId="13C82325" w14:textId="77777777" w:rsidR="0008664A" w:rsidRDefault="0008664A" w:rsidP="0008664A">
            <w:r w:rsidRPr="00EF41D9">
              <w:t>INDICATORS:</w:t>
            </w:r>
          </w:p>
          <w:p w14:paraId="19331DD3" w14:textId="77777777" w:rsidR="009B4B2C" w:rsidRDefault="004D4311" w:rsidP="000607E9">
            <w:pPr>
              <w:numPr>
                <w:ilvl w:val="0"/>
                <w:numId w:val="33"/>
              </w:numPr>
            </w:pPr>
            <w:r>
              <w:t xml:space="preserve">The </w:t>
            </w:r>
            <w:r w:rsidR="001F3895">
              <w:t xml:space="preserve">Threatened and Migratory Species Advisor </w:t>
            </w:r>
            <w:r w:rsidR="00DD5EB4">
              <w:t>is retained as a permanent position and is supported as re</w:t>
            </w:r>
            <w:r w:rsidR="002040BA">
              <w:t xml:space="preserve">quired by </w:t>
            </w:r>
            <w:r w:rsidR="001D3F4F">
              <w:t xml:space="preserve">temporary or permanent </w:t>
            </w:r>
            <w:r w:rsidR="00986B18">
              <w:t>staff.</w:t>
            </w:r>
            <w:r w:rsidR="00C85028">
              <w:t xml:space="preserve"> </w:t>
            </w:r>
          </w:p>
          <w:p w14:paraId="32407666" w14:textId="77777777" w:rsidR="00986B18" w:rsidRDefault="006C274C" w:rsidP="000607E9">
            <w:pPr>
              <w:numPr>
                <w:ilvl w:val="0"/>
                <w:numId w:val="33"/>
              </w:numPr>
            </w:pPr>
            <w:r>
              <w:t xml:space="preserve">Each member </w:t>
            </w:r>
            <w:r w:rsidR="002C1496">
              <w:t>has identified a</w:t>
            </w:r>
            <w:r w:rsidR="00E66333">
              <w:t>t least one</w:t>
            </w:r>
            <w:r w:rsidR="002C1496">
              <w:t xml:space="preserve"> contact point </w:t>
            </w:r>
            <w:r w:rsidR="009D6915">
              <w:t xml:space="preserve">for the Marine Species Programme. </w:t>
            </w:r>
            <w:r w:rsidR="00217499">
              <w:t xml:space="preserve"> </w:t>
            </w:r>
          </w:p>
          <w:p w14:paraId="2CAFCA8B" w14:textId="77777777" w:rsidR="009D6915" w:rsidRDefault="00F8528F" w:rsidP="000607E9">
            <w:pPr>
              <w:numPr>
                <w:ilvl w:val="0"/>
                <w:numId w:val="33"/>
              </w:numPr>
            </w:pPr>
            <w:r>
              <w:t xml:space="preserve">A Communication Strategy is produced and available on the SPREP website </w:t>
            </w:r>
            <w:r w:rsidR="00092D2F">
              <w:t xml:space="preserve">and is used to guide </w:t>
            </w:r>
            <w:r w:rsidR="000E2B37">
              <w:t>engagement on the Programme.</w:t>
            </w:r>
          </w:p>
          <w:p w14:paraId="1AAC66F5" w14:textId="19EEB5E9" w:rsidR="0008664A" w:rsidRPr="009B4B2C" w:rsidRDefault="00643EF5" w:rsidP="000607E9">
            <w:pPr>
              <w:numPr>
                <w:ilvl w:val="0"/>
                <w:numId w:val="33"/>
              </w:numPr>
            </w:pPr>
            <w:r>
              <w:t>Relevant t</w:t>
            </w:r>
            <w:r w:rsidR="00434D75">
              <w:t xml:space="preserve">echnical </w:t>
            </w:r>
            <w:r w:rsidR="001B1951">
              <w:t xml:space="preserve">working groups are established </w:t>
            </w:r>
            <w:r w:rsidR="00BB671B">
              <w:t xml:space="preserve">and members know how to reach </w:t>
            </w:r>
            <w:r w:rsidR="0016500A">
              <w:t>experts for support while implementing the Programme.</w:t>
            </w:r>
          </w:p>
        </w:tc>
        <w:tc>
          <w:tcPr>
            <w:tcW w:w="2296" w:type="dxa"/>
          </w:tcPr>
          <w:p w14:paraId="1B464963" w14:textId="77777777" w:rsidR="0008664A" w:rsidRDefault="0008664A" w:rsidP="0003126F">
            <w:r w:rsidRPr="00EF41D9">
              <w:t>TIMEFRAME:</w:t>
            </w:r>
          </w:p>
          <w:p w14:paraId="2A08BE54" w14:textId="77777777" w:rsidR="00986B18" w:rsidRDefault="00986B18" w:rsidP="000607E9">
            <w:pPr>
              <w:numPr>
                <w:ilvl w:val="0"/>
                <w:numId w:val="34"/>
              </w:numPr>
            </w:pPr>
            <w:r>
              <w:t>Ongoing</w:t>
            </w:r>
          </w:p>
          <w:p w14:paraId="739478D6" w14:textId="77777777" w:rsidR="009D6915" w:rsidRDefault="009D6915" w:rsidP="000607E9">
            <w:pPr>
              <w:numPr>
                <w:ilvl w:val="0"/>
                <w:numId w:val="34"/>
              </w:numPr>
            </w:pPr>
            <w:r>
              <w:t>2022</w:t>
            </w:r>
          </w:p>
          <w:p w14:paraId="2F15C2FD" w14:textId="77777777" w:rsidR="000E2B37" w:rsidRDefault="000E2B37" w:rsidP="000607E9">
            <w:pPr>
              <w:numPr>
                <w:ilvl w:val="0"/>
                <w:numId w:val="34"/>
              </w:numPr>
            </w:pPr>
            <w:r>
              <w:t>2023</w:t>
            </w:r>
          </w:p>
          <w:p w14:paraId="62F689A3" w14:textId="656BC54D" w:rsidR="0008664A" w:rsidRPr="00986B18" w:rsidRDefault="00115D5D" w:rsidP="000607E9">
            <w:pPr>
              <w:numPr>
                <w:ilvl w:val="0"/>
                <w:numId w:val="34"/>
              </w:numPr>
            </w:pPr>
            <w:r>
              <w:t>2024</w:t>
            </w:r>
          </w:p>
        </w:tc>
      </w:tr>
    </w:tbl>
    <w:p w14:paraId="44D5884B" w14:textId="77777777" w:rsidR="00726CAA" w:rsidRPr="00EF41D9" w:rsidRDefault="00726CAA" w:rsidP="00794F97">
      <w:pPr>
        <w:pStyle w:val="Heading2"/>
      </w:pPr>
      <w:bookmarkStart w:id="12" w:name="_Toc74228508"/>
    </w:p>
    <w:p w14:paraId="588818B8" w14:textId="0DDF2686" w:rsidR="00794F97" w:rsidRPr="00EF41D9" w:rsidRDefault="00794F97" w:rsidP="00794F97">
      <w:pPr>
        <w:pStyle w:val="Heading2"/>
      </w:pPr>
      <w:r w:rsidRPr="00EF41D9">
        <w:t>NETWORKING, REPORTING AND INFORMATION MANAGEMENT</w:t>
      </w:r>
      <w:bookmarkEnd w:id="12"/>
    </w:p>
    <w:p w14:paraId="7829273A" w14:textId="77777777" w:rsidR="00794F97" w:rsidRPr="00EF41D9" w:rsidRDefault="00794F97" w:rsidP="00794F97">
      <w:r w:rsidRPr="00EF41D9">
        <w:t>The SPREP Secretariat will take the primary responsibility for networking, information management, archiving and regional reporting. SPREP will continue to rely on reporting and information from members and partners to achieve this.</w:t>
      </w:r>
    </w:p>
    <w:p w14:paraId="03561A2C" w14:textId="338B86B0" w:rsidR="00CF160D" w:rsidRDefault="00794F97" w:rsidP="00ED58E4">
      <w:r w:rsidRPr="00EF41D9">
        <w:t>To support this process there will be an annual review/reporting system so that SPREP, members, partners and donors can keep track of progress. This will be set up as an online reporting form on SPREPs I</w:t>
      </w:r>
      <w:r w:rsidR="00ED58E4">
        <w:t>nform</w:t>
      </w:r>
      <w:r w:rsidRPr="00EF41D9">
        <w:t xml:space="preserve"> portal. This will enable SPREP to report on achievements over the life of this plan much more comprehensive and effective way.</w:t>
      </w:r>
      <w:r w:rsidR="007D06A2">
        <w:t xml:space="preserve"> </w:t>
      </w:r>
      <w:r w:rsidR="007D06A2" w:rsidRPr="007D06A2">
        <w:rPr>
          <w:highlight w:val="yellow"/>
        </w:rPr>
        <w:t>Link to come.</w:t>
      </w:r>
    </w:p>
    <w:tbl>
      <w:tblPr>
        <w:tblStyle w:val="TableGrid"/>
        <w:tblW w:w="9209" w:type="dxa"/>
        <w:tblLook w:val="04A0" w:firstRow="1" w:lastRow="0" w:firstColumn="1" w:lastColumn="0" w:noHBand="0" w:noVBand="1"/>
      </w:tblPr>
      <w:tblGrid>
        <w:gridCol w:w="966"/>
        <w:gridCol w:w="6117"/>
        <w:gridCol w:w="2126"/>
      </w:tblGrid>
      <w:tr w:rsidR="00BC30F0" w:rsidRPr="00EF41D9" w14:paraId="70CD90C3" w14:textId="77777777" w:rsidTr="00111DE2">
        <w:tc>
          <w:tcPr>
            <w:tcW w:w="9209" w:type="dxa"/>
            <w:gridSpan w:val="3"/>
          </w:tcPr>
          <w:p w14:paraId="0B630543" w14:textId="4E2968EA" w:rsidR="00BC30F0" w:rsidRPr="00111DE2" w:rsidRDefault="00BC30F0" w:rsidP="00617A96">
            <w:pPr>
              <w:rPr>
                <w:b/>
                <w:bCs/>
              </w:rPr>
            </w:pPr>
            <w:r w:rsidRPr="00111DE2">
              <w:rPr>
                <w:b/>
                <w:bCs/>
              </w:rPr>
              <w:t xml:space="preserve">Objective </w:t>
            </w:r>
            <w:r w:rsidR="00E67468" w:rsidRPr="00111DE2">
              <w:rPr>
                <w:b/>
                <w:bCs/>
              </w:rPr>
              <w:t>C</w:t>
            </w:r>
            <w:r w:rsidRPr="00111DE2">
              <w:rPr>
                <w:b/>
                <w:bCs/>
              </w:rPr>
              <w:t xml:space="preserve">: </w:t>
            </w:r>
            <w:r w:rsidR="00BA1686" w:rsidRPr="00111DE2">
              <w:rPr>
                <w:b/>
                <w:bCs/>
              </w:rPr>
              <w:t>Implementation of the plan is su</w:t>
            </w:r>
            <w:r w:rsidR="00D06E14" w:rsidRPr="00111DE2">
              <w:rPr>
                <w:b/>
                <w:bCs/>
              </w:rPr>
              <w:t xml:space="preserve">pported by </w:t>
            </w:r>
            <w:r w:rsidR="00DF4175" w:rsidRPr="00111DE2">
              <w:rPr>
                <w:b/>
                <w:bCs/>
              </w:rPr>
              <w:t>network</w:t>
            </w:r>
            <w:r w:rsidR="00D1538A" w:rsidRPr="00111DE2">
              <w:rPr>
                <w:b/>
                <w:bCs/>
              </w:rPr>
              <w:t xml:space="preserve">s and </w:t>
            </w:r>
            <w:r w:rsidR="00DF4175" w:rsidRPr="00111DE2">
              <w:rPr>
                <w:b/>
                <w:bCs/>
              </w:rPr>
              <w:t xml:space="preserve">accessible resources, and progress </w:t>
            </w:r>
            <w:r w:rsidR="00D1538A" w:rsidRPr="00111DE2">
              <w:rPr>
                <w:b/>
                <w:bCs/>
              </w:rPr>
              <w:t xml:space="preserve">is </w:t>
            </w:r>
            <w:r w:rsidR="00F864B4" w:rsidRPr="00111DE2">
              <w:rPr>
                <w:b/>
                <w:bCs/>
              </w:rPr>
              <w:t xml:space="preserve">measured through reporting. </w:t>
            </w:r>
            <w:r w:rsidR="008C788B" w:rsidRPr="00111DE2">
              <w:rPr>
                <w:b/>
                <w:bCs/>
              </w:rPr>
              <w:t xml:space="preserve"> </w:t>
            </w:r>
          </w:p>
        </w:tc>
      </w:tr>
      <w:tr w:rsidR="00BC30F0" w:rsidRPr="00EF41D9" w14:paraId="7391DE11" w14:textId="77777777" w:rsidTr="00111DE2">
        <w:tc>
          <w:tcPr>
            <w:tcW w:w="966" w:type="dxa"/>
          </w:tcPr>
          <w:p w14:paraId="1937763D" w14:textId="77777777" w:rsidR="00BC30F0" w:rsidRPr="00111DE2" w:rsidRDefault="00BC30F0" w:rsidP="00617A96">
            <w:pPr>
              <w:rPr>
                <w:b/>
                <w:bCs/>
              </w:rPr>
            </w:pPr>
            <w:r w:rsidRPr="00111DE2">
              <w:rPr>
                <w:b/>
                <w:bCs/>
              </w:rPr>
              <w:t>Number</w:t>
            </w:r>
          </w:p>
        </w:tc>
        <w:tc>
          <w:tcPr>
            <w:tcW w:w="6117" w:type="dxa"/>
          </w:tcPr>
          <w:p w14:paraId="7FBFBD20" w14:textId="77777777" w:rsidR="00BC30F0" w:rsidRPr="00111DE2" w:rsidRDefault="00BC30F0" w:rsidP="00617A96">
            <w:pPr>
              <w:rPr>
                <w:b/>
                <w:bCs/>
              </w:rPr>
            </w:pPr>
            <w:r w:rsidRPr="00111DE2">
              <w:rPr>
                <w:b/>
                <w:bCs/>
              </w:rPr>
              <w:t xml:space="preserve">Actions </w:t>
            </w:r>
          </w:p>
        </w:tc>
        <w:tc>
          <w:tcPr>
            <w:tcW w:w="2126" w:type="dxa"/>
          </w:tcPr>
          <w:p w14:paraId="79C772F3" w14:textId="77777777" w:rsidR="00BC30F0" w:rsidRPr="00111DE2" w:rsidRDefault="00BC30F0" w:rsidP="00617A96">
            <w:pPr>
              <w:rPr>
                <w:b/>
                <w:bCs/>
              </w:rPr>
            </w:pPr>
            <w:r w:rsidRPr="00111DE2">
              <w:rPr>
                <w:b/>
                <w:bCs/>
              </w:rPr>
              <w:t>Responsibility</w:t>
            </w:r>
          </w:p>
        </w:tc>
      </w:tr>
      <w:tr w:rsidR="00862A7E" w:rsidRPr="00EF41D9" w14:paraId="37B682EC" w14:textId="77777777" w:rsidTr="00111DE2">
        <w:tc>
          <w:tcPr>
            <w:tcW w:w="966" w:type="dxa"/>
          </w:tcPr>
          <w:p w14:paraId="7B138F80" w14:textId="6AF977B6" w:rsidR="00862A7E" w:rsidRPr="00EF41D9" w:rsidRDefault="00862A7E" w:rsidP="00617A96">
            <w:r>
              <w:t>C.1</w:t>
            </w:r>
          </w:p>
        </w:tc>
        <w:tc>
          <w:tcPr>
            <w:tcW w:w="6117" w:type="dxa"/>
          </w:tcPr>
          <w:p w14:paraId="387512A4" w14:textId="51417881" w:rsidR="00862A7E" w:rsidRPr="00EF41D9" w:rsidRDefault="00862A7E" w:rsidP="00BC30F0">
            <w:r>
              <w:t>S</w:t>
            </w:r>
            <w:r w:rsidRPr="00EF41D9">
              <w:t xml:space="preserve">et up a knowledge resource (information portal) through </w:t>
            </w:r>
            <w:r>
              <w:t>SPREP’s</w:t>
            </w:r>
            <w:r w:rsidRPr="00EF41D9">
              <w:t xml:space="preserve"> virtual library for each species group to assist with easy access to resources</w:t>
            </w:r>
            <w:r>
              <w:t>.</w:t>
            </w:r>
          </w:p>
        </w:tc>
        <w:tc>
          <w:tcPr>
            <w:tcW w:w="2126" w:type="dxa"/>
          </w:tcPr>
          <w:p w14:paraId="7E590234" w14:textId="544CE954" w:rsidR="00862A7E" w:rsidRDefault="00862A7E" w:rsidP="00617A96">
            <w:r>
              <w:t>SPREP</w:t>
            </w:r>
          </w:p>
        </w:tc>
      </w:tr>
      <w:tr w:rsidR="00BC30F0" w:rsidRPr="00EF41D9" w14:paraId="3DBEAD71" w14:textId="77777777" w:rsidTr="00111DE2">
        <w:tc>
          <w:tcPr>
            <w:tcW w:w="966" w:type="dxa"/>
          </w:tcPr>
          <w:p w14:paraId="3E0133E1" w14:textId="6CF23CBA" w:rsidR="00BC30F0" w:rsidRPr="00EF41D9" w:rsidRDefault="00862A7E" w:rsidP="00617A96">
            <w:r>
              <w:t>C.2</w:t>
            </w:r>
          </w:p>
        </w:tc>
        <w:tc>
          <w:tcPr>
            <w:tcW w:w="6117" w:type="dxa"/>
          </w:tcPr>
          <w:p w14:paraId="46801352" w14:textId="4FB449CC" w:rsidR="00BC30F0" w:rsidRPr="00EF41D9" w:rsidRDefault="00BC30F0" w:rsidP="00BC30F0">
            <w:r w:rsidRPr="00EF41D9">
              <w:t>Develop and maintain information management system</w:t>
            </w:r>
            <w:r w:rsidR="00BA2F62">
              <w:t>s</w:t>
            </w:r>
            <w:r w:rsidRPr="00EF41D9">
              <w:t xml:space="preserve"> that </w:t>
            </w:r>
            <w:r w:rsidR="00456538">
              <w:t xml:space="preserve">are </w:t>
            </w:r>
            <w:r w:rsidRPr="00EF41D9">
              <w:t xml:space="preserve">accessible and promotes information sharing by: </w:t>
            </w:r>
          </w:p>
          <w:p w14:paraId="3A720A2E" w14:textId="1D39EBA2" w:rsidR="00BC30F0" w:rsidRPr="00EF41D9" w:rsidRDefault="00BC30F0" w:rsidP="000607E9">
            <w:pPr>
              <w:numPr>
                <w:ilvl w:val="0"/>
                <w:numId w:val="9"/>
              </w:numPr>
            </w:pPr>
            <w:r w:rsidRPr="00EF41D9">
              <w:t>Maximizing online access to Action Plans information and databases</w:t>
            </w:r>
            <w:r w:rsidR="009D5803">
              <w:t>.</w:t>
            </w:r>
          </w:p>
          <w:p w14:paraId="43FD54F0" w14:textId="5060661B" w:rsidR="00BC30F0" w:rsidRPr="00EF41D9" w:rsidRDefault="00BC30F0" w:rsidP="000607E9">
            <w:pPr>
              <w:numPr>
                <w:ilvl w:val="0"/>
                <w:numId w:val="9"/>
              </w:numPr>
            </w:pPr>
            <w:r w:rsidRPr="00EF41D9">
              <w:t>Securing archiving of reports and information through the SPREP Library and Information Centre</w:t>
            </w:r>
            <w:r w:rsidR="009D5803">
              <w:t>.</w:t>
            </w:r>
          </w:p>
          <w:p w14:paraId="3811E507" w14:textId="4323D2F2" w:rsidR="00884825" w:rsidRDefault="00BC30F0" w:rsidP="000607E9">
            <w:pPr>
              <w:numPr>
                <w:ilvl w:val="0"/>
                <w:numId w:val="9"/>
              </w:numPr>
            </w:pPr>
            <w:r w:rsidRPr="00EF41D9">
              <w:t>Ensuring the information management system is readily available and easily accessible</w:t>
            </w:r>
            <w:r w:rsidR="009D5803">
              <w:t>.</w:t>
            </w:r>
          </w:p>
          <w:p w14:paraId="4F300266" w14:textId="7665BD08" w:rsidR="00BC30F0" w:rsidRPr="00EF41D9" w:rsidRDefault="00BC30F0" w:rsidP="000607E9">
            <w:pPr>
              <w:numPr>
                <w:ilvl w:val="0"/>
                <w:numId w:val="9"/>
              </w:numPr>
            </w:pPr>
            <w:r w:rsidRPr="00EF41D9">
              <w:t>Ensuring that any restrictions on source information should be respected.</w:t>
            </w:r>
          </w:p>
        </w:tc>
        <w:tc>
          <w:tcPr>
            <w:tcW w:w="2126" w:type="dxa"/>
          </w:tcPr>
          <w:p w14:paraId="7FD8DDB7" w14:textId="4F5C1388" w:rsidR="00BC30F0" w:rsidRPr="00EF41D9" w:rsidRDefault="00884825" w:rsidP="00617A96">
            <w:r>
              <w:t>SPREP</w:t>
            </w:r>
          </w:p>
        </w:tc>
      </w:tr>
      <w:tr w:rsidR="00746310" w:rsidRPr="00EF41D9" w14:paraId="2232CFF3" w14:textId="77777777" w:rsidTr="00111DE2">
        <w:tc>
          <w:tcPr>
            <w:tcW w:w="966" w:type="dxa"/>
          </w:tcPr>
          <w:p w14:paraId="0803234A" w14:textId="23D6AACA" w:rsidR="00746310" w:rsidRPr="00EF41D9" w:rsidRDefault="00862A7E" w:rsidP="00617A96">
            <w:r>
              <w:t>C.3</w:t>
            </w:r>
          </w:p>
        </w:tc>
        <w:tc>
          <w:tcPr>
            <w:tcW w:w="6117" w:type="dxa"/>
          </w:tcPr>
          <w:p w14:paraId="2D36645C" w14:textId="77777777" w:rsidR="00746310" w:rsidRPr="00EF41D9" w:rsidRDefault="00746310" w:rsidP="00746310">
            <w:r w:rsidRPr="00EF41D9">
              <w:t xml:space="preserve">Continue to build and strengthen </w:t>
            </w:r>
            <w:r>
              <w:t>marine species</w:t>
            </w:r>
            <w:r w:rsidRPr="00EF41D9">
              <w:t xml:space="preserve"> networks, consisting of SPREP members and partners including intergovernmental organisations (IGOs), nongovernmental organisations (NGOs), donors, technical experts and other interested parties by: </w:t>
            </w:r>
          </w:p>
          <w:p w14:paraId="1AB4D9D1" w14:textId="77777777" w:rsidR="00746310" w:rsidRPr="00EF41D9" w:rsidRDefault="00746310" w:rsidP="000607E9">
            <w:pPr>
              <w:numPr>
                <w:ilvl w:val="0"/>
                <w:numId w:val="8"/>
              </w:numPr>
            </w:pPr>
            <w:r w:rsidRPr="00EF41D9">
              <w:t xml:space="preserve">Maintaining listservs. </w:t>
            </w:r>
          </w:p>
          <w:p w14:paraId="2714E9D7" w14:textId="521166D0" w:rsidR="00746310" w:rsidRPr="00EF41D9" w:rsidRDefault="00746310" w:rsidP="000607E9">
            <w:pPr>
              <w:numPr>
                <w:ilvl w:val="0"/>
                <w:numId w:val="8"/>
              </w:numPr>
            </w:pPr>
            <w:r w:rsidRPr="00EF41D9">
              <w:t>Maintaining a contacts database</w:t>
            </w:r>
            <w:r w:rsidR="009D5803">
              <w:t>.</w:t>
            </w:r>
            <w:r w:rsidRPr="00EF41D9">
              <w:t xml:space="preserve"> </w:t>
            </w:r>
          </w:p>
          <w:p w14:paraId="685B9872" w14:textId="79068228" w:rsidR="00746310" w:rsidRPr="00EF41D9" w:rsidRDefault="00746310" w:rsidP="000607E9">
            <w:pPr>
              <w:numPr>
                <w:ilvl w:val="0"/>
                <w:numId w:val="8"/>
              </w:numPr>
            </w:pPr>
            <w:r w:rsidRPr="00EF41D9">
              <w:t>Disseminating relevant information related to the Action Plans to the network list of contacts on a regular basis</w:t>
            </w:r>
            <w:r w:rsidR="009D5803">
              <w:t>.</w:t>
            </w:r>
          </w:p>
          <w:p w14:paraId="1CF44839" w14:textId="09BC2F25" w:rsidR="00746310" w:rsidRPr="00EF41D9" w:rsidRDefault="00746310" w:rsidP="000607E9">
            <w:pPr>
              <w:numPr>
                <w:ilvl w:val="0"/>
                <w:numId w:val="8"/>
              </w:numPr>
            </w:pPr>
            <w:r>
              <w:t>Keeping the SPREP website up to date</w:t>
            </w:r>
            <w:r w:rsidR="009D5803">
              <w:t>.</w:t>
            </w:r>
          </w:p>
          <w:p w14:paraId="62838161" w14:textId="1369669A" w:rsidR="0079267C" w:rsidRDefault="00746310" w:rsidP="000607E9">
            <w:pPr>
              <w:numPr>
                <w:ilvl w:val="0"/>
                <w:numId w:val="8"/>
              </w:numPr>
            </w:pPr>
            <w:r w:rsidRPr="00EF41D9">
              <w:t>Encouraging in-country networks</w:t>
            </w:r>
            <w:r w:rsidR="009D5803">
              <w:t>.</w:t>
            </w:r>
          </w:p>
          <w:p w14:paraId="7B6D7A9D" w14:textId="6A075BCC" w:rsidR="00746310" w:rsidRPr="00EF41D9" w:rsidRDefault="00746310" w:rsidP="000607E9">
            <w:pPr>
              <w:numPr>
                <w:ilvl w:val="0"/>
                <w:numId w:val="8"/>
              </w:numPr>
            </w:pPr>
            <w:r w:rsidRPr="00EF41D9">
              <w:t>Facilitating access to information and resources including scientific and technical reports.</w:t>
            </w:r>
          </w:p>
        </w:tc>
        <w:tc>
          <w:tcPr>
            <w:tcW w:w="2126" w:type="dxa"/>
          </w:tcPr>
          <w:p w14:paraId="3205C3BC" w14:textId="17056BE8" w:rsidR="00746310" w:rsidRDefault="00F01810" w:rsidP="00617A96">
            <w:r>
              <w:t>SPREP</w:t>
            </w:r>
          </w:p>
        </w:tc>
      </w:tr>
      <w:tr w:rsidR="00BA6BCC" w:rsidRPr="00EF41D9" w14:paraId="649C7E30" w14:textId="77777777" w:rsidTr="00111DE2">
        <w:tc>
          <w:tcPr>
            <w:tcW w:w="966" w:type="dxa"/>
          </w:tcPr>
          <w:p w14:paraId="1B021616" w14:textId="6F83B1D7" w:rsidR="00BA6BCC" w:rsidRPr="00EF41D9" w:rsidRDefault="00862A7E" w:rsidP="00BA6BCC">
            <w:r>
              <w:t>C.4</w:t>
            </w:r>
          </w:p>
        </w:tc>
        <w:tc>
          <w:tcPr>
            <w:tcW w:w="6117" w:type="dxa"/>
          </w:tcPr>
          <w:p w14:paraId="3A160184" w14:textId="46BA9F37" w:rsidR="00BA6BCC" w:rsidRDefault="00BA6BCC" w:rsidP="00BA6BCC">
            <w:r>
              <w:t>Use the SPREP reporting tool to provide annual updates on implementation of the actions in the Marine Species Programme.</w:t>
            </w:r>
          </w:p>
        </w:tc>
        <w:tc>
          <w:tcPr>
            <w:tcW w:w="2126" w:type="dxa"/>
          </w:tcPr>
          <w:p w14:paraId="7944EF47" w14:textId="007ACD56" w:rsidR="00BA6BCC" w:rsidRDefault="00BA6BCC" w:rsidP="00BA6BCC">
            <w:r>
              <w:t>Members, Partners, SPREP</w:t>
            </w:r>
          </w:p>
        </w:tc>
      </w:tr>
      <w:tr w:rsidR="00BA6BCC" w:rsidRPr="00EF41D9" w14:paraId="2D7969F1" w14:textId="77777777" w:rsidTr="00111DE2">
        <w:tc>
          <w:tcPr>
            <w:tcW w:w="966" w:type="dxa"/>
          </w:tcPr>
          <w:p w14:paraId="5D2AE77F" w14:textId="592218AD" w:rsidR="00BA6BCC" w:rsidRPr="00EF41D9" w:rsidRDefault="00862A7E" w:rsidP="00BA6BCC">
            <w:r>
              <w:t>C.5</w:t>
            </w:r>
          </w:p>
        </w:tc>
        <w:tc>
          <w:tcPr>
            <w:tcW w:w="6117" w:type="dxa"/>
          </w:tcPr>
          <w:p w14:paraId="51FFC854" w14:textId="79326033" w:rsidR="00BA6BCC" w:rsidRPr="00EF41D9" w:rsidRDefault="00BA6BCC" w:rsidP="00BA6BCC">
            <w:r>
              <w:t xml:space="preserve">Incorporate information from Action Plans reports into other national reporting mechanisms, where possible and appropriate (e.g. CBD, CMS, UNFCCC, CITES, UNCCD). </w:t>
            </w:r>
          </w:p>
        </w:tc>
        <w:tc>
          <w:tcPr>
            <w:tcW w:w="2126" w:type="dxa"/>
          </w:tcPr>
          <w:p w14:paraId="5CB52C82" w14:textId="20B235AF" w:rsidR="00BA6BCC" w:rsidRPr="00EF41D9" w:rsidRDefault="00BA6BCC" w:rsidP="00BA6BCC">
            <w:r>
              <w:t>Members</w:t>
            </w:r>
          </w:p>
        </w:tc>
      </w:tr>
      <w:tr w:rsidR="00BA6BCC" w:rsidRPr="00EF41D9" w14:paraId="63AFD12E" w14:textId="77777777" w:rsidTr="00111DE2">
        <w:tc>
          <w:tcPr>
            <w:tcW w:w="966" w:type="dxa"/>
          </w:tcPr>
          <w:p w14:paraId="57109A8C" w14:textId="19287E4B" w:rsidR="00BA6BCC" w:rsidRPr="00EF41D9" w:rsidRDefault="00862A7E" w:rsidP="00BA6BCC">
            <w:r>
              <w:t>C.6</w:t>
            </w:r>
          </w:p>
        </w:tc>
        <w:tc>
          <w:tcPr>
            <w:tcW w:w="6117" w:type="dxa"/>
          </w:tcPr>
          <w:p w14:paraId="3305C62D" w14:textId="357A425D" w:rsidR="00BA6BCC" w:rsidRPr="00EF41D9" w:rsidRDefault="00BA6BCC" w:rsidP="00BA6BCC">
            <w:r>
              <w:t xml:space="preserve">Using </w:t>
            </w:r>
            <w:r w:rsidR="002E3B17">
              <w:t xml:space="preserve">information provided </w:t>
            </w:r>
            <w:r w:rsidR="00D75E2F">
              <w:t>by members via the reporting tool, p</w:t>
            </w:r>
            <w:r w:rsidRPr="00EF41D9">
              <w:t>repar</w:t>
            </w:r>
            <w:r>
              <w:t>e</w:t>
            </w:r>
            <w:r w:rsidRPr="00EF41D9">
              <w:t xml:space="preserve"> an annual report on </w:t>
            </w:r>
            <w:r w:rsidR="00D75E2F">
              <w:t>Marine Species Programme</w:t>
            </w:r>
            <w:r w:rsidRPr="00EF41D9">
              <w:t xml:space="preserve"> implementation for SPREP meetings, with a focus on in-country progress, including successes and constraints, and also implementation of arrangements under CMS; strengthen the need for producing annual progress reports (as opposed to end of plan report)</w:t>
            </w:r>
            <w:r>
              <w:t>.</w:t>
            </w:r>
          </w:p>
        </w:tc>
        <w:tc>
          <w:tcPr>
            <w:tcW w:w="2126" w:type="dxa"/>
          </w:tcPr>
          <w:p w14:paraId="7F90739A" w14:textId="1B084136" w:rsidR="00BA6BCC" w:rsidRPr="00EF41D9" w:rsidRDefault="00790E01" w:rsidP="00BA6BCC">
            <w:r>
              <w:t>SPREP</w:t>
            </w:r>
          </w:p>
        </w:tc>
      </w:tr>
      <w:tr w:rsidR="00BA6BCC" w:rsidRPr="00EF41D9" w14:paraId="24AAC118" w14:textId="77777777" w:rsidTr="00111DE2">
        <w:tc>
          <w:tcPr>
            <w:tcW w:w="966" w:type="dxa"/>
          </w:tcPr>
          <w:p w14:paraId="1EBA1A04" w14:textId="04A69A32" w:rsidR="00BA6BCC" w:rsidRPr="00EF41D9" w:rsidRDefault="00862A7E" w:rsidP="00BA6BCC">
            <w:r>
              <w:t>C.7</w:t>
            </w:r>
          </w:p>
        </w:tc>
        <w:tc>
          <w:tcPr>
            <w:tcW w:w="6117" w:type="dxa"/>
          </w:tcPr>
          <w:p w14:paraId="6484CA8B" w14:textId="22916A04" w:rsidR="00BA6BCC" w:rsidRPr="00EF41D9" w:rsidRDefault="00BA6BCC" w:rsidP="00BA6BCC">
            <w:r w:rsidRPr="00EF41D9">
              <w:t>Undertak</w:t>
            </w:r>
            <w:r w:rsidR="00E370C9">
              <w:t>e</w:t>
            </w:r>
            <w:r w:rsidRPr="00EF41D9">
              <w:t xml:space="preserve"> mid-term and final review of </w:t>
            </w:r>
            <w:r w:rsidR="00790E01">
              <w:t>Marine Species Programme</w:t>
            </w:r>
            <w:r w:rsidRPr="00EF41D9">
              <w:t xml:space="preserve"> implementation, including lessons learned, and providing status report to SPREP members and partners.</w:t>
            </w:r>
          </w:p>
        </w:tc>
        <w:tc>
          <w:tcPr>
            <w:tcW w:w="2126" w:type="dxa"/>
          </w:tcPr>
          <w:p w14:paraId="555B2517" w14:textId="2BD15760" w:rsidR="00BA6BCC" w:rsidRPr="00EF41D9" w:rsidRDefault="00790E01" w:rsidP="00BA6BCC">
            <w:r>
              <w:t>SPREP, Partners, Members</w:t>
            </w:r>
          </w:p>
        </w:tc>
      </w:tr>
      <w:tr w:rsidR="00BA6BCC" w:rsidRPr="00EF41D9" w14:paraId="31250690" w14:textId="77777777" w:rsidTr="00111DE2">
        <w:trPr>
          <w:trHeight w:val="2098"/>
        </w:trPr>
        <w:tc>
          <w:tcPr>
            <w:tcW w:w="7083" w:type="dxa"/>
            <w:gridSpan w:val="2"/>
          </w:tcPr>
          <w:p w14:paraId="76D91B3E" w14:textId="77777777" w:rsidR="00BA6BCC" w:rsidRPr="00AF3655" w:rsidRDefault="00974369" w:rsidP="00974369">
            <w:pPr>
              <w:rPr>
                <w:b/>
                <w:bCs/>
              </w:rPr>
            </w:pPr>
            <w:r w:rsidRPr="00AF3655">
              <w:rPr>
                <w:b/>
                <w:bCs/>
              </w:rPr>
              <w:t>INDICATORS:</w:t>
            </w:r>
          </w:p>
          <w:p w14:paraId="0604C608" w14:textId="11FEBBFE" w:rsidR="00974369" w:rsidRDefault="00CE33F0" w:rsidP="000607E9">
            <w:pPr>
              <w:numPr>
                <w:ilvl w:val="0"/>
                <w:numId w:val="35"/>
              </w:numPr>
            </w:pPr>
            <w:r>
              <w:t>Relevant information is accessible to partners and members</w:t>
            </w:r>
            <w:r w:rsidR="00964328">
              <w:t>.</w:t>
            </w:r>
          </w:p>
          <w:p w14:paraId="7626B097" w14:textId="77777777" w:rsidR="007116FF" w:rsidRDefault="00A856CC" w:rsidP="000607E9">
            <w:pPr>
              <w:numPr>
                <w:ilvl w:val="0"/>
                <w:numId w:val="35"/>
              </w:numPr>
            </w:pPr>
            <w:r>
              <w:t xml:space="preserve">Reports and information </w:t>
            </w:r>
            <w:r w:rsidR="0003560B">
              <w:t>are</w:t>
            </w:r>
            <w:r>
              <w:t xml:space="preserve"> securely stored with </w:t>
            </w:r>
            <w:r w:rsidR="00964328">
              <w:t>appropriate</w:t>
            </w:r>
            <w:r>
              <w:t xml:space="preserve"> security. </w:t>
            </w:r>
          </w:p>
          <w:p w14:paraId="648392D2" w14:textId="445CCA2E" w:rsidR="008B7F29" w:rsidRDefault="00AC1664" w:rsidP="000607E9">
            <w:pPr>
              <w:numPr>
                <w:ilvl w:val="0"/>
                <w:numId w:val="35"/>
              </w:numPr>
            </w:pPr>
            <w:r>
              <w:t>Listserv</w:t>
            </w:r>
            <w:r w:rsidR="007E2D3B">
              <w:t xml:space="preserve">s are </w:t>
            </w:r>
            <w:r w:rsidR="0050556F">
              <w:t xml:space="preserve">created or reinstated </w:t>
            </w:r>
            <w:r w:rsidR="00702EE5">
              <w:t>for each species group</w:t>
            </w:r>
            <w:r w:rsidR="00D75735">
              <w:t xml:space="preserve"> to enable knowledge sharing and networking and are used to disseminate relevant information regularly. </w:t>
            </w:r>
          </w:p>
          <w:p w14:paraId="528F81BB" w14:textId="77777777" w:rsidR="003B3639" w:rsidRDefault="003B3639" w:rsidP="000607E9">
            <w:pPr>
              <w:numPr>
                <w:ilvl w:val="0"/>
                <w:numId w:val="35"/>
              </w:numPr>
            </w:pPr>
            <w:r>
              <w:t xml:space="preserve">A contacts database is available. </w:t>
            </w:r>
          </w:p>
          <w:p w14:paraId="24A0E439" w14:textId="3E5EEFC9" w:rsidR="0027215D" w:rsidRDefault="00EA2D6B" w:rsidP="000607E9">
            <w:pPr>
              <w:numPr>
                <w:ilvl w:val="0"/>
                <w:numId w:val="35"/>
              </w:numPr>
            </w:pPr>
            <w:r>
              <w:t xml:space="preserve">90% of members are using the online reporting tool to record progress against actions. </w:t>
            </w:r>
          </w:p>
          <w:p w14:paraId="2728529E" w14:textId="172DCA28" w:rsidR="009716A2" w:rsidRDefault="00E93537" w:rsidP="000607E9">
            <w:pPr>
              <w:numPr>
                <w:ilvl w:val="0"/>
                <w:numId w:val="35"/>
              </w:numPr>
            </w:pPr>
            <w:r>
              <w:t>Pr</w:t>
            </w:r>
            <w:r w:rsidR="00733377">
              <w:t xml:space="preserve">ogress on </w:t>
            </w:r>
            <w:r w:rsidR="004411C5">
              <w:t xml:space="preserve">marine species conservation </w:t>
            </w:r>
            <w:r w:rsidR="00FA5C83">
              <w:t xml:space="preserve">in the </w:t>
            </w:r>
            <w:r w:rsidR="000E55D2">
              <w:t xml:space="preserve">Pacific islands region is presented annually </w:t>
            </w:r>
            <w:r w:rsidR="002F7BCE">
              <w:t xml:space="preserve">to the SPREP </w:t>
            </w:r>
            <w:r w:rsidR="00465C2C">
              <w:t>meetings</w:t>
            </w:r>
            <w:r w:rsidR="001A656D">
              <w:t xml:space="preserve">. </w:t>
            </w:r>
          </w:p>
          <w:p w14:paraId="2414526A" w14:textId="7A939198" w:rsidR="00CE1FD7" w:rsidRPr="00974369" w:rsidRDefault="00736B78" w:rsidP="000607E9">
            <w:pPr>
              <w:numPr>
                <w:ilvl w:val="0"/>
                <w:numId w:val="35"/>
              </w:numPr>
            </w:pPr>
            <w:r>
              <w:t xml:space="preserve">The Marine Species Programme is </w:t>
            </w:r>
            <w:r w:rsidR="00774261">
              <w:t xml:space="preserve">reviewed </w:t>
            </w:r>
            <w:r w:rsidR="00451ECC">
              <w:t>at the end of t</w:t>
            </w:r>
            <w:r w:rsidR="00A172EE">
              <w:t xml:space="preserve">he term </w:t>
            </w:r>
            <w:r w:rsidR="00EF2673">
              <w:t xml:space="preserve">to capture </w:t>
            </w:r>
            <w:r w:rsidR="00695071">
              <w:t xml:space="preserve">progress on actions, feedback on the </w:t>
            </w:r>
            <w:r w:rsidR="00F01EF0">
              <w:t>plans</w:t>
            </w:r>
            <w:r w:rsidR="009716A2">
              <w:t>, and lessons learnt. This information is captured for use in developing the next series of plans.</w:t>
            </w:r>
          </w:p>
        </w:tc>
        <w:tc>
          <w:tcPr>
            <w:tcW w:w="2126" w:type="dxa"/>
          </w:tcPr>
          <w:p w14:paraId="66F124FB" w14:textId="77777777" w:rsidR="00BA6BCC" w:rsidRPr="00AF3655" w:rsidRDefault="00974369" w:rsidP="00974369">
            <w:pPr>
              <w:rPr>
                <w:b/>
                <w:bCs/>
              </w:rPr>
            </w:pPr>
            <w:r w:rsidRPr="00AF3655">
              <w:rPr>
                <w:b/>
                <w:bCs/>
              </w:rPr>
              <w:t>TIMEFRAME:</w:t>
            </w:r>
          </w:p>
          <w:p w14:paraId="556D3100" w14:textId="77777777" w:rsidR="00974369" w:rsidRDefault="008B7F29" w:rsidP="000607E9">
            <w:pPr>
              <w:numPr>
                <w:ilvl w:val="0"/>
                <w:numId w:val="36"/>
              </w:numPr>
            </w:pPr>
            <w:r>
              <w:t>2022</w:t>
            </w:r>
          </w:p>
          <w:p w14:paraId="44C64427" w14:textId="77777777" w:rsidR="008B7F29" w:rsidRDefault="008B7F29" w:rsidP="000607E9">
            <w:pPr>
              <w:numPr>
                <w:ilvl w:val="0"/>
                <w:numId w:val="36"/>
              </w:numPr>
            </w:pPr>
            <w:r>
              <w:t>2022</w:t>
            </w:r>
          </w:p>
          <w:p w14:paraId="0E76E9E5" w14:textId="77777777" w:rsidR="00D75735" w:rsidRDefault="00D75735" w:rsidP="000607E9">
            <w:pPr>
              <w:numPr>
                <w:ilvl w:val="0"/>
                <w:numId w:val="36"/>
              </w:numPr>
            </w:pPr>
            <w:r>
              <w:t>2022 and ongoing</w:t>
            </w:r>
          </w:p>
          <w:p w14:paraId="298A38EF" w14:textId="77777777" w:rsidR="00CE1FD7" w:rsidRDefault="00CE1FD7" w:rsidP="000607E9">
            <w:pPr>
              <w:numPr>
                <w:ilvl w:val="0"/>
                <w:numId w:val="36"/>
              </w:numPr>
            </w:pPr>
            <w:r>
              <w:t>2022</w:t>
            </w:r>
          </w:p>
          <w:p w14:paraId="39127A0E" w14:textId="4AF5F74F" w:rsidR="00EA2D6B" w:rsidRDefault="00EA2D6B" w:rsidP="000607E9">
            <w:pPr>
              <w:numPr>
                <w:ilvl w:val="0"/>
                <w:numId w:val="36"/>
              </w:numPr>
            </w:pPr>
            <w:r>
              <w:t>2026</w:t>
            </w:r>
          </w:p>
          <w:p w14:paraId="54A6EE9A" w14:textId="77777777" w:rsidR="00DF259F" w:rsidRDefault="00DF259F" w:rsidP="000607E9">
            <w:pPr>
              <w:numPr>
                <w:ilvl w:val="0"/>
                <w:numId w:val="36"/>
              </w:numPr>
            </w:pPr>
            <w:r>
              <w:t>Annually</w:t>
            </w:r>
          </w:p>
          <w:p w14:paraId="261C924B" w14:textId="0588C718" w:rsidR="00DF259F" w:rsidRPr="00974369" w:rsidRDefault="009B3FF1" w:rsidP="000607E9">
            <w:pPr>
              <w:numPr>
                <w:ilvl w:val="0"/>
                <w:numId w:val="36"/>
              </w:numPr>
            </w:pPr>
            <w:r>
              <w:t>2026</w:t>
            </w:r>
          </w:p>
        </w:tc>
      </w:tr>
    </w:tbl>
    <w:p w14:paraId="5142CDEF" w14:textId="1936BC0A" w:rsidR="00CF160D" w:rsidRPr="00EF41D9" w:rsidRDefault="00CF160D" w:rsidP="002F1DEF">
      <w:pPr>
        <w:sectPr w:rsidR="00CF160D" w:rsidRPr="00EF41D9" w:rsidSect="00C556E1">
          <w:type w:val="continuous"/>
          <w:pgSz w:w="11906" w:h="16838"/>
          <w:pgMar w:top="1440" w:right="1440" w:bottom="1440" w:left="1440" w:header="708" w:footer="708" w:gutter="0"/>
          <w:cols w:space="708"/>
          <w:docGrid w:linePitch="360"/>
        </w:sectPr>
      </w:pPr>
    </w:p>
    <w:p w14:paraId="26208A61" w14:textId="26AF2012" w:rsidR="00EE4257" w:rsidRDefault="00246651" w:rsidP="00EE4257">
      <w:pPr>
        <w:pStyle w:val="Heading1"/>
      </w:pPr>
      <w:bookmarkStart w:id="13" w:name="_Toc74228510"/>
      <w:bookmarkStart w:id="14" w:name="_Toc74311962"/>
      <w:r>
        <w:t>MULTI</w:t>
      </w:r>
      <w:r w:rsidR="00B14827" w:rsidRPr="00EF41D9">
        <w:t>-SPECIES ACTION PLAN</w:t>
      </w:r>
      <w:bookmarkEnd w:id="13"/>
      <w:bookmarkEnd w:id="14"/>
    </w:p>
    <w:p w14:paraId="646DFCA6" w14:textId="6D26E872" w:rsidR="00465FA2" w:rsidRPr="00465FA2" w:rsidRDefault="00DA29DA" w:rsidP="00465FA2">
      <w:r>
        <w:t xml:space="preserve">Many actions that can be undertaken </w:t>
      </w:r>
      <w:r w:rsidR="00E61A91">
        <w:t xml:space="preserve">to support the conservation of </w:t>
      </w:r>
      <w:r w:rsidR="005A560E">
        <w:t xml:space="preserve">our target </w:t>
      </w:r>
      <w:r w:rsidR="00E61A91">
        <w:t>marine species</w:t>
      </w:r>
      <w:r w:rsidR="005A560E">
        <w:t xml:space="preserve"> (</w:t>
      </w:r>
      <w:r w:rsidR="003A42FF">
        <w:t>dugong</w:t>
      </w:r>
      <w:r w:rsidR="003A018E">
        <w:t xml:space="preserve">, whales and dolphins, </w:t>
      </w:r>
      <w:r w:rsidR="007B3F8F">
        <w:t>marine turtles, sharks and rays and seabirds)</w:t>
      </w:r>
      <w:r w:rsidR="00E61A91">
        <w:t xml:space="preserve"> and their habitats are of a more general natur</w:t>
      </w:r>
      <w:r w:rsidR="00DD53AF">
        <w:t xml:space="preserve">e </w:t>
      </w:r>
      <w:r w:rsidR="006D62C5">
        <w:t xml:space="preserve">and implementing them will provide benefits across ecosystems, such as </w:t>
      </w:r>
      <w:r w:rsidR="00606F4E">
        <w:t>managing</w:t>
      </w:r>
      <w:r w:rsidR="006D62C5">
        <w:t xml:space="preserve"> pollution and </w:t>
      </w:r>
      <w:r w:rsidR="00606F4E">
        <w:t xml:space="preserve">coastal development. </w:t>
      </w:r>
      <w:r w:rsidR="004855AF">
        <w:t xml:space="preserve"> </w:t>
      </w:r>
      <w:r w:rsidR="00606F4E">
        <w:t xml:space="preserve">Additionally, there are actions that need to be completed for each species </w:t>
      </w:r>
      <w:r w:rsidR="006A4C85">
        <w:t>group and</w:t>
      </w:r>
      <w:r w:rsidR="00606F4E">
        <w:t xml:space="preserve"> </w:t>
      </w:r>
      <w:r w:rsidR="00D025A8">
        <w:t>are not</w:t>
      </w:r>
      <w:r w:rsidR="00606F4E">
        <w:t xml:space="preserve"> specific to </w:t>
      </w:r>
      <w:r w:rsidR="00F64EDE">
        <w:t xml:space="preserve">just one or </w:t>
      </w:r>
      <w:r w:rsidR="00E80526">
        <w:t>two</w:t>
      </w:r>
      <w:r w:rsidR="00F64EDE">
        <w:t xml:space="preserve"> of </w:t>
      </w:r>
      <w:r w:rsidR="00E80526">
        <w:t xml:space="preserve">these </w:t>
      </w:r>
      <w:r w:rsidR="00F64EDE">
        <w:t>taxa</w:t>
      </w:r>
      <w:r w:rsidR="00E80526">
        <w:t>.</w:t>
      </w:r>
      <w:r w:rsidR="00F64EDE">
        <w:t xml:space="preserve"> </w:t>
      </w:r>
      <w:r w:rsidR="00E80526">
        <w:t>T</w:t>
      </w:r>
      <w:r w:rsidR="00F64EDE">
        <w:t xml:space="preserve">hese are outlined in this </w:t>
      </w:r>
      <w:r w:rsidR="00357C41">
        <w:t>multi</w:t>
      </w:r>
      <w:r w:rsidR="00F64EDE">
        <w:t>-species action plan to reduce redundancy across the programme.</w:t>
      </w:r>
    </w:p>
    <w:p w14:paraId="53915945" w14:textId="77777777" w:rsidR="00465FA2" w:rsidRDefault="00465FA2" w:rsidP="00465FA2">
      <w:pPr>
        <w:pStyle w:val="Heading2"/>
        <w:rPr>
          <w:lang w:val="en-GB"/>
        </w:rPr>
      </w:pPr>
      <w:r>
        <w:rPr>
          <w:lang w:val="en-GB"/>
        </w:rPr>
        <w:t>THEMES AND OBJECTIVES</w:t>
      </w:r>
    </w:p>
    <w:tbl>
      <w:tblPr>
        <w:tblStyle w:val="TableGrid"/>
        <w:tblW w:w="0" w:type="auto"/>
        <w:tblLook w:val="04A0" w:firstRow="1" w:lastRow="0" w:firstColumn="1" w:lastColumn="0" w:noHBand="0" w:noVBand="1"/>
      </w:tblPr>
      <w:tblGrid>
        <w:gridCol w:w="3539"/>
        <w:gridCol w:w="5477"/>
      </w:tblGrid>
      <w:tr w:rsidR="00465FA2" w14:paraId="3F3FB7F6" w14:textId="77777777" w:rsidTr="00AF3655">
        <w:tc>
          <w:tcPr>
            <w:tcW w:w="3539" w:type="dxa"/>
          </w:tcPr>
          <w:p w14:paraId="0A1A9A84" w14:textId="77777777" w:rsidR="00465FA2" w:rsidRPr="00AF3655" w:rsidRDefault="00465FA2" w:rsidP="00617A96">
            <w:pPr>
              <w:rPr>
                <w:b/>
                <w:bCs/>
                <w:lang w:val="en-GB"/>
              </w:rPr>
            </w:pPr>
            <w:r w:rsidRPr="00AF3655">
              <w:rPr>
                <w:b/>
                <w:bCs/>
                <w:lang w:val="en-GB"/>
              </w:rPr>
              <w:t>THEMES</w:t>
            </w:r>
          </w:p>
        </w:tc>
        <w:tc>
          <w:tcPr>
            <w:tcW w:w="5477" w:type="dxa"/>
          </w:tcPr>
          <w:p w14:paraId="39A66364" w14:textId="77777777" w:rsidR="00465FA2" w:rsidRPr="00AF3655" w:rsidRDefault="00465FA2" w:rsidP="00617A96">
            <w:pPr>
              <w:rPr>
                <w:b/>
                <w:bCs/>
                <w:lang w:val="en-GB"/>
              </w:rPr>
            </w:pPr>
            <w:r w:rsidRPr="00AF3655">
              <w:rPr>
                <w:b/>
                <w:bCs/>
                <w:lang w:val="en-GB"/>
              </w:rPr>
              <w:t>OBJECTIVES</w:t>
            </w:r>
          </w:p>
        </w:tc>
      </w:tr>
      <w:tr w:rsidR="00465FA2" w14:paraId="5E090660" w14:textId="77777777" w:rsidTr="00AF3655">
        <w:tc>
          <w:tcPr>
            <w:tcW w:w="3539" w:type="dxa"/>
          </w:tcPr>
          <w:p w14:paraId="0A8140E5" w14:textId="77777777" w:rsidR="00465FA2" w:rsidRDefault="00465FA2" w:rsidP="00617A96">
            <w:pPr>
              <w:tabs>
                <w:tab w:val="left" w:pos="1122"/>
              </w:tabs>
              <w:rPr>
                <w:lang w:val="en-GB"/>
              </w:rPr>
            </w:pPr>
            <w:r>
              <w:rPr>
                <w:lang w:val="en-GB"/>
              </w:rPr>
              <w:t>1. Research and Monitoring</w:t>
            </w:r>
          </w:p>
        </w:tc>
        <w:tc>
          <w:tcPr>
            <w:tcW w:w="5477" w:type="dxa"/>
          </w:tcPr>
          <w:p w14:paraId="63CA2C0E" w14:textId="1AF07B40" w:rsidR="00465FA2" w:rsidRPr="00BA476F" w:rsidRDefault="00465FA2" w:rsidP="00545A67">
            <w:pPr>
              <w:ind w:left="202" w:hanging="202"/>
              <w:rPr>
                <w:lang w:val="en-GB"/>
              </w:rPr>
            </w:pPr>
            <w:r>
              <w:rPr>
                <w:lang w:val="en-GB"/>
              </w:rPr>
              <w:t xml:space="preserve">1. </w:t>
            </w:r>
            <w:r w:rsidRPr="00465FA2">
              <w:t xml:space="preserve">Collect data and improve understanding of marine species </w:t>
            </w:r>
            <w:r w:rsidR="00200C02">
              <w:t xml:space="preserve">distribution, </w:t>
            </w:r>
            <w:r w:rsidRPr="00465FA2">
              <w:t>populations</w:t>
            </w:r>
            <w:r w:rsidR="00200C02">
              <w:t xml:space="preserve"> and trends</w:t>
            </w:r>
            <w:r>
              <w:rPr>
                <w:lang w:val="en-GB"/>
              </w:rPr>
              <w:t>.</w:t>
            </w:r>
          </w:p>
        </w:tc>
      </w:tr>
      <w:tr w:rsidR="00465FA2" w14:paraId="38A81DB2" w14:textId="77777777" w:rsidTr="00AF3655">
        <w:tc>
          <w:tcPr>
            <w:tcW w:w="3539" w:type="dxa"/>
          </w:tcPr>
          <w:p w14:paraId="1B46834B" w14:textId="77777777" w:rsidR="00465FA2" w:rsidRDefault="00465FA2" w:rsidP="00617A96">
            <w:pPr>
              <w:rPr>
                <w:lang w:val="en-GB"/>
              </w:rPr>
            </w:pPr>
            <w:r>
              <w:rPr>
                <w:lang w:val="en-GB"/>
              </w:rPr>
              <w:t>2. Climate Change</w:t>
            </w:r>
          </w:p>
        </w:tc>
        <w:tc>
          <w:tcPr>
            <w:tcW w:w="5477" w:type="dxa"/>
          </w:tcPr>
          <w:p w14:paraId="7B2795BB" w14:textId="64AC254E" w:rsidR="00465FA2" w:rsidRPr="00BA476F" w:rsidRDefault="00465FA2" w:rsidP="00617A96">
            <w:pPr>
              <w:ind w:left="202" w:hanging="202"/>
              <w:rPr>
                <w:lang w:val="en-GB"/>
              </w:rPr>
            </w:pPr>
            <w:r>
              <w:rPr>
                <w:lang w:val="en-GB"/>
              </w:rPr>
              <w:t xml:space="preserve">1. </w:t>
            </w:r>
            <w:r w:rsidR="00E9360F">
              <w:rPr>
                <w:lang w:val="en-GB"/>
              </w:rPr>
              <w:t>Monitor and r</w:t>
            </w:r>
            <w:r w:rsidR="00545A67" w:rsidRPr="00545A67">
              <w:t>educe the impact of climate change on marine species</w:t>
            </w:r>
            <w:r w:rsidR="00545A67">
              <w:t>.</w:t>
            </w:r>
          </w:p>
        </w:tc>
      </w:tr>
      <w:tr w:rsidR="00465FA2" w14:paraId="049947A1" w14:textId="77777777" w:rsidTr="00AF3655">
        <w:tc>
          <w:tcPr>
            <w:tcW w:w="3539" w:type="dxa"/>
          </w:tcPr>
          <w:p w14:paraId="24880BC2" w14:textId="77777777" w:rsidR="00465FA2" w:rsidRDefault="00465FA2" w:rsidP="00617A96">
            <w:pPr>
              <w:ind w:left="314" w:hanging="314"/>
              <w:rPr>
                <w:lang w:val="en-GB"/>
              </w:rPr>
            </w:pPr>
            <w:r>
              <w:rPr>
                <w:lang w:val="en-GB"/>
              </w:rPr>
              <w:t>3. Ecosystems and Habitat Protection</w:t>
            </w:r>
          </w:p>
        </w:tc>
        <w:tc>
          <w:tcPr>
            <w:tcW w:w="5477" w:type="dxa"/>
          </w:tcPr>
          <w:p w14:paraId="1237E001" w14:textId="09501C29" w:rsidR="00465FA2" w:rsidRPr="00BA476F" w:rsidRDefault="00465FA2" w:rsidP="00545A67">
            <w:pPr>
              <w:ind w:left="181" w:hanging="181"/>
              <w:rPr>
                <w:lang w:val="en-GB"/>
              </w:rPr>
            </w:pPr>
            <w:r>
              <w:rPr>
                <w:lang w:val="en-GB"/>
              </w:rPr>
              <w:t xml:space="preserve">1. </w:t>
            </w:r>
            <w:r w:rsidR="00545A67" w:rsidRPr="00545A67">
              <w:rPr>
                <w:lang w:val="en-GB"/>
              </w:rPr>
              <w:t>Critical habitat and migratory pathways for marine species are protected.</w:t>
            </w:r>
          </w:p>
        </w:tc>
      </w:tr>
      <w:tr w:rsidR="00465FA2" w14:paraId="4169FA1C" w14:textId="77777777" w:rsidTr="00AF3655">
        <w:tc>
          <w:tcPr>
            <w:tcW w:w="3539" w:type="dxa"/>
          </w:tcPr>
          <w:p w14:paraId="075DA6FC" w14:textId="77777777" w:rsidR="00465FA2" w:rsidRDefault="00465FA2" w:rsidP="00617A96">
            <w:pPr>
              <w:rPr>
                <w:lang w:val="en-GB"/>
              </w:rPr>
            </w:pPr>
            <w:r>
              <w:rPr>
                <w:lang w:val="en-GB"/>
              </w:rPr>
              <w:t>4. Threat Reduction</w:t>
            </w:r>
          </w:p>
        </w:tc>
        <w:tc>
          <w:tcPr>
            <w:tcW w:w="5477" w:type="dxa"/>
          </w:tcPr>
          <w:p w14:paraId="69D457C3" w14:textId="77777777" w:rsidR="00465FA2" w:rsidRDefault="00465FA2" w:rsidP="00617A96">
            <w:pPr>
              <w:ind w:left="202" w:hanging="202"/>
              <w:rPr>
                <w:lang w:val="en-GB"/>
              </w:rPr>
            </w:pPr>
            <w:r>
              <w:rPr>
                <w:lang w:val="en-GB"/>
              </w:rPr>
              <w:t xml:space="preserve">1. </w:t>
            </w:r>
            <w:r w:rsidR="00D06898" w:rsidRPr="00D06898">
              <w:rPr>
                <w:lang w:val="en-GB"/>
              </w:rPr>
              <w:t>Quantify and prioritise threats to marine species and habitats</w:t>
            </w:r>
            <w:r w:rsidR="00D06898">
              <w:rPr>
                <w:lang w:val="en-GB"/>
              </w:rPr>
              <w:t>.</w:t>
            </w:r>
          </w:p>
          <w:p w14:paraId="76499EBA" w14:textId="77777777" w:rsidR="00D06898" w:rsidRDefault="00D06898" w:rsidP="00617A96">
            <w:pPr>
              <w:ind w:left="202" w:hanging="202"/>
              <w:rPr>
                <w:lang w:val="en-GB"/>
              </w:rPr>
            </w:pPr>
            <w:r>
              <w:rPr>
                <w:lang w:val="en-GB"/>
              </w:rPr>
              <w:t xml:space="preserve">2. </w:t>
            </w:r>
            <w:r w:rsidRPr="00D06898">
              <w:rPr>
                <w:lang w:val="en-GB"/>
              </w:rPr>
              <w:t>Reduce impact of pollution and coastal development on marine species and habitats.</w:t>
            </w:r>
          </w:p>
          <w:p w14:paraId="77C45C99" w14:textId="77777777" w:rsidR="00D06898" w:rsidRDefault="00D06898" w:rsidP="00617A96">
            <w:pPr>
              <w:ind w:left="202" w:hanging="202"/>
              <w:rPr>
                <w:lang w:val="en-GB"/>
              </w:rPr>
            </w:pPr>
            <w:r>
              <w:rPr>
                <w:lang w:val="en-GB"/>
              </w:rPr>
              <w:t xml:space="preserve">3. </w:t>
            </w:r>
            <w:r w:rsidRPr="00D06898">
              <w:rPr>
                <w:lang w:val="en-GB"/>
              </w:rPr>
              <w:t>Reduce impact of tourism and watercraft on marine species</w:t>
            </w:r>
            <w:r>
              <w:rPr>
                <w:lang w:val="en-GB"/>
              </w:rPr>
              <w:t>.</w:t>
            </w:r>
          </w:p>
          <w:p w14:paraId="7B006376" w14:textId="77777777" w:rsidR="00D06898" w:rsidRDefault="00D06898" w:rsidP="00617A96">
            <w:pPr>
              <w:ind w:left="202" w:hanging="202"/>
              <w:rPr>
                <w:lang w:val="en-GB"/>
              </w:rPr>
            </w:pPr>
            <w:r>
              <w:rPr>
                <w:lang w:val="en-GB"/>
              </w:rPr>
              <w:t xml:space="preserve">4. </w:t>
            </w:r>
            <w:r w:rsidRPr="00D06898">
              <w:rPr>
                <w:lang w:val="en-GB"/>
              </w:rPr>
              <w:t>Reduce impact of bycatch and entanglement on marine species</w:t>
            </w:r>
            <w:r>
              <w:rPr>
                <w:lang w:val="en-GB"/>
              </w:rPr>
              <w:t>.</w:t>
            </w:r>
          </w:p>
          <w:p w14:paraId="2EDBCD91" w14:textId="56F7C203" w:rsidR="000D3B65" w:rsidRPr="00BA476F" w:rsidRDefault="000D3B65" w:rsidP="00617A96">
            <w:pPr>
              <w:ind w:left="202" w:hanging="202"/>
              <w:rPr>
                <w:lang w:val="en-GB"/>
              </w:rPr>
            </w:pPr>
            <w:r>
              <w:rPr>
                <w:lang w:val="en-GB"/>
              </w:rPr>
              <w:t xml:space="preserve">5. </w:t>
            </w:r>
            <w:r w:rsidRPr="000D3B65">
              <w:rPr>
                <w:lang w:val="en-GB"/>
              </w:rPr>
              <w:t>Reduce trade of marine species and their parts.</w:t>
            </w:r>
          </w:p>
        </w:tc>
      </w:tr>
      <w:tr w:rsidR="00465FA2" w14:paraId="75657AA9" w14:textId="77777777" w:rsidTr="00AF3655">
        <w:tc>
          <w:tcPr>
            <w:tcW w:w="3539" w:type="dxa"/>
          </w:tcPr>
          <w:p w14:paraId="19ACD41F" w14:textId="77777777" w:rsidR="00465FA2" w:rsidRDefault="00465FA2" w:rsidP="00617A96">
            <w:pPr>
              <w:rPr>
                <w:lang w:val="en-GB"/>
              </w:rPr>
            </w:pPr>
            <w:r>
              <w:rPr>
                <w:lang w:val="en-GB"/>
              </w:rPr>
              <w:t>5. Cultural Significance and Value</w:t>
            </w:r>
          </w:p>
        </w:tc>
        <w:tc>
          <w:tcPr>
            <w:tcW w:w="5477" w:type="dxa"/>
          </w:tcPr>
          <w:p w14:paraId="16527BD6" w14:textId="48AB21B9" w:rsidR="00465FA2" w:rsidRPr="00BA476F" w:rsidRDefault="00465FA2" w:rsidP="00617A96">
            <w:pPr>
              <w:ind w:left="202" w:hanging="202"/>
              <w:rPr>
                <w:lang w:val="en-GB"/>
              </w:rPr>
            </w:pPr>
            <w:r>
              <w:rPr>
                <w:lang w:val="en-GB"/>
              </w:rPr>
              <w:t xml:space="preserve">1. </w:t>
            </w:r>
            <w:r w:rsidR="00C93DD5" w:rsidRPr="00C93DD5">
              <w:rPr>
                <w:lang w:val="en-GB"/>
              </w:rPr>
              <w:t>Recognise the value of traditional knowledge, customs and marine tenure and ensure it informs and is incorporated into management.</w:t>
            </w:r>
          </w:p>
        </w:tc>
      </w:tr>
      <w:tr w:rsidR="00465FA2" w14:paraId="69BF3221" w14:textId="77777777" w:rsidTr="00AF3655">
        <w:tc>
          <w:tcPr>
            <w:tcW w:w="3539" w:type="dxa"/>
          </w:tcPr>
          <w:p w14:paraId="511F8EE5" w14:textId="77777777" w:rsidR="00465FA2" w:rsidRDefault="00465FA2" w:rsidP="00617A96">
            <w:pPr>
              <w:ind w:left="314" w:hanging="314"/>
              <w:rPr>
                <w:lang w:val="en-GB"/>
              </w:rPr>
            </w:pPr>
            <w:r>
              <w:rPr>
                <w:lang w:val="en-GB"/>
              </w:rPr>
              <w:t>6. Legislation, Policy and Management</w:t>
            </w:r>
          </w:p>
        </w:tc>
        <w:tc>
          <w:tcPr>
            <w:tcW w:w="5477" w:type="dxa"/>
          </w:tcPr>
          <w:p w14:paraId="42B9B771" w14:textId="2B356E3E" w:rsidR="00465FA2" w:rsidRPr="00BA476F" w:rsidRDefault="00465FA2" w:rsidP="00617A96">
            <w:pPr>
              <w:ind w:left="202" w:hanging="202"/>
              <w:rPr>
                <w:lang w:val="en-GB"/>
              </w:rPr>
            </w:pPr>
            <w:r>
              <w:rPr>
                <w:lang w:val="en-GB"/>
              </w:rPr>
              <w:t xml:space="preserve">1. </w:t>
            </w:r>
            <w:r w:rsidR="001B3EFD" w:rsidRPr="001B3EFD">
              <w:rPr>
                <w:lang w:val="en-GB"/>
              </w:rPr>
              <w:t>Improve protection of marine species through enforcement and compliance with legal frameworks and national action plans.</w:t>
            </w:r>
          </w:p>
        </w:tc>
      </w:tr>
      <w:tr w:rsidR="00465FA2" w14:paraId="6B396EFF" w14:textId="77777777" w:rsidTr="00AF3655">
        <w:tc>
          <w:tcPr>
            <w:tcW w:w="3539" w:type="dxa"/>
          </w:tcPr>
          <w:p w14:paraId="66F31226" w14:textId="77777777" w:rsidR="00465FA2" w:rsidRDefault="00465FA2" w:rsidP="00617A96">
            <w:pPr>
              <w:rPr>
                <w:lang w:val="en-GB"/>
              </w:rPr>
            </w:pPr>
            <w:r>
              <w:rPr>
                <w:lang w:val="en-GB"/>
              </w:rPr>
              <w:t>7. Ecotourism and Livelihoods</w:t>
            </w:r>
          </w:p>
        </w:tc>
        <w:tc>
          <w:tcPr>
            <w:tcW w:w="5477" w:type="dxa"/>
          </w:tcPr>
          <w:p w14:paraId="160C26CE" w14:textId="59D8F195" w:rsidR="00465FA2" w:rsidRDefault="00465FA2" w:rsidP="00617A96">
            <w:pPr>
              <w:ind w:left="202" w:hanging="202"/>
              <w:rPr>
                <w:lang w:val="en-GB"/>
              </w:rPr>
            </w:pPr>
            <w:r>
              <w:rPr>
                <w:lang w:val="en-GB"/>
              </w:rPr>
              <w:t xml:space="preserve">1. </w:t>
            </w:r>
            <w:r w:rsidR="00895625" w:rsidRPr="00895625">
              <w:rPr>
                <w:lang w:val="en-GB"/>
              </w:rPr>
              <w:t>Ensure the development of marine species tourism is sustainable and conducted responsibly, with minimum impact and maximum education and economic returns.</w:t>
            </w:r>
          </w:p>
        </w:tc>
      </w:tr>
      <w:tr w:rsidR="00465FA2" w14:paraId="619DD81D" w14:textId="77777777" w:rsidTr="00AF3655">
        <w:tc>
          <w:tcPr>
            <w:tcW w:w="3539" w:type="dxa"/>
          </w:tcPr>
          <w:p w14:paraId="15641564" w14:textId="77777777" w:rsidR="00465FA2" w:rsidRDefault="00465FA2" w:rsidP="00617A96">
            <w:pPr>
              <w:ind w:left="314" w:hanging="314"/>
              <w:rPr>
                <w:lang w:val="en-GB"/>
              </w:rPr>
            </w:pPr>
            <w:r>
              <w:rPr>
                <w:lang w:val="en-GB"/>
              </w:rPr>
              <w:t>8. Capacity Building and Collaboration</w:t>
            </w:r>
          </w:p>
        </w:tc>
        <w:tc>
          <w:tcPr>
            <w:tcW w:w="5477" w:type="dxa"/>
          </w:tcPr>
          <w:p w14:paraId="2D2B3D2A" w14:textId="77777777" w:rsidR="00895625" w:rsidRDefault="00465FA2" w:rsidP="00617A96">
            <w:pPr>
              <w:ind w:left="202" w:hanging="202"/>
              <w:rPr>
                <w:lang w:val="en-GB"/>
              </w:rPr>
            </w:pPr>
            <w:r>
              <w:rPr>
                <w:lang w:val="en-GB"/>
              </w:rPr>
              <w:t xml:space="preserve">1. </w:t>
            </w:r>
            <w:r w:rsidR="00895625" w:rsidRPr="00895625">
              <w:rPr>
                <w:lang w:val="en-GB"/>
              </w:rPr>
              <w:t>Capacity at national and community level for monitoring and management of marine species populations is increased.</w:t>
            </w:r>
          </w:p>
          <w:p w14:paraId="69EDC4A5" w14:textId="646769CF" w:rsidR="00465FA2" w:rsidRDefault="00465FA2" w:rsidP="00617A96">
            <w:pPr>
              <w:ind w:left="202" w:hanging="202"/>
              <w:rPr>
                <w:lang w:val="en-GB"/>
              </w:rPr>
            </w:pPr>
            <w:r>
              <w:rPr>
                <w:lang w:val="en-GB"/>
              </w:rPr>
              <w:t xml:space="preserve">2. </w:t>
            </w:r>
            <w:r w:rsidR="00382B77" w:rsidRPr="00382B77">
              <w:rPr>
                <w:lang w:val="en-GB"/>
              </w:rPr>
              <w:t>Increase national, regional and international collaboration and partnership</w:t>
            </w:r>
            <w:r w:rsidR="00382B77">
              <w:rPr>
                <w:lang w:val="en-GB"/>
              </w:rPr>
              <w:t>.</w:t>
            </w:r>
          </w:p>
        </w:tc>
      </w:tr>
      <w:tr w:rsidR="00465FA2" w14:paraId="5B2AAEC8" w14:textId="77777777" w:rsidTr="00AF3655">
        <w:tc>
          <w:tcPr>
            <w:tcW w:w="3539" w:type="dxa"/>
          </w:tcPr>
          <w:p w14:paraId="7F78B922" w14:textId="77777777" w:rsidR="00465FA2" w:rsidRDefault="00465FA2" w:rsidP="00617A96">
            <w:pPr>
              <w:ind w:left="314" w:hanging="314"/>
              <w:rPr>
                <w:lang w:val="en-GB"/>
              </w:rPr>
            </w:pPr>
            <w:r>
              <w:rPr>
                <w:lang w:val="en-GB"/>
              </w:rPr>
              <w:t>9. Education, Awareness and Communication</w:t>
            </w:r>
          </w:p>
        </w:tc>
        <w:tc>
          <w:tcPr>
            <w:tcW w:w="5477" w:type="dxa"/>
          </w:tcPr>
          <w:p w14:paraId="55633D12" w14:textId="7463E249" w:rsidR="00465FA2" w:rsidRDefault="00465FA2" w:rsidP="00617A96">
            <w:pPr>
              <w:ind w:left="202" w:hanging="202"/>
              <w:rPr>
                <w:lang w:val="en-GB"/>
              </w:rPr>
            </w:pPr>
            <w:r>
              <w:rPr>
                <w:lang w:val="en-GB"/>
              </w:rPr>
              <w:t xml:space="preserve">1. </w:t>
            </w:r>
            <w:r w:rsidR="00382B77" w:rsidRPr="00382B77">
              <w:rPr>
                <w:lang w:val="en-GB"/>
              </w:rPr>
              <w:t>Improve awareness and understanding about marine species conservation issues, and importance of marine species in ecosystems and culture.</w:t>
            </w:r>
          </w:p>
        </w:tc>
      </w:tr>
    </w:tbl>
    <w:p w14:paraId="0F80274B" w14:textId="77777777" w:rsidR="00B14827" w:rsidRPr="004A16ED" w:rsidRDefault="00B14827" w:rsidP="00465FA2">
      <w:pPr>
        <w:rPr>
          <w:lang w:val="en-GB"/>
        </w:rPr>
      </w:pPr>
    </w:p>
    <w:p w14:paraId="4969696E" w14:textId="77777777" w:rsidR="00CF160D" w:rsidRPr="00EF41D9" w:rsidRDefault="00CF160D" w:rsidP="00CF160D"/>
    <w:tbl>
      <w:tblPr>
        <w:tblStyle w:val="TableGrid"/>
        <w:tblW w:w="0" w:type="auto"/>
        <w:tblLook w:val="04A0" w:firstRow="1" w:lastRow="0" w:firstColumn="1" w:lastColumn="0" w:noHBand="0" w:noVBand="1"/>
      </w:tblPr>
      <w:tblGrid>
        <w:gridCol w:w="988"/>
        <w:gridCol w:w="5528"/>
        <w:gridCol w:w="2500"/>
      </w:tblGrid>
      <w:tr w:rsidR="00517BE5" w:rsidRPr="00EF41D9" w14:paraId="1B5B2BED" w14:textId="77777777" w:rsidTr="00B10EF0">
        <w:tc>
          <w:tcPr>
            <w:tcW w:w="9016" w:type="dxa"/>
            <w:gridSpan w:val="3"/>
          </w:tcPr>
          <w:p w14:paraId="6BFE71A8" w14:textId="77777777" w:rsidR="00517BE5" w:rsidRPr="00EF41D9" w:rsidRDefault="00517BE5" w:rsidP="00B10EF0">
            <w:pPr>
              <w:rPr>
                <w:b/>
                <w:bCs/>
              </w:rPr>
            </w:pPr>
            <w:bookmarkStart w:id="15" w:name="_Hlk71818869"/>
            <w:r w:rsidRPr="00EF41D9">
              <w:rPr>
                <w:b/>
                <w:bCs/>
              </w:rPr>
              <w:t>THEME 1: RESEARCH AND MONITORING</w:t>
            </w:r>
          </w:p>
        </w:tc>
      </w:tr>
      <w:tr w:rsidR="00517BE5" w:rsidRPr="00EF41D9" w14:paraId="02AE90DF" w14:textId="77777777" w:rsidTr="00B10EF0">
        <w:tc>
          <w:tcPr>
            <w:tcW w:w="9016" w:type="dxa"/>
            <w:gridSpan w:val="3"/>
          </w:tcPr>
          <w:p w14:paraId="13B0DA2C" w14:textId="5A5A4F71" w:rsidR="00517BE5" w:rsidRPr="00EF41D9" w:rsidRDefault="00517BE5" w:rsidP="00B10EF0">
            <w:pPr>
              <w:rPr>
                <w:b/>
                <w:bCs/>
              </w:rPr>
            </w:pPr>
            <w:r w:rsidRPr="00EF41D9">
              <w:rPr>
                <w:b/>
                <w:bCs/>
              </w:rPr>
              <w:t xml:space="preserve">Objective 1: </w:t>
            </w:r>
            <w:r w:rsidR="00963915" w:rsidRPr="00EF41D9">
              <w:rPr>
                <w:b/>
                <w:bCs/>
              </w:rPr>
              <w:t>Collect data and i</w:t>
            </w:r>
            <w:r w:rsidR="00C00F15" w:rsidRPr="00EF41D9">
              <w:rPr>
                <w:b/>
                <w:bCs/>
              </w:rPr>
              <w:t xml:space="preserve">mprove understanding of marine species </w:t>
            </w:r>
            <w:r w:rsidR="0049624E">
              <w:rPr>
                <w:b/>
                <w:bCs/>
              </w:rPr>
              <w:t xml:space="preserve">distribution, </w:t>
            </w:r>
            <w:r w:rsidR="00C00F15" w:rsidRPr="00EF41D9">
              <w:rPr>
                <w:b/>
                <w:bCs/>
              </w:rPr>
              <w:t>populations</w:t>
            </w:r>
            <w:r w:rsidR="0049624E">
              <w:rPr>
                <w:b/>
                <w:bCs/>
              </w:rPr>
              <w:t xml:space="preserve"> and trends</w:t>
            </w:r>
          </w:p>
        </w:tc>
      </w:tr>
      <w:tr w:rsidR="00517BE5" w:rsidRPr="00EF41D9" w14:paraId="373272C6" w14:textId="77777777" w:rsidTr="00E54D80">
        <w:tc>
          <w:tcPr>
            <w:tcW w:w="988" w:type="dxa"/>
          </w:tcPr>
          <w:p w14:paraId="7DF8680A" w14:textId="77777777" w:rsidR="00517BE5" w:rsidRPr="00EF41D9" w:rsidRDefault="00517BE5" w:rsidP="00B10EF0">
            <w:pPr>
              <w:rPr>
                <w:b/>
                <w:bCs/>
              </w:rPr>
            </w:pPr>
            <w:r w:rsidRPr="00EF41D9">
              <w:rPr>
                <w:b/>
                <w:bCs/>
              </w:rPr>
              <w:t>Number</w:t>
            </w:r>
          </w:p>
        </w:tc>
        <w:tc>
          <w:tcPr>
            <w:tcW w:w="5528" w:type="dxa"/>
          </w:tcPr>
          <w:p w14:paraId="3DBC4E35" w14:textId="77777777" w:rsidR="00517BE5" w:rsidRPr="00EF41D9" w:rsidRDefault="00517BE5" w:rsidP="00B10EF0">
            <w:pPr>
              <w:rPr>
                <w:b/>
                <w:bCs/>
              </w:rPr>
            </w:pPr>
            <w:r w:rsidRPr="00EF41D9">
              <w:rPr>
                <w:b/>
                <w:bCs/>
              </w:rPr>
              <w:t>Action</w:t>
            </w:r>
          </w:p>
        </w:tc>
        <w:tc>
          <w:tcPr>
            <w:tcW w:w="2500" w:type="dxa"/>
          </w:tcPr>
          <w:p w14:paraId="7C111A7F" w14:textId="77777777" w:rsidR="00517BE5" w:rsidRPr="00EF41D9" w:rsidRDefault="00517BE5" w:rsidP="00B10EF0">
            <w:pPr>
              <w:rPr>
                <w:b/>
                <w:bCs/>
              </w:rPr>
            </w:pPr>
            <w:r w:rsidRPr="00EF41D9">
              <w:rPr>
                <w:b/>
                <w:bCs/>
              </w:rPr>
              <w:t>Responsibility</w:t>
            </w:r>
          </w:p>
        </w:tc>
      </w:tr>
      <w:tr w:rsidR="00517BE5" w:rsidRPr="00EF41D9" w14:paraId="0746D8DE" w14:textId="77777777" w:rsidTr="00E54D80">
        <w:tc>
          <w:tcPr>
            <w:tcW w:w="988" w:type="dxa"/>
          </w:tcPr>
          <w:p w14:paraId="2569DA7E" w14:textId="77777777" w:rsidR="00517BE5" w:rsidRPr="00EF41D9" w:rsidRDefault="00E75BB1" w:rsidP="00B10EF0">
            <w:r w:rsidRPr="00EF41D9">
              <w:t>1.1.1</w:t>
            </w:r>
          </w:p>
        </w:tc>
        <w:tc>
          <w:tcPr>
            <w:tcW w:w="5528" w:type="dxa"/>
          </w:tcPr>
          <w:p w14:paraId="68EFCEF7" w14:textId="77777777" w:rsidR="00517BE5" w:rsidRPr="00EF41D9" w:rsidRDefault="00517BE5" w:rsidP="00B10EF0">
            <w:r w:rsidRPr="00EF41D9">
              <w:t>Identify and prioritise gaps in knowledge of each marine taxa.</w:t>
            </w:r>
          </w:p>
        </w:tc>
        <w:tc>
          <w:tcPr>
            <w:tcW w:w="2500" w:type="dxa"/>
          </w:tcPr>
          <w:p w14:paraId="52E3C69A" w14:textId="77777777" w:rsidR="00517BE5" w:rsidRPr="00EF41D9" w:rsidRDefault="00517BE5" w:rsidP="00B10EF0">
            <w:r w:rsidRPr="00EF41D9">
              <w:t>SPREP</w:t>
            </w:r>
            <w:r w:rsidR="00883EB9" w:rsidRPr="00EF41D9">
              <w:t xml:space="preserve">, </w:t>
            </w:r>
            <w:r w:rsidRPr="00EF41D9">
              <w:t>Partners</w:t>
            </w:r>
          </w:p>
        </w:tc>
      </w:tr>
      <w:tr w:rsidR="00517BE5" w:rsidRPr="00EF41D9" w14:paraId="46BACD7B" w14:textId="77777777" w:rsidTr="00E54D80">
        <w:tc>
          <w:tcPr>
            <w:tcW w:w="988" w:type="dxa"/>
          </w:tcPr>
          <w:p w14:paraId="43FA64BC" w14:textId="77777777" w:rsidR="00517BE5" w:rsidRPr="00EF41D9" w:rsidRDefault="00E75BB1" w:rsidP="00B10EF0">
            <w:r w:rsidRPr="00EF41D9">
              <w:t>1.1.2</w:t>
            </w:r>
          </w:p>
        </w:tc>
        <w:tc>
          <w:tcPr>
            <w:tcW w:w="5528" w:type="dxa"/>
          </w:tcPr>
          <w:p w14:paraId="77F760F4" w14:textId="77777777" w:rsidR="00517BE5" w:rsidRPr="00EF41D9" w:rsidRDefault="00517BE5" w:rsidP="00B10EF0">
            <w:r w:rsidRPr="00EF41D9">
              <w:t xml:space="preserve">Develop dissection and sampling protocols for response to marine species strandings, including for investigation into plastics ingestion. Provide response kit to members. </w:t>
            </w:r>
          </w:p>
        </w:tc>
        <w:tc>
          <w:tcPr>
            <w:tcW w:w="2500" w:type="dxa"/>
          </w:tcPr>
          <w:p w14:paraId="684F569E" w14:textId="77777777" w:rsidR="00517BE5" w:rsidRPr="00EF41D9" w:rsidRDefault="00517BE5" w:rsidP="00B10EF0">
            <w:r w:rsidRPr="00EF41D9">
              <w:t>SPREP</w:t>
            </w:r>
            <w:r w:rsidR="00883EB9" w:rsidRPr="00EF41D9">
              <w:t xml:space="preserve">, </w:t>
            </w:r>
            <w:r w:rsidRPr="00EF41D9">
              <w:t>Partners</w:t>
            </w:r>
          </w:p>
        </w:tc>
      </w:tr>
      <w:tr w:rsidR="00517BE5" w:rsidRPr="00EF41D9" w14:paraId="5B676B3D" w14:textId="77777777" w:rsidTr="00E54D80">
        <w:tc>
          <w:tcPr>
            <w:tcW w:w="988" w:type="dxa"/>
          </w:tcPr>
          <w:p w14:paraId="0769B89C" w14:textId="77777777" w:rsidR="00517BE5" w:rsidRPr="00EF41D9" w:rsidRDefault="00E75BB1" w:rsidP="00B10EF0">
            <w:r w:rsidRPr="00EF41D9">
              <w:t>1.1.3</w:t>
            </w:r>
          </w:p>
        </w:tc>
        <w:tc>
          <w:tcPr>
            <w:tcW w:w="5528" w:type="dxa"/>
          </w:tcPr>
          <w:p w14:paraId="7DDBF2BD" w14:textId="77777777" w:rsidR="00517BE5" w:rsidRPr="00EF41D9" w:rsidRDefault="00517BE5" w:rsidP="00B10EF0">
            <w:r w:rsidRPr="00EF41D9">
              <w:t xml:space="preserve">Identify repositories for genetic samples of each marine taxa, form agreements for transporting and processing samples and provide guidance and equipment for submitting these. </w:t>
            </w:r>
          </w:p>
        </w:tc>
        <w:tc>
          <w:tcPr>
            <w:tcW w:w="2500" w:type="dxa"/>
          </w:tcPr>
          <w:p w14:paraId="79FC3418" w14:textId="77777777" w:rsidR="00517BE5" w:rsidRPr="00EF41D9" w:rsidRDefault="00517BE5" w:rsidP="00B10EF0">
            <w:r w:rsidRPr="00EF41D9">
              <w:t>SPREP</w:t>
            </w:r>
            <w:r w:rsidR="00C36288" w:rsidRPr="00EF41D9">
              <w:t xml:space="preserve">, </w:t>
            </w:r>
            <w:r w:rsidRPr="00EF41D9">
              <w:t>Partners</w:t>
            </w:r>
          </w:p>
        </w:tc>
      </w:tr>
      <w:tr w:rsidR="00517BE5" w:rsidRPr="00EF41D9" w14:paraId="6A04E974" w14:textId="77777777" w:rsidTr="00E54D80">
        <w:tc>
          <w:tcPr>
            <w:tcW w:w="6516" w:type="dxa"/>
            <w:gridSpan w:val="2"/>
          </w:tcPr>
          <w:p w14:paraId="2989DA01" w14:textId="77777777" w:rsidR="00517BE5" w:rsidRPr="00EF41D9" w:rsidRDefault="00517BE5" w:rsidP="00B10EF0">
            <w:r w:rsidRPr="00EF41D9">
              <w:rPr>
                <w:b/>
                <w:bCs/>
              </w:rPr>
              <w:t>INDICATORS</w:t>
            </w:r>
            <w:r w:rsidRPr="00EF41D9">
              <w:t>:</w:t>
            </w:r>
          </w:p>
          <w:p w14:paraId="287D1FD9" w14:textId="77777777" w:rsidR="00517BE5" w:rsidRPr="00EF41D9" w:rsidRDefault="00517BE5" w:rsidP="000607E9">
            <w:pPr>
              <w:numPr>
                <w:ilvl w:val="0"/>
                <w:numId w:val="10"/>
              </w:numPr>
            </w:pPr>
            <w:r w:rsidRPr="00EF41D9">
              <w:t>Gaps in knowledge are identified and prioritised and available to po</w:t>
            </w:r>
            <w:r w:rsidR="00766B80" w:rsidRPr="00EF41D9">
              <w:t>tential</w:t>
            </w:r>
            <w:r w:rsidRPr="00EF41D9">
              <w:t xml:space="preserve"> research providers and managers</w:t>
            </w:r>
            <w:r w:rsidR="00766B80" w:rsidRPr="00EF41D9">
              <w:t>.</w:t>
            </w:r>
          </w:p>
          <w:p w14:paraId="633B863F" w14:textId="77777777" w:rsidR="005477A8" w:rsidRPr="00EF41D9" w:rsidRDefault="00780A1C" w:rsidP="000607E9">
            <w:pPr>
              <w:numPr>
                <w:ilvl w:val="0"/>
                <w:numId w:val="10"/>
              </w:numPr>
            </w:pPr>
            <w:r w:rsidRPr="00EF41D9">
              <w:t xml:space="preserve">Stranding protocols </w:t>
            </w:r>
            <w:r w:rsidR="0019521F" w:rsidRPr="00EF41D9">
              <w:t xml:space="preserve">are produced for each taxa and include standard data, measurements, photos, and samples to collect and where to submit, store, or send these. </w:t>
            </w:r>
          </w:p>
          <w:p w14:paraId="7D9A047C" w14:textId="77777777" w:rsidR="00766B80" w:rsidRPr="00EF41D9" w:rsidRDefault="001F0B51" w:rsidP="000607E9">
            <w:pPr>
              <w:numPr>
                <w:ilvl w:val="0"/>
                <w:numId w:val="10"/>
              </w:numPr>
            </w:pPr>
            <w:r w:rsidRPr="00EF41D9">
              <w:t xml:space="preserve">Repositories for samples from each taxa are identified </w:t>
            </w:r>
            <w:r w:rsidR="00DA69C3" w:rsidRPr="00EF41D9">
              <w:t>along with appropriate protocols</w:t>
            </w:r>
            <w:r w:rsidR="003A27C0" w:rsidRPr="00EF41D9">
              <w:t>.</w:t>
            </w:r>
          </w:p>
        </w:tc>
        <w:tc>
          <w:tcPr>
            <w:tcW w:w="2500" w:type="dxa"/>
          </w:tcPr>
          <w:p w14:paraId="18AB14F1" w14:textId="77777777" w:rsidR="00517BE5" w:rsidRPr="00EF41D9" w:rsidRDefault="00517BE5" w:rsidP="00B10EF0">
            <w:pPr>
              <w:rPr>
                <w:b/>
                <w:bCs/>
              </w:rPr>
            </w:pPr>
            <w:r w:rsidRPr="00EF41D9">
              <w:rPr>
                <w:b/>
                <w:bCs/>
              </w:rPr>
              <w:t>TIMEFRAME:</w:t>
            </w:r>
          </w:p>
          <w:p w14:paraId="764F19D2" w14:textId="77777777" w:rsidR="00517BE5" w:rsidRPr="00EF41D9" w:rsidRDefault="009F0744" w:rsidP="000607E9">
            <w:pPr>
              <w:numPr>
                <w:ilvl w:val="0"/>
                <w:numId w:val="11"/>
              </w:numPr>
            </w:pPr>
            <w:r w:rsidRPr="00EF41D9">
              <w:t>202</w:t>
            </w:r>
            <w:r w:rsidR="00A2634F" w:rsidRPr="00EF41D9">
              <w:t>4</w:t>
            </w:r>
          </w:p>
          <w:p w14:paraId="539E76F0" w14:textId="77777777" w:rsidR="009F0744" w:rsidRPr="00EF41D9" w:rsidRDefault="009F0744" w:rsidP="000607E9">
            <w:pPr>
              <w:numPr>
                <w:ilvl w:val="0"/>
                <w:numId w:val="11"/>
              </w:numPr>
            </w:pPr>
            <w:r w:rsidRPr="00EF41D9">
              <w:t>2024</w:t>
            </w:r>
          </w:p>
          <w:p w14:paraId="0145B387" w14:textId="77777777" w:rsidR="009F0744" w:rsidRPr="00EF41D9" w:rsidRDefault="004B003F" w:rsidP="000607E9">
            <w:pPr>
              <w:numPr>
                <w:ilvl w:val="0"/>
                <w:numId w:val="11"/>
              </w:numPr>
            </w:pPr>
            <w:r w:rsidRPr="00EF41D9">
              <w:t>2025</w:t>
            </w:r>
          </w:p>
        </w:tc>
      </w:tr>
    </w:tbl>
    <w:p w14:paraId="597CF5CF" w14:textId="77777777" w:rsidR="00517BE5" w:rsidRPr="00EF41D9" w:rsidRDefault="00517BE5" w:rsidP="00517BE5">
      <w:r w:rsidRPr="00EF41D9">
        <w:t xml:space="preserve"> </w:t>
      </w:r>
    </w:p>
    <w:tbl>
      <w:tblPr>
        <w:tblStyle w:val="TableGrid"/>
        <w:tblW w:w="0" w:type="auto"/>
        <w:tblLook w:val="04A0" w:firstRow="1" w:lastRow="0" w:firstColumn="1" w:lastColumn="0" w:noHBand="0" w:noVBand="1"/>
      </w:tblPr>
      <w:tblGrid>
        <w:gridCol w:w="988"/>
        <w:gridCol w:w="5528"/>
        <w:gridCol w:w="2500"/>
      </w:tblGrid>
      <w:tr w:rsidR="00EE4257" w:rsidRPr="00EF41D9" w14:paraId="4F6E4AC4" w14:textId="77777777" w:rsidTr="00AF3655">
        <w:tc>
          <w:tcPr>
            <w:tcW w:w="9016" w:type="dxa"/>
            <w:gridSpan w:val="3"/>
          </w:tcPr>
          <w:p w14:paraId="29EEF65E" w14:textId="45C4F6B3" w:rsidR="00EE4257" w:rsidRPr="009A1932" w:rsidRDefault="00EE4257" w:rsidP="00617A96">
            <w:pPr>
              <w:rPr>
                <w:b/>
                <w:bCs/>
              </w:rPr>
            </w:pPr>
            <w:r w:rsidRPr="009A1932">
              <w:rPr>
                <w:b/>
                <w:bCs/>
              </w:rPr>
              <w:t>THEME 2: CLIMATE CHANGE</w:t>
            </w:r>
          </w:p>
        </w:tc>
      </w:tr>
      <w:tr w:rsidR="00EE4257" w:rsidRPr="00EF41D9" w14:paraId="3DF2C838" w14:textId="77777777" w:rsidTr="00AF3655">
        <w:tc>
          <w:tcPr>
            <w:tcW w:w="9016" w:type="dxa"/>
            <w:gridSpan w:val="3"/>
          </w:tcPr>
          <w:p w14:paraId="55371A24" w14:textId="500BFDEE" w:rsidR="00EE4257" w:rsidRPr="009A1932" w:rsidRDefault="00EE4257" w:rsidP="00617A96">
            <w:pPr>
              <w:rPr>
                <w:b/>
                <w:bCs/>
              </w:rPr>
            </w:pPr>
            <w:r w:rsidRPr="009A1932">
              <w:rPr>
                <w:b/>
                <w:bCs/>
              </w:rPr>
              <w:t xml:space="preserve">Objective 1: </w:t>
            </w:r>
            <w:r w:rsidR="00E9360F">
              <w:rPr>
                <w:b/>
                <w:bCs/>
              </w:rPr>
              <w:t>Monitor and r</w:t>
            </w:r>
            <w:r w:rsidRPr="00EF41D9">
              <w:rPr>
                <w:b/>
                <w:bCs/>
              </w:rPr>
              <w:t>educe</w:t>
            </w:r>
            <w:r w:rsidRPr="009A1932">
              <w:rPr>
                <w:b/>
                <w:bCs/>
              </w:rPr>
              <w:t xml:space="preserve"> the impact of climate change on marine species</w:t>
            </w:r>
          </w:p>
        </w:tc>
      </w:tr>
      <w:tr w:rsidR="00EE4257" w:rsidRPr="00EF41D9" w14:paraId="00EAEF51" w14:textId="77777777" w:rsidTr="00AF3655">
        <w:tc>
          <w:tcPr>
            <w:tcW w:w="988" w:type="dxa"/>
          </w:tcPr>
          <w:p w14:paraId="25F7F0D3" w14:textId="77777777" w:rsidR="00EE4257" w:rsidRPr="009A1932" w:rsidRDefault="00EE4257" w:rsidP="00617A96">
            <w:pPr>
              <w:rPr>
                <w:b/>
                <w:bCs/>
              </w:rPr>
            </w:pPr>
            <w:r w:rsidRPr="009A1932">
              <w:rPr>
                <w:b/>
                <w:bCs/>
              </w:rPr>
              <w:t>Number</w:t>
            </w:r>
          </w:p>
        </w:tc>
        <w:tc>
          <w:tcPr>
            <w:tcW w:w="5528" w:type="dxa"/>
          </w:tcPr>
          <w:p w14:paraId="33DE9862" w14:textId="77777777" w:rsidR="00EE4257" w:rsidRPr="009A1932" w:rsidRDefault="00EE4257" w:rsidP="00617A96">
            <w:pPr>
              <w:rPr>
                <w:b/>
                <w:bCs/>
              </w:rPr>
            </w:pPr>
            <w:r w:rsidRPr="009A1932">
              <w:rPr>
                <w:b/>
                <w:bCs/>
              </w:rPr>
              <w:t>Action</w:t>
            </w:r>
          </w:p>
        </w:tc>
        <w:tc>
          <w:tcPr>
            <w:tcW w:w="2500" w:type="dxa"/>
          </w:tcPr>
          <w:p w14:paraId="7D88B73F" w14:textId="77777777" w:rsidR="00EE4257" w:rsidRPr="009A1932" w:rsidRDefault="00EE4257" w:rsidP="00617A96">
            <w:pPr>
              <w:rPr>
                <w:b/>
                <w:bCs/>
              </w:rPr>
            </w:pPr>
            <w:r w:rsidRPr="009A1932">
              <w:rPr>
                <w:b/>
                <w:bCs/>
              </w:rPr>
              <w:t>Responsibility</w:t>
            </w:r>
          </w:p>
        </w:tc>
      </w:tr>
      <w:tr w:rsidR="00EE4257" w:rsidRPr="00EF41D9" w14:paraId="40D0E7F6" w14:textId="77777777" w:rsidTr="00AF3655">
        <w:tc>
          <w:tcPr>
            <w:tcW w:w="988" w:type="dxa"/>
          </w:tcPr>
          <w:p w14:paraId="4FEB9A9E" w14:textId="61210847" w:rsidR="00EE4257" w:rsidRPr="00EF41D9" w:rsidRDefault="009719B3" w:rsidP="00617A96">
            <w:r>
              <w:t>2</w:t>
            </w:r>
            <w:r w:rsidR="00E9360F">
              <w:t>.1.1</w:t>
            </w:r>
          </w:p>
        </w:tc>
        <w:tc>
          <w:tcPr>
            <w:tcW w:w="5528" w:type="dxa"/>
          </w:tcPr>
          <w:p w14:paraId="1C976EFA" w14:textId="44111A04" w:rsidR="00EE4257" w:rsidRPr="00EF41D9" w:rsidRDefault="00EE4257" w:rsidP="00617A96">
            <w:r w:rsidRPr="00EF41D9">
              <w:t>Support global action to keep global temperature rise to 1.5</w:t>
            </w:r>
            <w:r w:rsidRPr="00EF41D9">
              <w:rPr>
                <w:vertAlign w:val="superscript"/>
              </w:rPr>
              <w:t>o</w:t>
            </w:r>
            <w:r w:rsidRPr="00EF41D9">
              <w:t>C</w:t>
            </w:r>
            <w:r w:rsidR="006D68DA">
              <w:t xml:space="preserve"> to protect biodiversity including marine species</w:t>
            </w:r>
            <w:r w:rsidRPr="00EF41D9">
              <w:t>.</w:t>
            </w:r>
          </w:p>
        </w:tc>
        <w:tc>
          <w:tcPr>
            <w:tcW w:w="2500" w:type="dxa"/>
          </w:tcPr>
          <w:p w14:paraId="78892803" w14:textId="3BB1357E" w:rsidR="00EE4257" w:rsidRPr="00EF41D9" w:rsidRDefault="00E9360F" w:rsidP="00617A96">
            <w:r>
              <w:t>All</w:t>
            </w:r>
          </w:p>
        </w:tc>
      </w:tr>
      <w:tr w:rsidR="00EE4257" w:rsidRPr="00EF41D9" w14:paraId="0C1FE6EF" w14:textId="77777777" w:rsidTr="00AF3655">
        <w:tc>
          <w:tcPr>
            <w:tcW w:w="988" w:type="dxa"/>
          </w:tcPr>
          <w:p w14:paraId="295F9F5C" w14:textId="368ABFE2" w:rsidR="00EE4257" w:rsidRPr="00EF41D9" w:rsidRDefault="00E9360F" w:rsidP="00617A96">
            <w:r>
              <w:t>2.1.2</w:t>
            </w:r>
          </w:p>
        </w:tc>
        <w:tc>
          <w:tcPr>
            <w:tcW w:w="5528" w:type="dxa"/>
          </w:tcPr>
          <w:p w14:paraId="547161D7" w14:textId="2B46BA5F" w:rsidR="00EE4257" w:rsidRPr="00EF41D9" w:rsidRDefault="00C47012" w:rsidP="00617A96">
            <w:r>
              <w:t xml:space="preserve">Marine species are </w:t>
            </w:r>
            <w:r w:rsidR="001A71F2">
              <w:t xml:space="preserve">key indicators of </w:t>
            </w:r>
            <w:r w:rsidR="00A3141C">
              <w:t xml:space="preserve">environmental change driven by climate change. </w:t>
            </w:r>
            <w:r w:rsidR="00595C69">
              <w:t>Promote and support research</w:t>
            </w:r>
            <w:r w:rsidR="00AD5E78">
              <w:t xml:space="preserve"> and monitoring </w:t>
            </w:r>
            <w:r w:rsidR="001A127F">
              <w:t xml:space="preserve">of </w:t>
            </w:r>
            <w:r w:rsidR="00D7673E">
              <w:t>key marine species to track</w:t>
            </w:r>
            <w:r w:rsidR="00AF6C27">
              <w:t xml:space="preserve"> </w:t>
            </w:r>
            <w:r w:rsidR="00A3129C">
              <w:t>the impact of climate change on biodiversity</w:t>
            </w:r>
            <w:r w:rsidR="0084191B">
              <w:t>.</w:t>
            </w:r>
            <w:r w:rsidR="00A3129C">
              <w:t xml:space="preserve"> </w:t>
            </w:r>
          </w:p>
        </w:tc>
        <w:tc>
          <w:tcPr>
            <w:tcW w:w="2500" w:type="dxa"/>
          </w:tcPr>
          <w:p w14:paraId="1CC351A5" w14:textId="3507A3B5" w:rsidR="00EE4257" w:rsidRPr="00EF41D9" w:rsidRDefault="005E5BC9" w:rsidP="00617A96">
            <w:r>
              <w:t>SPREP, Members, Partners</w:t>
            </w:r>
          </w:p>
        </w:tc>
      </w:tr>
      <w:tr w:rsidR="00EE4257" w:rsidRPr="00EF41D9" w14:paraId="35032BAD" w14:textId="77777777" w:rsidTr="00AF3655">
        <w:tc>
          <w:tcPr>
            <w:tcW w:w="988" w:type="dxa"/>
          </w:tcPr>
          <w:p w14:paraId="3EEB16F2" w14:textId="3FAD0F9B" w:rsidR="00EE4257" w:rsidRPr="00EF41D9" w:rsidRDefault="00E9360F" w:rsidP="00617A96">
            <w:r>
              <w:t>2.1.3</w:t>
            </w:r>
          </w:p>
        </w:tc>
        <w:tc>
          <w:tcPr>
            <w:tcW w:w="5528" w:type="dxa"/>
          </w:tcPr>
          <w:p w14:paraId="5BDC1DA0" w14:textId="6065BBCB" w:rsidR="00EE4257" w:rsidRPr="00EF41D9" w:rsidRDefault="000A58F5" w:rsidP="00617A96">
            <w:r>
              <w:t>Develop innovative options</w:t>
            </w:r>
            <w:r w:rsidR="00730747">
              <w:t xml:space="preserve"> </w:t>
            </w:r>
            <w:r w:rsidR="007747F5">
              <w:t>to build resilience to climate change impacts to marine species</w:t>
            </w:r>
            <w:r w:rsidR="00730747">
              <w:t xml:space="preserve"> </w:t>
            </w:r>
            <w:r w:rsidR="00A05B43" w:rsidRPr="00A05B43">
              <w:t xml:space="preserve">and </w:t>
            </w:r>
            <w:r w:rsidR="003F535E">
              <w:t>implement</w:t>
            </w:r>
            <w:r w:rsidR="00C41451">
              <w:t>,</w:t>
            </w:r>
            <w:r w:rsidR="003F535E">
              <w:t xml:space="preserve"> monitor</w:t>
            </w:r>
            <w:r w:rsidR="00C41451">
              <w:t xml:space="preserve"> and share results widely</w:t>
            </w:r>
            <w:r w:rsidR="003F535E">
              <w:t xml:space="preserve">. </w:t>
            </w:r>
            <w:r w:rsidR="00730747">
              <w:t xml:space="preserve"> </w:t>
            </w:r>
          </w:p>
        </w:tc>
        <w:tc>
          <w:tcPr>
            <w:tcW w:w="2500" w:type="dxa"/>
          </w:tcPr>
          <w:p w14:paraId="2669698E" w14:textId="3BE8AB0E" w:rsidR="00EE4257" w:rsidRPr="00EF41D9" w:rsidRDefault="008B284E" w:rsidP="00617A96">
            <w:r>
              <w:t>Members, Partners</w:t>
            </w:r>
          </w:p>
        </w:tc>
      </w:tr>
      <w:tr w:rsidR="00EE4257" w:rsidRPr="00EF41D9" w14:paraId="447CF14C" w14:textId="77777777" w:rsidTr="00AF3655">
        <w:tc>
          <w:tcPr>
            <w:tcW w:w="6516" w:type="dxa"/>
            <w:gridSpan w:val="2"/>
          </w:tcPr>
          <w:p w14:paraId="6D96E676" w14:textId="77777777" w:rsidR="00B504C6" w:rsidRPr="00B504C6" w:rsidRDefault="00EE4257" w:rsidP="00B504C6">
            <w:pPr>
              <w:rPr>
                <w:b/>
                <w:bCs/>
              </w:rPr>
            </w:pPr>
            <w:r w:rsidRPr="001704B6">
              <w:rPr>
                <w:b/>
                <w:bCs/>
              </w:rPr>
              <w:t>INDICATORS:</w:t>
            </w:r>
          </w:p>
          <w:p w14:paraId="01B697BE" w14:textId="761D535B" w:rsidR="00C60398" w:rsidRPr="00C60398" w:rsidRDefault="008D3527" w:rsidP="00C60398">
            <w:pPr>
              <w:pStyle w:val="ListParagraph"/>
              <w:numPr>
                <w:ilvl w:val="0"/>
                <w:numId w:val="137"/>
              </w:numPr>
            </w:pPr>
            <w:r w:rsidRPr="008D3527">
              <w:t xml:space="preserve">The Pacific </w:t>
            </w:r>
            <w:r w:rsidR="001859BA">
              <w:t xml:space="preserve">continues to present a single strong voice at international forums for a target of </w:t>
            </w:r>
            <w:r w:rsidR="001859BA" w:rsidRPr="00EF41D9">
              <w:t>1.5</w:t>
            </w:r>
            <w:r w:rsidR="001859BA" w:rsidRPr="00EF41D9">
              <w:rPr>
                <w:vertAlign w:val="superscript"/>
              </w:rPr>
              <w:t>o</w:t>
            </w:r>
            <w:r w:rsidR="001859BA" w:rsidRPr="00EF41D9">
              <w:t>C</w:t>
            </w:r>
            <w:r w:rsidR="00400D70">
              <w:t>.</w:t>
            </w:r>
          </w:p>
          <w:p w14:paraId="51052F48" w14:textId="72A55798" w:rsidR="001A5544" w:rsidRPr="001A5544" w:rsidRDefault="00571A8F" w:rsidP="001A5544">
            <w:pPr>
              <w:pStyle w:val="ListParagraph"/>
              <w:numPr>
                <w:ilvl w:val="0"/>
                <w:numId w:val="137"/>
              </w:numPr>
            </w:pPr>
            <w:r>
              <w:t xml:space="preserve">Research and monitoring of </w:t>
            </w:r>
            <w:r w:rsidR="00D0685F">
              <w:t>at least one Pacific marine species</w:t>
            </w:r>
            <w:r w:rsidR="000F5AF1">
              <w:t xml:space="preserve"> is tracking </w:t>
            </w:r>
            <w:r w:rsidR="0044694C">
              <w:t>the impact of climate change</w:t>
            </w:r>
            <w:r w:rsidR="00DC4AE5">
              <w:t>.</w:t>
            </w:r>
          </w:p>
          <w:p w14:paraId="342225B6" w14:textId="3846B8CF" w:rsidR="00195BDC" w:rsidRPr="008D3527" w:rsidRDefault="00CB444B" w:rsidP="00A265DA">
            <w:pPr>
              <w:pStyle w:val="ListParagraph"/>
              <w:numPr>
                <w:ilvl w:val="0"/>
                <w:numId w:val="137"/>
              </w:numPr>
            </w:pPr>
            <w:r>
              <w:t xml:space="preserve">Ways to minimise the impact of climate change on marine species are being implemented in </w:t>
            </w:r>
            <w:r w:rsidR="00B1517F">
              <w:t>Pacific member states.</w:t>
            </w:r>
          </w:p>
          <w:p w14:paraId="5114417D" w14:textId="77777777" w:rsidR="00EE4257" w:rsidRPr="00EF41D9" w:rsidRDefault="00EE4257" w:rsidP="00617A96"/>
        </w:tc>
        <w:tc>
          <w:tcPr>
            <w:tcW w:w="2500" w:type="dxa"/>
          </w:tcPr>
          <w:p w14:paraId="2BFADAD9" w14:textId="77777777" w:rsidR="00EE4257" w:rsidRDefault="00EE4257" w:rsidP="0033748C">
            <w:pPr>
              <w:rPr>
                <w:b/>
                <w:bCs/>
              </w:rPr>
            </w:pPr>
            <w:r w:rsidRPr="001704B6">
              <w:rPr>
                <w:b/>
                <w:bCs/>
              </w:rPr>
              <w:t>TIMEFRAME:</w:t>
            </w:r>
          </w:p>
          <w:p w14:paraId="41F20AC5" w14:textId="77777777" w:rsidR="00B1517F" w:rsidRDefault="003A44FC" w:rsidP="0094675F">
            <w:pPr>
              <w:pStyle w:val="ListParagraph"/>
              <w:numPr>
                <w:ilvl w:val="0"/>
                <w:numId w:val="138"/>
              </w:numPr>
            </w:pPr>
            <w:r>
              <w:t>2022</w:t>
            </w:r>
          </w:p>
          <w:p w14:paraId="4AAEA634" w14:textId="77777777" w:rsidR="003A44FC" w:rsidRDefault="00DC4AE5" w:rsidP="0094675F">
            <w:pPr>
              <w:pStyle w:val="ListParagraph"/>
              <w:numPr>
                <w:ilvl w:val="0"/>
                <w:numId w:val="138"/>
              </w:numPr>
            </w:pPr>
            <w:r>
              <w:t>2023</w:t>
            </w:r>
          </w:p>
          <w:p w14:paraId="112145BC" w14:textId="5E2D2D89" w:rsidR="00EE4257" w:rsidRPr="0094675F" w:rsidRDefault="001739F6" w:rsidP="0094675F">
            <w:pPr>
              <w:pStyle w:val="ListParagraph"/>
              <w:numPr>
                <w:ilvl w:val="0"/>
                <w:numId w:val="138"/>
              </w:numPr>
            </w:pPr>
            <w:r>
              <w:t>2022</w:t>
            </w:r>
          </w:p>
        </w:tc>
      </w:tr>
    </w:tbl>
    <w:p w14:paraId="0841CCB3" w14:textId="77777777" w:rsidR="00517BE5" w:rsidRPr="00EF41D9" w:rsidRDefault="00517BE5" w:rsidP="00517BE5"/>
    <w:tbl>
      <w:tblPr>
        <w:tblStyle w:val="TableGrid"/>
        <w:tblW w:w="0" w:type="auto"/>
        <w:tblLook w:val="04A0" w:firstRow="1" w:lastRow="0" w:firstColumn="1" w:lastColumn="0" w:noHBand="0" w:noVBand="1"/>
      </w:tblPr>
      <w:tblGrid>
        <w:gridCol w:w="988"/>
        <w:gridCol w:w="5468"/>
        <w:gridCol w:w="2560"/>
      </w:tblGrid>
      <w:tr w:rsidR="00517BE5" w:rsidRPr="00EF41D9" w14:paraId="1B00D0E4" w14:textId="77777777" w:rsidTr="00B10EF0">
        <w:tc>
          <w:tcPr>
            <w:tcW w:w="9016" w:type="dxa"/>
            <w:gridSpan w:val="3"/>
          </w:tcPr>
          <w:p w14:paraId="5F56AB91" w14:textId="77777777" w:rsidR="00517BE5" w:rsidRPr="00EF41D9" w:rsidRDefault="00517BE5" w:rsidP="00B10EF0">
            <w:pPr>
              <w:rPr>
                <w:b/>
                <w:bCs/>
              </w:rPr>
            </w:pPr>
            <w:r w:rsidRPr="00EF41D9">
              <w:rPr>
                <w:b/>
                <w:bCs/>
              </w:rPr>
              <w:t>THEME 3: ECOSYSTEMS AND HABITAT PROTECTION</w:t>
            </w:r>
          </w:p>
        </w:tc>
      </w:tr>
      <w:tr w:rsidR="00517BE5" w:rsidRPr="00EF41D9" w14:paraId="6D3818A7" w14:textId="77777777" w:rsidTr="00B10EF0">
        <w:tc>
          <w:tcPr>
            <w:tcW w:w="9016" w:type="dxa"/>
            <w:gridSpan w:val="3"/>
          </w:tcPr>
          <w:p w14:paraId="095A6DEF" w14:textId="77777777" w:rsidR="00517BE5" w:rsidRPr="00EF41D9" w:rsidRDefault="00517BE5" w:rsidP="00B10EF0">
            <w:pPr>
              <w:rPr>
                <w:b/>
                <w:bCs/>
              </w:rPr>
            </w:pPr>
            <w:r w:rsidRPr="00EF41D9">
              <w:rPr>
                <w:b/>
                <w:bCs/>
              </w:rPr>
              <w:t>Objective 1: Critical habitat and migratory pathways for marine species are protected.</w:t>
            </w:r>
          </w:p>
        </w:tc>
      </w:tr>
      <w:tr w:rsidR="00517BE5" w:rsidRPr="00EF41D9" w14:paraId="4C1A0CAF" w14:textId="77777777" w:rsidTr="00F32FF9">
        <w:tc>
          <w:tcPr>
            <w:tcW w:w="988" w:type="dxa"/>
          </w:tcPr>
          <w:p w14:paraId="1C16ACAA" w14:textId="77777777" w:rsidR="00517BE5" w:rsidRPr="00EF41D9" w:rsidRDefault="00517BE5" w:rsidP="00B10EF0">
            <w:pPr>
              <w:rPr>
                <w:b/>
                <w:bCs/>
              </w:rPr>
            </w:pPr>
            <w:r w:rsidRPr="00EF41D9">
              <w:rPr>
                <w:b/>
                <w:bCs/>
              </w:rPr>
              <w:t>Number</w:t>
            </w:r>
          </w:p>
        </w:tc>
        <w:tc>
          <w:tcPr>
            <w:tcW w:w="5468" w:type="dxa"/>
          </w:tcPr>
          <w:p w14:paraId="2CEAC21C" w14:textId="77777777" w:rsidR="00517BE5" w:rsidRPr="00EF41D9" w:rsidRDefault="00517BE5" w:rsidP="00B10EF0">
            <w:pPr>
              <w:rPr>
                <w:b/>
                <w:bCs/>
              </w:rPr>
            </w:pPr>
            <w:r w:rsidRPr="00EF41D9">
              <w:rPr>
                <w:b/>
                <w:bCs/>
              </w:rPr>
              <w:t>Action</w:t>
            </w:r>
          </w:p>
        </w:tc>
        <w:tc>
          <w:tcPr>
            <w:tcW w:w="2560" w:type="dxa"/>
          </w:tcPr>
          <w:p w14:paraId="45258988" w14:textId="77777777" w:rsidR="00517BE5" w:rsidRPr="00EF41D9" w:rsidRDefault="00517BE5" w:rsidP="00B10EF0">
            <w:pPr>
              <w:rPr>
                <w:b/>
                <w:bCs/>
              </w:rPr>
            </w:pPr>
            <w:r w:rsidRPr="00EF41D9">
              <w:rPr>
                <w:b/>
                <w:bCs/>
              </w:rPr>
              <w:t>Responsibility</w:t>
            </w:r>
          </w:p>
        </w:tc>
      </w:tr>
      <w:tr w:rsidR="00517BE5" w:rsidRPr="00EF41D9" w14:paraId="13538263" w14:textId="77777777" w:rsidTr="00F32FF9">
        <w:tc>
          <w:tcPr>
            <w:tcW w:w="988" w:type="dxa"/>
          </w:tcPr>
          <w:p w14:paraId="1E656D18" w14:textId="77777777" w:rsidR="00517BE5" w:rsidRPr="00EF41D9" w:rsidRDefault="00202CA6" w:rsidP="00B10EF0">
            <w:r w:rsidRPr="00EF41D9">
              <w:t>3.1.1</w:t>
            </w:r>
          </w:p>
        </w:tc>
        <w:tc>
          <w:tcPr>
            <w:tcW w:w="5468" w:type="dxa"/>
          </w:tcPr>
          <w:p w14:paraId="3416EB31" w14:textId="6BFB49A0" w:rsidR="00517BE5" w:rsidRPr="00EF41D9" w:rsidRDefault="00517BE5" w:rsidP="00B10EF0">
            <w:r w:rsidRPr="00EF41D9">
              <w:t xml:space="preserve">Identify and map priority foraging habitats for marine species to inform creation of </w:t>
            </w:r>
            <w:hyperlink r:id="rId11" w:history="1">
              <w:r w:rsidRPr="00EF41D9">
                <w:t>Key Biodiversity Areas</w:t>
              </w:r>
            </w:hyperlink>
            <w:r w:rsidRPr="00EF41D9">
              <w:t xml:space="preserve"> for protection and as inputs into development of </w:t>
            </w:r>
            <w:r w:rsidR="00EE4257" w:rsidRPr="00EF41D9">
              <w:t>M</w:t>
            </w:r>
            <w:r w:rsidR="006167DE">
              <w:t>arine Protected Areas</w:t>
            </w:r>
            <w:r w:rsidRPr="00EF41D9">
              <w:t xml:space="preserve"> and </w:t>
            </w:r>
            <w:r w:rsidR="00EE4257" w:rsidRPr="00EF41D9">
              <w:t>M</w:t>
            </w:r>
            <w:r w:rsidR="006167DE">
              <w:t>arine Spatial Plans</w:t>
            </w:r>
            <w:r w:rsidRPr="00EF41D9">
              <w:t>.</w:t>
            </w:r>
          </w:p>
        </w:tc>
        <w:tc>
          <w:tcPr>
            <w:tcW w:w="2560" w:type="dxa"/>
          </w:tcPr>
          <w:p w14:paraId="6E49767D" w14:textId="734EFBA9" w:rsidR="00517BE5" w:rsidRPr="00EF41D9" w:rsidRDefault="00517BE5" w:rsidP="00B10EF0">
            <w:r w:rsidRPr="00EF41D9">
              <w:t>SPREP</w:t>
            </w:r>
            <w:r w:rsidR="005E5BC9">
              <w:t>,</w:t>
            </w:r>
            <w:r w:rsidR="005A42A1">
              <w:t xml:space="preserve"> </w:t>
            </w:r>
            <w:r w:rsidRPr="00EF41D9">
              <w:t>Members</w:t>
            </w:r>
            <w:r w:rsidR="005E5BC9">
              <w:t>,</w:t>
            </w:r>
            <w:r w:rsidR="005A42A1">
              <w:t xml:space="preserve"> </w:t>
            </w:r>
            <w:r w:rsidRPr="00EF41D9">
              <w:t>Partners</w:t>
            </w:r>
          </w:p>
        </w:tc>
      </w:tr>
      <w:tr w:rsidR="00517BE5" w:rsidRPr="00EF41D9" w14:paraId="410A66B0" w14:textId="77777777" w:rsidTr="00F32FF9">
        <w:tc>
          <w:tcPr>
            <w:tcW w:w="988" w:type="dxa"/>
          </w:tcPr>
          <w:p w14:paraId="05BDD5E0" w14:textId="77777777" w:rsidR="00517BE5" w:rsidRPr="00EF41D9" w:rsidRDefault="00202CA6" w:rsidP="00B10EF0">
            <w:r w:rsidRPr="00EF41D9">
              <w:t>3.1.2</w:t>
            </w:r>
          </w:p>
        </w:tc>
        <w:tc>
          <w:tcPr>
            <w:tcW w:w="5468" w:type="dxa"/>
          </w:tcPr>
          <w:p w14:paraId="5EC2B7E8" w14:textId="77777777" w:rsidR="00517BE5" w:rsidRPr="00EF41D9" w:rsidRDefault="00517BE5" w:rsidP="00B10EF0">
            <w:r w:rsidRPr="00EF41D9">
              <w:t xml:space="preserve">Provide links to resources to assist with designing MPAs and MSPs such as produced by SPREP e.g </w:t>
            </w:r>
            <w:hyperlink r:id="rId12" w:history="1">
              <w:r w:rsidRPr="00EF41D9">
                <w:t>coastal tourism environmental impact guidelines</w:t>
              </w:r>
            </w:hyperlink>
            <w:r w:rsidRPr="00EF41D9">
              <w:t xml:space="preserve"> and </w:t>
            </w:r>
            <w:hyperlink r:id="rId13" w:history="1">
              <w:r w:rsidRPr="00EF41D9">
                <w:t>marine spatial planning toolkit</w:t>
              </w:r>
              <w:r w:rsidR="00F32FF9" w:rsidRPr="00EF41D9">
                <w:t>.</w:t>
              </w:r>
              <w:r w:rsidRPr="00EF41D9">
                <w:t xml:space="preserve"> </w:t>
              </w:r>
            </w:hyperlink>
            <w:r w:rsidRPr="00EF41D9">
              <w:t xml:space="preserve"> </w:t>
            </w:r>
          </w:p>
        </w:tc>
        <w:tc>
          <w:tcPr>
            <w:tcW w:w="2560" w:type="dxa"/>
          </w:tcPr>
          <w:p w14:paraId="6F162EB2" w14:textId="77777777" w:rsidR="00517BE5" w:rsidRPr="00EF41D9" w:rsidRDefault="00517BE5" w:rsidP="00B10EF0">
            <w:r w:rsidRPr="00EF41D9">
              <w:t>SPREP</w:t>
            </w:r>
          </w:p>
        </w:tc>
      </w:tr>
      <w:tr w:rsidR="00517BE5" w:rsidRPr="00EF41D9" w14:paraId="4B95BF01" w14:textId="77777777" w:rsidTr="00F32FF9">
        <w:tc>
          <w:tcPr>
            <w:tcW w:w="6456" w:type="dxa"/>
            <w:gridSpan w:val="2"/>
          </w:tcPr>
          <w:p w14:paraId="471249E0" w14:textId="77777777" w:rsidR="00517BE5" w:rsidRPr="00EF41D9" w:rsidRDefault="00517BE5" w:rsidP="00B10EF0">
            <w:pPr>
              <w:rPr>
                <w:b/>
                <w:bCs/>
              </w:rPr>
            </w:pPr>
            <w:r w:rsidRPr="00EF41D9">
              <w:rPr>
                <w:b/>
                <w:bCs/>
              </w:rPr>
              <w:t>INDICATORS:</w:t>
            </w:r>
          </w:p>
          <w:p w14:paraId="23A8EB59" w14:textId="77777777" w:rsidR="00517BE5" w:rsidRPr="00EF41D9" w:rsidRDefault="00EB0DEE" w:rsidP="000607E9">
            <w:pPr>
              <w:numPr>
                <w:ilvl w:val="0"/>
                <w:numId w:val="12"/>
              </w:numPr>
            </w:pPr>
            <w:r w:rsidRPr="00EF41D9">
              <w:t>Key Biodiversity Areas are identified</w:t>
            </w:r>
            <w:r w:rsidR="003B14F4" w:rsidRPr="00EF41D9">
              <w:t xml:space="preserve"> and used in </w:t>
            </w:r>
            <w:r w:rsidR="00C32262" w:rsidRPr="00EF41D9">
              <w:t>development of MPAs and MSPs.</w:t>
            </w:r>
            <w:r w:rsidRPr="00EF41D9">
              <w:t xml:space="preserve"> </w:t>
            </w:r>
          </w:p>
          <w:p w14:paraId="22596810" w14:textId="77777777" w:rsidR="00C32262" w:rsidRPr="00EF41D9" w:rsidRDefault="002E15CD" w:rsidP="000607E9">
            <w:pPr>
              <w:numPr>
                <w:ilvl w:val="0"/>
                <w:numId w:val="12"/>
              </w:numPr>
            </w:pPr>
            <w:r w:rsidRPr="00EF41D9">
              <w:t xml:space="preserve">A resource list for marine protection is available on the SPREP website. </w:t>
            </w:r>
          </w:p>
        </w:tc>
        <w:tc>
          <w:tcPr>
            <w:tcW w:w="2560" w:type="dxa"/>
          </w:tcPr>
          <w:p w14:paraId="5AF9E02A" w14:textId="77777777" w:rsidR="00517BE5" w:rsidRPr="00EF41D9" w:rsidRDefault="00517BE5" w:rsidP="00B10EF0">
            <w:pPr>
              <w:rPr>
                <w:b/>
                <w:bCs/>
              </w:rPr>
            </w:pPr>
            <w:r w:rsidRPr="00EF41D9">
              <w:rPr>
                <w:b/>
                <w:bCs/>
              </w:rPr>
              <w:t>TIMEFRAME:</w:t>
            </w:r>
          </w:p>
          <w:p w14:paraId="3F19877F" w14:textId="77777777" w:rsidR="00F32FF9" w:rsidRPr="00EF41D9" w:rsidRDefault="00C32262" w:rsidP="000607E9">
            <w:pPr>
              <w:numPr>
                <w:ilvl w:val="0"/>
                <w:numId w:val="13"/>
              </w:numPr>
            </w:pPr>
            <w:r w:rsidRPr="00EF41D9">
              <w:t>2026</w:t>
            </w:r>
          </w:p>
          <w:p w14:paraId="516FDD9D" w14:textId="77777777" w:rsidR="00C32262" w:rsidRPr="00EF41D9" w:rsidRDefault="002E15CD" w:rsidP="000607E9">
            <w:pPr>
              <w:numPr>
                <w:ilvl w:val="0"/>
                <w:numId w:val="13"/>
              </w:numPr>
            </w:pPr>
            <w:r w:rsidRPr="00EF41D9">
              <w:t>2022</w:t>
            </w:r>
          </w:p>
        </w:tc>
      </w:tr>
    </w:tbl>
    <w:p w14:paraId="4ACD6394" w14:textId="77777777" w:rsidR="00517BE5" w:rsidRPr="00EF41D9" w:rsidRDefault="00517BE5" w:rsidP="00517BE5"/>
    <w:tbl>
      <w:tblPr>
        <w:tblStyle w:val="TableGrid"/>
        <w:tblW w:w="0" w:type="auto"/>
        <w:tblLook w:val="04A0" w:firstRow="1" w:lastRow="0" w:firstColumn="1" w:lastColumn="0" w:noHBand="0" w:noVBand="1"/>
      </w:tblPr>
      <w:tblGrid>
        <w:gridCol w:w="987"/>
        <w:gridCol w:w="5529"/>
        <w:gridCol w:w="2500"/>
      </w:tblGrid>
      <w:tr w:rsidR="00EE4257" w:rsidRPr="00EF41D9" w14:paraId="6280E627" w14:textId="77777777" w:rsidTr="001704B6">
        <w:tc>
          <w:tcPr>
            <w:tcW w:w="9016" w:type="dxa"/>
            <w:gridSpan w:val="3"/>
          </w:tcPr>
          <w:p w14:paraId="4471F2EA" w14:textId="77777777" w:rsidR="00EE4257" w:rsidRPr="001704B6" w:rsidRDefault="00EE4257" w:rsidP="00617A96">
            <w:pPr>
              <w:rPr>
                <w:b/>
                <w:bCs/>
              </w:rPr>
            </w:pPr>
            <w:r w:rsidRPr="001704B6">
              <w:rPr>
                <w:b/>
                <w:bCs/>
              </w:rPr>
              <w:t>THEME 4: THREAT REDUCTION</w:t>
            </w:r>
          </w:p>
        </w:tc>
      </w:tr>
      <w:tr w:rsidR="00EE4257" w:rsidRPr="00EF41D9" w14:paraId="56906CFF" w14:textId="77777777" w:rsidTr="001704B6">
        <w:tc>
          <w:tcPr>
            <w:tcW w:w="9016" w:type="dxa"/>
            <w:gridSpan w:val="3"/>
          </w:tcPr>
          <w:p w14:paraId="060A5CA2" w14:textId="77777777" w:rsidR="00EE4257" w:rsidRPr="001704B6" w:rsidRDefault="00EE4257" w:rsidP="00617A96">
            <w:pPr>
              <w:rPr>
                <w:b/>
                <w:bCs/>
              </w:rPr>
            </w:pPr>
            <w:r w:rsidRPr="001704B6">
              <w:rPr>
                <w:b/>
                <w:bCs/>
              </w:rPr>
              <w:t xml:space="preserve">Objective 1: Quantify and prioritise threats to marine species and habitats. </w:t>
            </w:r>
          </w:p>
        </w:tc>
      </w:tr>
      <w:tr w:rsidR="00EE4257" w:rsidRPr="00EF41D9" w14:paraId="07D444DD" w14:textId="77777777" w:rsidTr="001704B6">
        <w:tc>
          <w:tcPr>
            <w:tcW w:w="987" w:type="dxa"/>
          </w:tcPr>
          <w:p w14:paraId="7DB24AAD" w14:textId="77777777" w:rsidR="00EE4257" w:rsidRPr="001704B6" w:rsidRDefault="00EE4257" w:rsidP="00617A96">
            <w:pPr>
              <w:rPr>
                <w:b/>
                <w:bCs/>
              </w:rPr>
            </w:pPr>
            <w:r w:rsidRPr="001704B6">
              <w:rPr>
                <w:b/>
                <w:bCs/>
              </w:rPr>
              <w:t>Number</w:t>
            </w:r>
          </w:p>
        </w:tc>
        <w:tc>
          <w:tcPr>
            <w:tcW w:w="5529" w:type="dxa"/>
          </w:tcPr>
          <w:p w14:paraId="3BE7B919" w14:textId="77777777" w:rsidR="00EE4257" w:rsidRPr="001704B6" w:rsidRDefault="00EE4257" w:rsidP="00617A96">
            <w:pPr>
              <w:rPr>
                <w:b/>
                <w:bCs/>
              </w:rPr>
            </w:pPr>
            <w:r w:rsidRPr="001704B6">
              <w:rPr>
                <w:b/>
                <w:bCs/>
              </w:rPr>
              <w:t>Action</w:t>
            </w:r>
          </w:p>
        </w:tc>
        <w:tc>
          <w:tcPr>
            <w:tcW w:w="2500" w:type="dxa"/>
          </w:tcPr>
          <w:p w14:paraId="43B4BD70" w14:textId="77777777" w:rsidR="00EE4257" w:rsidRPr="001704B6" w:rsidRDefault="00EE4257" w:rsidP="00617A96">
            <w:pPr>
              <w:rPr>
                <w:b/>
                <w:bCs/>
              </w:rPr>
            </w:pPr>
            <w:r w:rsidRPr="001704B6">
              <w:rPr>
                <w:b/>
                <w:bCs/>
              </w:rPr>
              <w:t>Responsibility</w:t>
            </w:r>
          </w:p>
        </w:tc>
      </w:tr>
      <w:tr w:rsidR="00EE4257" w:rsidRPr="00EF41D9" w14:paraId="7D7E6912" w14:textId="77777777" w:rsidTr="001704B6">
        <w:tc>
          <w:tcPr>
            <w:tcW w:w="987" w:type="dxa"/>
          </w:tcPr>
          <w:p w14:paraId="75627739" w14:textId="77777777" w:rsidR="00EE4257" w:rsidRPr="00EF41D9" w:rsidRDefault="00EE4257" w:rsidP="00617A96">
            <w:r w:rsidRPr="00EF41D9">
              <w:t>4.1.1</w:t>
            </w:r>
          </w:p>
        </w:tc>
        <w:tc>
          <w:tcPr>
            <w:tcW w:w="5529" w:type="dxa"/>
          </w:tcPr>
          <w:p w14:paraId="5D84B499" w14:textId="77777777" w:rsidR="00EE4257" w:rsidRPr="00EF41D9" w:rsidRDefault="00EE4257" w:rsidP="00617A96">
            <w:r w:rsidRPr="00EF41D9">
              <w:t xml:space="preserve">Identify, assess, and prioritise threats to marine species groups and their habitats in the Pacific at the national and regional level. </w:t>
            </w:r>
          </w:p>
        </w:tc>
        <w:tc>
          <w:tcPr>
            <w:tcW w:w="2500" w:type="dxa"/>
          </w:tcPr>
          <w:p w14:paraId="47114B31" w14:textId="77777777" w:rsidR="00EE4257" w:rsidRPr="00EF41D9" w:rsidRDefault="00EE4257" w:rsidP="00617A96">
            <w:r w:rsidRPr="00EF41D9">
              <w:t>SPREP, Partners, Members</w:t>
            </w:r>
          </w:p>
        </w:tc>
      </w:tr>
      <w:tr w:rsidR="00EE4257" w:rsidRPr="00EF41D9" w14:paraId="7AD7E13E" w14:textId="77777777" w:rsidTr="001704B6">
        <w:tc>
          <w:tcPr>
            <w:tcW w:w="6516" w:type="dxa"/>
            <w:gridSpan w:val="2"/>
          </w:tcPr>
          <w:p w14:paraId="7591C24F" w14:textId="77777777" w:rsidR="00EE4257" w:rsidRPr="001704B6" w:rsidRDefault="00EE4257" w:rsidP="00617A96">
            <w:pPr>
              <w:rPr>
                <w:b/>
                <w:bCs/>
              </w:rPr>
            </w:pPr>
            <w:r w:rsidRPr="001704B6">
              <w:rPr>
                <w:b/>
                <w:bCs/>
              </w:rPr>
              <w:t>INDICATORS:</w:t>
            </w:r>
          </w:p>
          <w:p w14:paraId="73D84AC1" w14:textId="77777777" w:rsidR="00EE4257" w:rsidRPr="00EF41D9" w:rsidRDefault="00EE4257" w:rsidP="000607E9">
            <w:pPr>
              <w:numPr>
                <w:ilvl w:val="0"/>
                <w:numId w:val="15"/>
              </w:numPr>
            </w:pPr>
            <w:r w:rsidRPr="00EF41D9">
              <w:t xml:space="preserve">A review of known threats is produced for each marine species group and are available on the SPREP website for use in national and regional research and management planning, national scale information is included where possible. </w:t>
            </w:r>
          </w:p>
        </w:tc>
        <w:tc>
          <w:tcPr>
            <w:tcW w:w="2500" w:type="dxa"/>
          </w:tcPr>
          <w:p w14:paraId="4BB8CA45" w14:textId="77777777" w:rsidR="00EE4257" w:rsidRPr="001704B6" w:rsidRDefault="00EE4257" w:rsidP="00617A96">
            <w:pPr>
              <w:rPr>
                <w:b/>
                <w:bCs/>
              </w:rPr>
            </w:pPr>
            <w:r w:rsidRPr="001704B6">
              <w:rPr>
                <w:b/>
                <w:bCs/>
              </w:rPr>
              <w:t>TIMEFRAME:</w:t>
            </w:r>
          </w:p>
          <w:p w14:paraId="0B349229" w14:textId="77777777" w:rsidR="00EE4257" w:rsidRPr="00EF41D9" w:rsidRDefault="00EE4257" w:rsidP="000607E9">
            <w:pPr>
              <w:numPr>
                <w:ilvl w:val="0"/>
                <w:numId w:val="16"/>
              </w:numPr>
            </w:pPr>
            <w:r w:rsidRPr="00EF41D9">
              <w:t>2026</w:t>
            </w:r>
          </w:p>
        </w:tc>
      </w:tr>
      <w:tr w:rsidR="00EE4257" w:rsidRPr="00EF41D9" w14:paraId="7536382D" w14:textId="77777777" w:rsidTr="001704B6">
        <w:tc>
          <w:tcPr>
            <w:tcW w:w="9016" w:type="dxa"/>
            <w:gridSpan w:val="3"/>
          </w:tcPr>
          <w:p w14:paraId="46E90A20" w14:textId="77777777" w:rsidR="00EE4257" w:rsidRPr="00EF41D9" w:rsidRDefault="00EE4257" w:rsidP="00617A96">
            <w:r w:rsidRPr="001704B6">
              <w:rPr>
                <w:b/>
                <w:bCs/>
              </w:rPr>
              <w:t>Objective 2: Reduce impact of pollution and coastal development on marine species and habitats</w:t>
            </w:r>
            <w:r w:rsidRPr="00EF41D9">
              <w:t>.</w:t>
            </w:r>
          </w:p>
        </w:tc>
      </w:tr>
      <w:tr w:rsidR="00EE4257" w:rsidRPr="00EF41D9" w14:paraId="0F26BC5C" w14:textId="77777777" w:rsidTr="001704B6">
        <w:tc>
          <w:tcPr>
            <w:tcW w:w="987" w:type="dxa"/>
          </w:tcPr>
          <w:p w14:paraId="3C160C49" w14:textId="77777777" w:rsidR="00EE4257" w:rsidRPr="00EF41D9" w:rsidRDefault="00EE4257" w:rsidP="00617A96">
            <w:r w:rsidRPr="00EF41D9">
              <w:t>4.2.1</w:t>
            </w:r>
          </w:p>
        </w:tc>
        <w:tc>
          <w:tcPr>
            <w:tcW w:w="5529" w:type="dxa"/>
          </w:tcPr>
          <w:p w14:paraId="34E222C3" w14:textId="77777777" w:rsidR="00EE4257" w:rsidRPr="00EF41D9" w:rsidRDefault="00EE4257" w:rsidP="00617A96">
            <w:r w:rsidRPr="00EF41D9">
              <w:t xml:space="preserve">Protect water quality by promoting sustainable land use practices (e.g. </w:t>
            </w:r>
            <w:hyperlink r:id="rId14" w:history="1">
              <w:r w:rsidRPr="00B60A79">
                <w:t>ridge-to-reef</w:t>
              </w:r>
            </w:hyperlink>
            <w:r w:rsidRPr="00EF41D9">
              <w:t xml:space="preserve"> and community-based management) to protect and conserve coastal marine species habitats and foraging grounds such as seagrass meadows. </w:t>
            </w:r>
          </w:p>
        </w:tc>
        <w:tc>
          <w:tcPr>
            <w:tcW w:w="2500" w:type="dxa"/>
          </w:tcPr>
          <w:p w14:paraId="625C6F4D" w14:textId="77777777" w:rsidR="00EE4257" w:rsidRPr="00EF41D9" w:rsidRDefault="00EE4257" w:rsidP="00617A96">
            <w:r w:rsidRPr="00EF41D9">
              <w:t>SPREP, Members</w:t>
            </w:r>
          </w:p>
        </w:tc>
      </w:tr>
      <w:tr w:rsidR="00EE4257" w:rsidRPr="00EF41D9" w14:paraId="3EFB7FD1" w14:textId="77777777" w:rsidTr="001704B6">
        <w:tc>
          <w:tcPr>
            <w:tcW w:w="987" w:type="dxa"/>
          </w:tcPr>
          <w:p w14:paraId="5C14D1AA" w14:textId="77777777" w:rsidR="00EE4257" w:rsidRPr="00EF41D9" w:rsidRDefault="00EE4257" w:rsidP="00617A96">
            <w:r w:rsidRPr="00EF41D9">
              <w:t>4.2.2</w:t>
            </w:r>
          </w:p>
        </w:tc>
        <w:tc>
          <w:tcPr>
            <w:tcW w:w="5529" w:type="dxa"/>
          </w:tcPr>
          <w:p w14:paraId="25BC4219" w14:textId="3A74FB6E" w:rsidR="00EE4257" w:rsidRPr="00EF41D9" w:rsidRDefault="00EE4257" w:rsidP="00617A96">
            <w:r w:rsidRPr="00EF41D9">
              <w:t xml:space="preserve">Environmental impact assessment (EIA) processes for coastal development to take account of and avoid, reduce or mitigate any impacts to dugong, turtle, shark and ray, seabird, and whale and dolphin habitat and foraging grounds, especially </w:t>
            </w:r>
            <w:r w:rsidR="00444ABD">
              <w:t xml:space="preserve">coral reefs and </w:t>
            </w:r>
            <w:r w:rsidRPr="00EF41D9">
              <w:t xml:space="preserve">seagrass beds, including impacts of run-off. </w:t>
            </w:r>
          </w:p>
        </w:tc>
        <w:tc>
          <w:tcPr>
            <w:tcW w:w="2500" w:type="dxa"/>
          </w:tcPr>
          <w:p w14:paraId="42407CAB" w14:textId="77777777" w:rsidR="00EE4257" w:rsidRPr="00EF41D9" w:rsidRDefault="00EE4257" w:rsidP="00617A96">
            <w:r w:rsidRPr="00EF41D9">
              <w:t>SPREP, Members</w:t>
            </w:r>
          </w:p>
        </w:tc>
      </w:tr>
      <w:tr w:rsidR="00EE4257" w:rsidRPr="00EF41D9" w14:paraId="68CDAA46" w14:textId="77777777" w:rsidTr="001704B6">
        <w:tc>
          <w:tcPr>
            <w:tcW w:w="987" w:type="dxa"/>
          </w:tcPr>
          <w:p w14:paraId="51634AA5" w14:textId="77777777" w:rsidR="00EE4257" w:rsidRPr="00EF41D9" w:rsidRDefault="00EE4257" w:rsidP="00617A96">
            <w:r w:rsidRPr="00EF41D9">
              <w:t>4.2.3</w:t>
            </w:r>
          </w:p>
        </w:tc>
        <w:tc>
          <w:tcPr>
            <w:tcW w:w="5529" w:type="dxa"/>
          </w:tcPr>
          <w:p w14:paraId="69336DFC" w14:textId="77777777" w:rsidR="00EE4257" w:rsidRPr="00EF41D9" w:rsidRDefault="00EE4257" w:rsidP="00617A96">
            <w:r w:rsidRPr="00EF41D9">
              <w:t xml:space="preserve">Consider the impacts of other development, such as seabed mining, in national legislative and EIA processes. </w:t>
            </w:r>
            <w:hyperlink r:id="rId15" w:history="1">
              <w:r w:rsidRPr="00EF41D9">
                <w:t>Strategic Environmental Assessment Guidelines for Pacific Island countries and territories</w:t>
              </w:r>
            </w:hyperlink>
            <w:r w:rsidRPr="00EF41D9">
              <w:t xml:space="preserve"> are available. This provides guidance for Pacific island governments in ensuring environmental and social considerations are integrated in national and sectorial development plans, policies, strategies and programmes.</w:t>
            </w:r>
          </w:p>
        </w:tc>
        <w:tc>
          <w:tcPr>
            <w:tcW w:w="2500" w:type="dxa"/>
          </w:tcPr>
          <w:p w14:paraId="750F58C6" w14:textId="77777777" w:rsidR="00EE4257" w:rsidRPr="00EF41D9" w:rsidRDefault="00EE4257" w:rsidP="00617A96">
            <w:r w:rsidRPr="00EF41D9">
              <w:t>Members, Partners</w:t>
            </w:r>
          </w:p>
        </w:tc>
      </w:tr>
      <w:tr w:rsidR="00EE4257" w:rsidRPr="00EF41D9" w14:paraId="555248EA" w14:textId="77777777" w:rsidTr="001704B6">
        <w:tc>
          <w:tcPr>
            <w:tcW w:w="987" w:type="dxa"/>
          </w:tcPr>
          <w:p w14:paraId="350A337F" w14:textId="77777777" w:rsidR="00EE4257" w:rsidRPr="00EF41D9" w:rsidRDefault="00EE4257" w:rsidP="00617A96">
            <w:r w:rsidRPr="00EF41D9">
              <w:t>4.2.4</w:t>
            </w:r>
          </w:p>
        </w:tc>
        <w:tc>
          <w:tcPr>
            <w:tcW w:w="5529" w:type="dxa"/>
          </w:tcPr>
          <w:p w14:paraId="63665079" w14:textId="07B1B3BE" w:rsidR="00EE4257" w:rsidRPr="00EF41D9" w:rsidRDefault="00EE4257" w:rsidP="00617A96">
            <w:r w:rsidRPr="00EF41D9">
              <w:rPr>
                <w:rFonts w:cstheme="minorHAnsi"/>
              </w:rPr>
              <w:t>Enforce compliance with international and national regulations regarding vessel discharges containing oil and other toxic substances</w:t>
            </w:r>
            <w:r w:rsidR="00EA3ABC">
              <w:rPr>
                <w:rFonts w:cstheme="minorHAnsi"/>
              </w:rPr>
              <w:t xml:space="preserve"> including plastic</w:t>
            </w:r>
            <w:r w:rsidRPr="00EF41D9">
              <w:rPr>
                <w:rFonts w:cstheme="minorHAnsi"/>
              </w:rPr>
              <w:t>.</w:t>
            </w:r>
          </w:p>
        </w:tc>
        <w:tc>
          <w:tcPr>
            <w:tcW w:w="2500" w:type="dxa"/>
          </w:tcPr>
          <w:p w14:paraId="672A1AC8" w14:textId="77777777" w:rsidR="00EE4257" w:rsidRPr="00EF41D9" w:rsidRDefault="00EE4257" w:rsidP="00617A96">
            <w:r w:rsidRPr="00EF41D9">
              <w:t>SPREP, Members, Partners</w:t>
            </w:r>
          </w:p>
        </w:tc>
      </w:tr>
      <w:tr w:rsidR="00197D01" w:rsidRPr="00EF41D9" w14:paraId="48B9FA88" w14:textId="77777777" w:rsidTr="001704B6">
        <w:tc>
          <w:tcPr>
            <w:tcW w:w="987" w:type="dxa"/>
          </w:tcPr>
          <w:p w14:paraId="11B79390" w14:textId="4FCC1E80" w:rsidR="00197D01" w:rsidRPr="00EF41D9" w:rsidRDefault="00197D01" w:rsidP="00617A96">
            <w:r>
              <w:t>4.2.5</w:t>
            </w:r>
          </w:p>
        </w:tc>
        <w:tc>
          <w:tcPr>
            <w:tcW w:w="5529" w:type="dxa"/>
          </w:tcPr>
          <w:p w14:paraId="4AA4C3FE" w14:textId="21CD1EEE" w:rsidR="00197D01" w:rsidRPr="00EF41D9" w:rsidRDefault="00197D01" w:rsidP="00617A96">
            <w:pPr>
              <w:rPr>
                <w:rFonts w:cstheme="minorHAnsi"/>
              </w:rPr>
            </w:pPr>
            <w:r>
              <w:rPr>
                <w:rFonts w:cstheme="minorHAnsi"/>
              </w:rPr>
              <w:t xml:space="preserve">Implement the </w:t>
            </w:r>
            <w:hyperlink r:id="rId16" w:history="1">
              <w:r w:rsidRPr="00E609F9">
                <w:rPr>
                  <w:rFonts w:cstheme="minorHAnsi"/>
                </w:rPr>
                <w:t>Pacific marine litter action plan</w:t>
              </w:r>
            </w:hyperlink>
            <w:r>
              <w:rPr>
                <w:rFonts w:cstheme="minorHAnsi"/>
              </w:rPr>
              <w:t xml:space="preserve"> and the </w:t>
            </w:r>
            <w:hyperlink r:id="rId17" w:history="1">
              <w:r w:rsidRPr="0081344C">
                <w:rPr>
                  <w:rFonts w:cstheme="minorHAnsi"/>
                </w:rPr>
                <w:t>International Maritime Organisations’ Marine Litter Action Plan</w:t>
              </w:r>
            </w:hyperlink>
            <w:r>
              <w:rPr>
                <w:rFonts w:cstheme="minorHAnsi"/>
              </w:rPr>
              <w:t>.</w:t>
            </w:r>
          </w:p>
        </w:tc>
        <w:tc>
          <w:tcPr>
            <w:tcW w:w="2500" w:type="dxa"/>
          </w:tcPr>
          <w:p w14:paraId="2DFFC875" w14:textId="4847759E" w:rsidR="00197D01" w:rsidRPr="00EF41D9" w:rsidRDefault="00197D01" w:rsidP="00617A96">
            <w:r>
              <w:t>Members</w:t>
            </w:r>
          </w:p>
        </w:tc>
      </w:tr>
      <w:tr w:rsidR="00EE4257" w:rsidRPr="00EF41D9" w14:paraId="17839FBE" w14:textId="77777777" w:rsidTr="001704B6">
        <w:tc>
          <w:tcPr>
            <w:tcW w:w="6516" w:type="dxa"/>
            <w:gridSpan w:val="2"/>
          </w:tcPr>
          <w:p w14:paraId="50C4262D" w14:textId="77777777" w:rsidR="00EE4257" w:rsidRPr="001704B6" w:rsidRDefault="00EE4257" w:rsidP="00617A96">
            <w:pPr>
              <w:rPr>
                <w:rFonts w:cstheme="minorHAnsi"/>
                <w:b/>
                <w:bCs/>
              </w:rPr>
            </w:pPr>
            <w:r w:rsidRPr="001704B6">
              <w:rPr>
                <w:rFonts w:cstheme="minorHAnsi"/>
                <w:b/>
                <w:bCs/>
              </w:rPr>
              <w:t>INDICATORS:</w:t>
            </w:r>
          </w:p>
          <w:p w14:paraId="0FF97F24" w14:textId="77777777" w:rsidR="00EE4257" w:rsidRDefault="00EE4257" w:rsidP="000607E9">
            <w:pPr>
              <w:numPr>
                <w:ilvl w:val="0"/>
                <w:numId w:val="14"/>
              </w:numPr>
              <w:rPr>
                <w:rFonts w:cstheme="minorHAnsi"/>
              </w:rPr>
            </w:pPr>
            <w:r w:rsidRPr="00EF41D9">
              <w:t>SPREP’s EIA and strategic EIA guidelines have been shared and promoted to members and are being used to assist with policy development and EIA processes.</w:t>
            </w:r>
          </w:p>
          <w:p w14:paraId="718F460B" w14:textId="77777777" w:rsidR="00EE4257" w:rsidRDefault="00EE4257" w:rsidP="000607E9">
            <w:pPr>
              <w:numPr>
                <w:ilvl w:val="0"/>
                <w:numId w:val="14"/>
              </w:numPr>
              <w:rPr>
                <w:rFonts w:cstheme="minorHAnsi"/>
              </w:rPr>
            </w:pPr>
            <w:r w:rsidRPr="00EF41D9">
              <w:rPr>
                <w:rFonts w:cstheme="minorHAnsi"/>
              </w:rPr>
              <w:t>Examples of effective EIAs are available for reference</w:t>
            </w:r>
            <w:r>
              <w:rPr>
                <w:rFonts w:cstheme="minorHAnsi"/>
              </w:rPr>
              <w:t>.</w:t>
            </w:r>
            <w:r w:rsidRPr="00EF41D9">
              <w:rPr>
                <w:rFonts w:cstheme="minorHAnsi"/>
              </w:rPr>
              <w:t xml:space="preserve"> </w:t>
            </w:r>
          </w:p>
          <w:p w14:paraId="207EF628" w14:textId="3038FE21" w:rsidR="00EE4257" w:rsidRDefault="00EE4257" w:rsidP="000607E9">
            <w:pPr>
              <w:numPr>
                <w:ilvl w:val="0"/>
                <w:numId w:val="14"/>
              </w:numPr>
              <w:rPr>
                <w:rFonts w:cstheme="minorHAnsi"/>
              </w:rPr>
            </w:pPr>
            <w:r>
              <w:rPr>
                <w:rFonts w:cstheme="minorHAnsi"/>
              </w:rPr>
              <w:t xml:space="preserve">There has been no instances of vessels discharging oil or other toxic substances. </w:t>
            </w:r>
          </w:p>
          <w:p w14:paraId="41CFFF72" w14:textId="6387A00A" w:rsidR="00197D01" w:rsidRDefault="00197D01" w:rsidP="000607E9">
            <w:pPr>
              <w:numPr>
                <w:ilvl w:val="0"/>
                <w:numId w:val="14"/>
              </w:numPr>
              <w:rPr>
                <w:rFonts w:cstheme="minorHAnsi"/>
              </w:rPr>
            </w:pPr>
            <w:r w:rsidRPr="00EF41D9">
              <w:t>Appropriate policies are in place and enforced in at least two Pacific Island countries and territories to reduce impact of waste and pollution on marine species.</w:t>
            </w:r>
          </w:p>
          <w:p w14:paraId="41B60E35" w14:textId="77777777" w:rsidR="00EE4257" w:rsidRPr="00EF41D9" w:rsidRDefault="00EE4257" w:rsidP="00617A96">
            <w:pPr>
              <w:rPr>
                <w:rFonts w:cstheme="minorHAnsi"/>
              </w:rPr>
            </w:pPr>
          </w:p>
        </w:tc>
        <w:tc>
          <w:tcPr>
            <w:tcW w:w="2500" w:type="dxa"/>
          </w:tcPr>
          <w:p w14:paraId="004BF182" w14:textId="77777777" w:rsidR="00EE4257" w:rsidRPr="001704B6" w:rsidRDefault="00EE4257" w:rsidP="00617A96">
            <w:pPr>
              <w:rPr>
                <w:b/>
                <w:bCs/>
              </w:rPr>
            </w:pPr>
            <w:r w:rsidRPr="001704B6">
              <w:rPr>
                <w:b/>
                <w:bCs/>
              </w:rPr>
              <w:t>TIMEFRAME:</w:t>
            </w:r>
          </w:p>
          <w:p w14:paraId="7C7CAB11" w14:textId="77777777" w:rsidR="00EE4257" w:rsidRDefault="00EE4257" w:rsidP="000607E9">
            <w:pPr>
              <w:numPr>
                <w:ilvl w:val="0"/>
                <w:numId w:val="17"/>
              </w:numPr>
            </w:pPr>
            <w:r>
              <w:t>2023</w:t>
            </w:r>
          </w:p>
          <w:p w14:paraId="55BB96C6" w14:textId="77777777" w:rsidR="00EE4257" w:rsidRDefault="00EE4257" w:rsidP="000607E9">
            <w:pPr>
              <w:numPr>
                <w:ilvl w:val="0"/>
                <w:numId w:val="17"/>
              </w:numPr>
            </w:pPr>
            <w:r>
              <w:t>2023</w:t>
            </w:r>
          </w:p>
          <w:p w14:paraId="7621325E" w14:textId="77777777" w:rsidR="00EE4257" w:rsidRDefault="00EE4257" w:rsidP="000607E9">
            <w:pPr>
              <w:numPr>
                <w:ilvl w:val="0"/>
                <w:numId w:val="17"/>
              </w:numPr>
            </w:pPr>
            <w:r>
              <w:t>2026</w:t>
            </w:r>
          </w:p>
          <w:p w14:paraId="0297E046" w14:textId="0FBEF9A8" w:rsidR="00197D01" w:rsidRPr="00D43194" w:rsidRDefault="00197D01" w:rsidP="000607E9">
            <w:pPr>
              <w:numPr>
                <w:ilvl w:val="0"/>
                <w:numId w:val="17"/>
              </w:numPr>
            </w:pPr>
            <w:r>
              <w:t>2026</w:t>
            </w:r>
          </w:p>
        </w:tc>
      </w:tr>
      <w:tr w:rsidR="00EE4257" w:rsidRPr="00EF41D9" w14:paraId="5DAA9862" w14:textId="77777777" w:rsidTr="001704B6">
        <w:tc>
          <w:tcPr>
            <w:tcW w:w="9016" w:type="dxa"/>
            <w:gridSpan w:val="3"/>
          </w:tcPr>
          <w:p w14:paraId="2F940C5A" w14:textId="77777777" w:rsidR="00EE4257" w:rsidRPr="001704B6" w:rsidRDefault="00EE4257" w:rsidP="00617A96">
            <w:pPr>
              <w:rPr>
                <w:b/>
                <w:bCs/>
              </w:rPr>
            </w:pPr>
            <w:r w:rsidRPr="001704B6">
              <w:rPr>
                <w:b/>
                <w:bCs/>
              </w:rPr>
              <w:t>Objective 3: Reduce impact of tourism and watercraft on marine species</w:t>
            </w:r>
          </w:p>
        </w:tc>
      </w:tr>
      <w:tr w:rsidR="00EE4257" w:rsidRPr="00EF41D9" w14:paraId="2ADF93D8" w14:textId="77777777" w:rsidTr="001704B6">
        <w:tc>
          <w:tcPr>
            <w:tcW w:w="987" w:type="dxa"/>
          </w:tcPr>
          <w:p w14:paraId="74A4D093" w14:textId="77777777" w:rsidR="00EE4257" w:rsidRPr="00EF41D9" w:rsidRDefault="00EE4257" w:rsidP="00617A96">
            <w:r w:rsidRPr="00EF41D9">
              <w:t>4.3.1</w:t>
            </w:r>
          </w:p>
        </w:tc>
        <w:tc>
          <w:tcPr>
            <w:tcW w:w="5529" w:type="dxa"/>
          </w:tcPr>
          <w:p w14:paraId="71E28399" w14:textId="77777777" w:rsidR="00EE4257" w:rsidRPr="00EF41D9" w:rsidRDefault="00EE4257" w:rsidP="00617A96">
            <w:r w:rsidRPr="00EF41D9">
              <w:t xml:space="preserve">Promote SPREP’s </w:t>
            </w:r>
            <w:hyperlink r:id="rId18" w:history="1">
              <w:r w:rsidRPr="00EF41D9">
                <w:t>EIA guidelines for Coastal Tourism Development</w:t>
              </w:r>
            </w:hyperlink>
            <w:r w:rsidRPr="00EF41D9">
              <w:t xml:space="preserve"> as best practice for developments in Pacific island countries or territories. See also lessons learned and best practices in environmental management resources on the </w:t>
            </w:r>
            <w:hyperlink r:id="rId19" w:history="1">
              <w:r w:rsidRPr="00EF41D9">
                <w:t>SPREP website</w:t>
              </w:r>
            </w:hyperlink>
            <w:r w:rsidRPr="00EF41D9">
              <w:t>.</w:t>
            </w:r>
          </w:p>
        </w:tc>
        <w:tc>
          <w:tcPr>
            <w:tcW w:w="2500" w:type="dxa"/>
          </w:tcPr>
          <w:p w14:paraId="19DF6983" w14:textId="77777777" w:rsidR="00EE4257" w:rsidRPr="00EF41D9" w:rsidRDefault="00EE4257" w:rsidP="00617A96">
            <w:r w:rsidRPr="00EF41D9">
              <w:t>SPREP</w:t>
            </w:r>
          </w:p>
        </w:tc>
      </w:tr>
      <w:tr w:rsidR="00EE4257" w:rsidRPr="00EF41D9" w14:paraId="55A53483" w14:textId="77777777" w:rsidTr="001704B6">
        <w:tc>
          <w:tcPr>
            <w:tcW w:w="987" w:type="dxa"/>
          </w:tcPr>
          <w:p w14:paraId="5E37835C" w14:textId="77777777" w:rsidR="00EE4257" w:rsidRPr="00EF41D9" w:rsidRDefault="00EE4257" w:rsidP="00617A96">
            <w:r w:rsidRPr="00EF41D9">
              <w:t>4.3.2</w:t>
            </w:r>
          </w:p>
        </w:tc>
        <w:tc>
          <w:tcPr>
            <w:tcW w:w="5529" w:type="dxa"/>
          </w:tcPr>
          <w:p w14:paraId="12B73B9D" w14:textId="5C47A94E" w:rsidR="00EE4257" w:rsidRPr="00EF41D9" w:rsidRDefault="00EE4257" w:rsidP="00617A96">
            <w:r w:rsidRPr="00EF41D9">
              <w:t xml:space="preserve">Review and promote guidelines for responsible watercraft operations, consider reductions in boat speed or spatial/temporal closures where </w:t>
            </w:r>
            <w:r w:rsidR="000F2127">
              <w:t xml:space="preserve">needed to </w:t>
            </w:r>
            <w:r w:rsidR="00434059">
              <w:t>prevent injury and death of marine species</w:t>
            </w:r>
            <w:r w:rsidRPr="00EF41D9">
              <w:t xml:space="preserve">.  </w:t>
            </w:r>
          </w:p>
        </w:tc>
        <w:tc>
          <w:tcPr>
            <w:tcW w:w="2500" w:type="dxa"/>
          </w:tcPr>
          <w:p w14:paraId="1A76ABB0" w14:textId="77777777" w:rsidR="00EE4257" w:rsidRPr="00EF41D9" w:rsidRDefault="00EE4257" w:rsidP="00617A96">
            <w:r w:rsidRPr="00EF41D9">
              <w:t>SPREP, Members</w:t>
            </w:r>
          </w:p>
        </w:tc>
      </w:tr>
      <w:tr w:rsidR="00EE4257" w:rsidRPr="00EF41D9" w14:paraId="2E0959D7" w14:textId="77777777" w:rsidTr="001704B6">
        <w:tc>
          <w:tcPr>
            <w:tcW w:w="6516" w:type="dxa"/>
            <w:gridSpan w:val="2"/>
          </w:tcPr>
          <w:p w14:paraId="3DDC5A8F" w14:textId="77777777" w:rsidR="00EE4257" w:rsidRPr="001704B6" w:rsidRDefault="00EE4257" w:rsidP="00617A96">
            <w:pPr>
              <w:rPr>
                <w:b/>
                <w:bCs/>
              </w:rPr>
            </w:pPr>
            <w:r w:rsidRPr="001704B6">
              <w:rPr>
                <w:b/>
                <w:bCs/>
              </w:rPr>
              <w:t>INDICATORS:</w:t>
            </w:r>
          </w:p>
          <w:p w14:paraId="498AF90A" w14:textId="77777777" w:rsidR="00EE4257" w:rsidRDefault="00EE4257" w:rsidP="000607E9">
            <w:pPr>
              <w:numPr>
                <w:ilvl w:val="0"/>
                <w:numId w:val="18"/>
              </w:numPr>
            </w:pPr>
            <w:r>
              <w:t xml:space="preserve">Up to date guidelines for responsible watercraft operations are available on the SPREP website. </w:t>
            </w:r>
          </w:p>
          <w:p w14:paraId="7380CD58" w14:textId="77777777" w:rsidR="00EE4257" w:rsidRPr="00687025" w:rsidRDefault="00EE4257" w:rsidP="000607E9">
            <w:pPr>
              <w:numPr>
                <w:ilvl w:val="0"/>
                <w:numId w:val="18"/>
              </w:numPr>
            </w:pPr>
            <w:r>
              <w:t>There are regulations regarding the operation of watercraft around marine species in areas where this is deemed to be a significant problem.</w:t>
            </w:r>
          </w:p>
        </w:tc>
        <w:tc>
          <w:tcPr>
            <w:tcW w:w="2500" w:type="dxa"/>
          </w:tcPr>
          <w:p w14:paraId="2F52AB92" w14:textId="77777777" w:rsidR="00EE4257" w:rsidRPr="001704B6" w:rsidRDefault="00EE4257" w:rsidP="00617A96">
            <w:pPr>
              <w:rPr>
                <w:b/>
                <w:bCs/>
              </w:rPr>
            </w:pPr>
            <w:r w:rsidRPr="001704B6">
              <w:rPr>
                <w:b/>
                <w:bCs/>
              </w:rPr>
              <w:t>TIMEFRAME:</w:t>
            </w:r>
          </w:p>
          <w:p w14:paraId="118CCA99" w14:textId="77777777" w:rsidR="00EE4257" w:rsidRDefault="00EE4257" w:rsidP="000607E9">
            <w:pPr>
              <w:numPr>
                <w:ilvl w:val="0"/>
                <w:numId w:val="19"/>
              </w:numPr>
            </w:pPr>
            <w:r>
              <w:t>2022</w:t>
            </w:r>
          </w:p>
          <w:p w14:paraId="6144F8CA" w14:textId="77777777" w:rsidR="00EE4257" w:rsidRPr="00D45A79" w:rsidRDefault="00EE4257" w:rsidP="000607E9">
            <w:pPr>
              <w:numPr>
                <w:ilvl w:val="0"/>
                <w:numId w:val="19"/>
              </w:numPr>
            </w:pPr>
            <w:r>
              <w:t>2026</w:t>
            </w:r>
          </w:p>
        </w:tc>
      </w:tr>
      <w:tr w:rsidR="00EE4257" w:rsidRPr="00EF41D9" w14:paraId="1C70171E" w14:textId="77777777" w:rsidTr="001704B6">
        <w:tc>
          <w:tcPr>
            <w:tcW w:w="9016" w:type="dxa"/>
            <w:gridSpan w:val="3"/>
          </w:tcPr>
          <w:p w14:paraId="37C85BA2" w14:textId="69B41B9F" w:rsidR="00EE4257" w:rsidRPr="001704B6" w:rsidRDefault="00EE4257" w:rsidP="00617A96">
            <w:pPr>
              <w:rPr>
                <w:b/>
                <w:bCs/>
              </w:rPr>
            </w:pPr>
            <w:r w:rsidRPr="001704B6">
              <w:rPr>
                <w:b/>
                <w:bCs/>
              </w:rPr>
              <w:t>Objective 4: Reduce impact of bycatch and entanglement on marine species</w:t>
            </w:r>
            <w:r w:rsidR="001704B6">
              <w:rPr>
                <w:b/>
                <w:bCs/>
              </w:rPr>
              <w:t>.</w:t>
            </w:r>
          </w:p>
        </w:tc>
      </w:tr>
      <w:tr w:rsidR="00EE4257" w:rsidRPr="00EF41D9" w14:paraId="63A7842B" w14:textId="77777777" w:rsidTr="001704B6">
        <w:tc>
          <w:tcPr>
            <w:tcW w:w="987" w:type="dxa"/>
          </w:tcPr>
          <w:p w14:paraId="13339565" w14:textId="77777777" w:rsidR="00EE4257" w:rsidRPr="00EF41D9" w:rsidRDefault="00EE4257" w:rsidP="00617A96">
            <w:r w:rsidRPr="00EF41D9">
              <w:t>4.4.1</w:t>
            </w:r>
          </w:p>
        </w:tc>
        <w:tc>
          <w:tcPr>
            <w:tcW w:w="5529" w:type="dxa"/>
          </w:tcPr>
          <w:p w14:paraId="3CF6FFB6" w14:textId="77777777" w:rsidR="00EE4257" w:rsidRPr="00EF41D9" w:rsidRDefault="00EE4257" w:rsidP="00617A96">
            <w:r w:rsidRPr="00EF41D9">
              <w:t xml:space="preserve">Prohibit the discarding of fishing gear, especially nets (ghost nets). Encourage ghost net clearing programmes in important marine species habitat areas and on beaches/reefs. </w:t>
            </w:r>
          </w:p>
        </w:tc>
        <w:tc>
          <w:tcPr>
            <w:tcW w:w="2500" w:type="dxa"/>
          </w:tcPr>
          <w:p w14:paraId="6ABCAF8C" w14:textId="77777777" w:rsidR="00EE4257" w:rsidRPr="00EF41D9" w:rsidRDefault="00EE4257" w:rsidP="00617A96">
            <w:r w:rsidRPr="00EF41D9">
              <w:t>Members, SPREP, CMS Secretariat, WCPFC</w:t>
            </w:r>
          </w:p>
        </w:tc>
      </w:tr>
      <w:tr w:rsidR="00EE4257" w:rsidRPr="00EF41D9" w14:paraId="4558AD0E" w14:textId="77777777" w:rsidTr="001704B6">
        <w:tc>
          <w:tcPr>
            <w:tcW w:w="987" w:type="dxa"/>
          </w:tcPr>
          <w:p w14:paraId="2C865E8F" w14:textId="77777777" w:rsidR="00EE4257" w:rsidRPr="00EF41D9" w:rsidRDefault="00EE4257" w:rsidP="00617A96">
            <w:r w:rsidRPr="00EF41D9">
              <w:t>4.4.2</w:t>
            </w:r>
          </w:p>
        </w:tc>
        <w:tc>
          <w:tcPr>
            <w:tcW w:w="5529" w:type="dxa"/>
          </w:tcPr>
          <w:p w14:paraId="39E64DDF" w14:textId="77777777" w:rsidR="00EE4257" w:rsidRPr="00EF41D9" w:rsidRDefault="00EE4257" w:rsidP="00617A96">
            <w:r w:rsidRPr="00EF41D9">
              <w:t>Require fishery licence holders to have management plans for each vessel for dealing with old fishing gear including the fate of drifting Fish Aggregating Devices (dFADs) used in the tuna fishery.</w:t>
            </w:r>
          </w:p>
        </w:tc>
        <w:tc>
          <w:tcPr>
            <w:tcW w:w="2500" w:type="dxa"/>
          </w:tcPr>
          <w:p w14:paraId="53462726" w14:textId="77777777" w:rsidR="00EE4257" w:rsidRPr="00EF41D9" w:rsidRDefault="00EE4257" w:rsidP="00617A96">
            <w:r w:rsidRPr="00EF41D9">
              <w:t>Members</w:t>
            </w:r>
          </w:p>
        </w:tc>
      </w:tr>
      <w:tr w:rsidR="00EE4257" w:rsidRPr="00EF41D9" w14:paraId="3DF4FF0B" w14:textId="77777777" w:rsidTr="001704B6">
        <w:tc>
          <w:tcPr>
            <w:tcW w:w="987" w:type="dxa"/>
          </w:tcPr>
          <w:p w14:paraId="75F3BA2A" w14:textId="77777777" w:rsidR="00EE4257" w:rsidRPr="00EF41D9" w:rsidRDefault="00EE4257" w:rsidP="00617A96">
            <w:r w:rsidRPr="00EF41D9">
              <w:t>4.4.3</w:t>
            </w:r>
          </w:p>
        </w:tc>
        <w:tc>
          <w:tcPr>
            <w:tcW w:w="5529" w:type="dxa"/>
          </w:tcPr>
          <w:p w14:paraId="2239D36C" w14:textId="77777777" w:rsidR="00EE4257" w:rsidRPr="00EF41D9" w:rsidRDefault="00EE4257" w:rsidP="00617A96">
            <w:r w:rsidRPr="00EF41D9">
              <w:t xml:space="preserve">Encourage the expansion of observer programmes, including through electronic monitoring programmes, and improve documentation, identification and reporting of marine species bycatch. Promote opportunity to use observers to record observations of marine species at sea. </w:t>
            </w:r>
          </w:p>
        </w:tc>
        <w:tc>
          <w:tcPr>
            <w:tcW w:w="2500" w:type="dxa"/>
          </w:tcPr>
          <w:p w14:paraId="1F709AF2" w14:textId="77777777" w:rsidR="00EE4257" w:rsidRPr="00EF41D9" w:rsidRDefault="00EE4257" w:rsidP="00617A96">
            <w:r w:rsidRPr="00EF41D9">
              <w:t>SPREP, Members, WCPFC</w:t>
            </w:r>
          </w:p>
        </w:tc>
      </w:tr>
      <w:tr w:rsidR="00EE4257" w:rsidRPr="00EF41D9" w14:paraId="7946F6B7" w14:textId="77777777" w:rsidTr="001704B6">
        <w:tc>
          <w:tcPr>
            <w:tcW w:w="987" w:type="dxa"/>
          </w:tcPr>
          <w:p w14:paraId="7AE92D9F" w14:textId="77777777" w:rsidR="00EE4257" w:rsidRPr="00EF41D9" w:rsidRDefault="00EE4257" w:rsidP="00617A96">
            <w:r>
              <w:t>4.4.4</w:t>
            </w:r>
          </w:p>
        </w:tc>
        <w:tc>
          <w:tcPr>
            <w:tcW w:w="5529" w:type="dxa"/>
          </w:tcPr>
          <w:p w14:paraId="5E882ACA" w14:textId="77777777" w:rsidR="00EE4257" w:rsidRPr="00EF41D9" w:rsidRDefault="00EE4257" w:rsidP="00617A96">
            <w:pPr>
              <w:rPr>
                <w:rFonts w:eastAsia="Times New Roman" w:cstheme="minorHAnsi"/>
              </w:rPr>
            </w:pPr>
            <w:r w:rsidRPr="00EF41D9">
              <w:t>Identify the key sources of fisheries mortality for marine species and advise governments on ways to reduce to the greatest extent practicable the incidental capture and mortality of marine species during fishing activities (e.g., spatial and temporal closures and gear modifications).</w:t>
            </w:r>
          </w:p>
        </w:tc>
        <w:tc>
          <w:tcPr>
            <w:tcW w:w="2500" w:type="dxa"/>
          </w:tcPr>
          <w:p w14:paraId="28DE754E" w14:textId="77777777" w:rsidR="00EE4257" w:rsidRPr="00EF41D9" w:rsidRDefault="00EE4257" w:rsidP="00617A96">
            <w:r w:rsidRPr="00EF41D9">
              <w:t>SPREP, Members, CMS Secretariat, NGOs</w:t>
            </w:r>
          </w:p>
        </w:tc>
      </w:tr>
      <w:tr w:rsidR="00EE4257" w:rsidRPr="00EF41D9" w14:paraId="49B44797" w14:textId="77777777" w:rsidTr="001704B6">
        <w:tc>
          <w:tcPr>
            <w:tcW w:w="987" w:type="dxa"/>
          </w:tcPr>
          <w:p w14:paraId="3273D254" w14:textId="77777777" w:rsidR="00EE4257" w:rsidRPr="00EF41D9" w:rsidRDefault="00EE4257" w:rsidP="00617A96">
            <w:r w:rsidRPr="00EF41D9">
              <w:t>4.4.</w:t>
            </w:r>
            <w:r>
              <w:t>5</w:t>
            </w:r>
          </w:p>
        </w:tc>
        <w:tc>
          <w:tcPr>
            <w:tcW w:w="5529" w:type="dxa"/>
          </w:tcPr>
          <w:p w14:paraId="2058A022" w14:textId="2F44205D" w:rsidR="00EE4257" w:rsidRPr="00EF41D9" w:rsidRDefault="00EE4257" w:rsidP="00617A96">
            <w:r w:rsidRPr="00EF41D9">
              <w:rPr>
                <w:rFonts w:eastAsia="Times New Roman" w:cstheme="minorHAnsi"/>
              </w:rPr>
              <w:t xml:space="preserve">Promote best practice guidelines for use of gillnets in collaboration with partners such as FAO/SPC/UNDP. Support use of non-entangling and biodegradable FADs. </w:t>
            </w:r>
          </w:p>
        </w:tc>
        <w:tc>
          <w:tcPr>
            <w:tcW w:w="2500" w:type="dxa"/>
          </w:tcPr>
          <w:p w14:paraId="0303F400" w14:textId="77777777" w:rsidR="00EE4257" w:rsidRPr="00EF41D9" w:rsidRDefault="00EE4257" w:rsidP="00617A96">
            <w:r w:rsidRPr="00EF41D9">
              <w:t>SPREP, Members, WCPFC</w:t>
            </w:r>
          </w:p>
        </w:tc>
      </w:tr>
      <w:tr w:rsidR="00EE4257" w:rsidRPr="00EF41D9" w14:paraId="39407182" w14:textId="77777777" w:rsidTr="001704B6">
        <w:tc>
          <w:tcPr>
            <w:tcW w:w="987" w:type="dxa"/>
          </w:tcPr>
          <w:p w14:paraId="242B506A" w14:textId="77777777" w:rsidR="00EE4257" w:rsidRPr="00EF41D9" w:rsidRDefault="00EE4257" w:rsidP="00617A96">
            <w:r w:rsidRPr="00EF41D9">
              <w:t>4.4.</w:t>
            </w:r>
            <w:r>
              <w:t>6</w:t>
            </w:r>
          </w:p>
        </w:tc>
        <w:tc>
          <w:tcPr>
            <w:tcW w:w="5529" w:type="dxa"/>
          </w:tcPr>
          <w:p w14:paraId="2CB8B3D9" w14:textId="77777777" w:rsidR="00EE4257" w:rsidRPr="00EF41D9" w:rsidRDefault="00EE4257" w:rsidP="00617A96">
            <w:pPr>
              <w:rPr>
                <w:rFonts w:eastAsia="Times New Roman" w:cstheme="minorHAnsi"/>
              </w:rPr>
            </w:pPr>
            <w:r w:rsidRPr="00EF41D9">
              <w:t>Encourage adoption of best practice mitigation methods in WCPFC to reduce interactions and mortality with fishing gear.</w:t>
            </w:r>
          </w:p>
        </w:tc>
        <w:tc>
          <w:tcPr>
            <w:tcW w:w="2500" w:type="dxa"/>
          </w:tcPr>
          <w:p w14:paraId="44D84E4B" w14:textId="77777777" w:rsidR="00EE4257" w:rsidRPr="00EF41D9" w:rsidRDefault="00EE4257" w:rsidP="00617A96">
            <w:r w:rsidRPr="00EF41D9">
              <w:t>SPREP, SPC, FFA, Members, Partners</w:t>
            </w:r>
          </w:p>
        </w:tc>
      </w:tr>
      <w:tr w:rsidR="00EE4257" w:rsidRPr="00EF41D9" w14:paraId="52BC9FD5" w14:textId="77777777" w:rsidTr="001704B6">
        <w:tc>
          <w:tcPr>
            <w:tcW w:w="6516" w:type="dxa"/>
            <w:gridSpan w:val="2"/>
          </w:tcPr>
          <w:p w14:paraId="784F4F08" w14:textId="77777777" w:rsidR="00EE4257" w:rsidRPr="001704B6" w:rsidRDefault="00EE4257" w:rsidP="00617A96">
            <w:pPr>
              <w:rPr>
                <w:b/>
                <w:bCs/>
              </w:rPr>
            </w:pPr>
            <w:r w:rsidRPr="001704B6">
              <w:rPr>
                <w:b/>
                <w:bCs/>
              </w:rPr>
              <w:t>INDICATORS:</w:t>
            </w:r>
          </w:p>
          <w:p w14:paraId="1597D8B3" w14:textId="77777777" w:rsidR="00EE4257" w:rsidRDefault="00EE4257" w:rsidP="000607E9">
            <w:pPr>
              <w:numPr>
                <w:ilvl w:val="0"/>
                <w:numId w:val="7"/>
              </w:numPr>
            </w:pPr>
            <w:r w:rsidRPr="00EF41D9">
              <w:t>Members support measures to reduce fishing vessels as sources of marine litter including derelict fishing gear.</w:t>
            </w:r>
          </w:p>
          <w:p w14:paraId="7D6108FD" w14:textId="77777777" w:rsidR="00EE4257" w:rsidRPr="00EF41D9" w:rsidRDefault="00EE4257" w:rsidP="000607E9">
            <w:pPr>
              <w:numPr>
                <w:ilvl w:val="0"/>
                <w:numId w:val="7"/>
              </w:numPr>
            </w:pPr>
            <w:r>
              <w:t>Ghost net clearing programmes have occurred.</w:t>
            </w:r>
          </w:p>
          <w:p w14:paraId="0EA2DA6F" w14:textId="77777777" w:rsidR="00EE4257" w:rsidRPr="00EF41D9" w:rsidRDefault="00EE4257" w:rsidP="000607E9">
            <w:pPr>
              <w:numPr>
                <w:ilvl w:val="0"/>
                <w:numId w:val="7"/>
              </w:numPr>
            </w:pPr>
            <w:r w:rsidRPr="00EF41D9">
              <w:t>Policies in place requiring waste management plans for each vessel dealing with old unwanted fishing gear including dFADs.</w:t>
            </w:r>
          </w:p>
          <w:p w14:paraId="18A28601" w14:textId="77777777" w:rsidR="00EE4257" w:rsidRDefault="00EE4257" w:rsidP="000607E9">
            <w:pPr>
              <w:numPr>
                <w:ilvl w:val="0"/>
                <w:numId w:val="7"/>
              </w:numPr>
            </w:pPr>
            <w:r>
              <w:t xml:space="preserve">Documentation of marine species bycatch is occurring and recorded in relevant databases, understanding of levels of bycatch is improved. </w:t>
            </w:r>
          </w:p>
          <w:p w14:paraId="2DFB9840" w14:textId="5F9CE983" w:rsidR="00EE4257" w:rsidRPr="00EF41D9" w:rsidRDefault="00EE4257" w:rsidP="000607E9">
            <w:pPr>
              <w:numPr>
                <w:ilvl w:val="0"/>
                <w:numId w:val="7"/>
              </w:numPr>
            </w:pPr>
            <w:r>
              <w:t xml:space="preserve">Best practice guidelines for use of gillnets are adopted throughout fisheries in the Pacific. </w:t>
            </w:r>
          </w:p>
          <w:p w14:paraId="280C9875" w14:textId="77777777" w:rsidR="00EE4257" w:rsidRDefault="00EE4257" w:rsidP="000607E9">
            <w:pPr>
              <w:numPr>
                <w:ilvl w:val="0"/>
                <w:numId w:val="7"/>
              </w:numPr>
            </w:pPr>
            <w:r w:rsidRPr="00EF41D9">
              <w:t xml:space="preserve">Use of non-entangling and biodegradable FADs are required to be used in the WCPO.  </w:t>
            </w:r>
          </w:p>
          <w:p w14:paraId="064185BE" w14:textId="27A9DC02" w:rsidR="00EE4257" w:rsidRPr="00076DD3" w:rsidRDefault="00EE4257" w:rsidP="000607E9">
            <w:pPr>
              <w:numPr>
                <w:ilvl w:val="0"/>
                <w:numId w:val="7"/>
              </w:numPr>
            </w:pPr>
            <w:r>
              <w:t xml:space="preserve">Key sources of fisheries mortality are identified and options </w:t>
            </w:r>
            <w:r w:rsidRPr="009C70D9">
              <w:t>for reducing incidental</w:t>
            </w:r>
            <w:r w:rsidRPr="007D3597">
              <w:t xml:space="preserve"> captures and mortality</w:t>
            </w:r>
            <w:r w:rsidRPr="00076DD3">
              <w:t xml:space="preserve"> are </w:t>
            </w:r>
            <w:r w:rsidR="00855EB2">
              <w:t>promoted</w:t>
            </w:r>
            <w:r w:rsidRPr="00B72431">
              <w:t>.</w:t>
            </w:r>
          </w:p>
          <w:p w14:paraId="1AB47735" w14:textId="1121224A" w:rsidR="00EE4257" w:rsidRPr="00EF41D9" w:rsidRDefault="00EE4257" w:rsidP="000607E9">
            <w:pPr>
              <w:numPr>
                <w:ilvl w:val="0"/>
                <w:numId w:val="7"/>
              </w:numPr>
            </w:pPr>
            <w:r w:rsidRPr="007D3597">
              <w:t>Recommended bycatch mitigation methods are employed by all fisheries and bycatch of marine species is reduced.</w:t>
            </w:r>
            <w:r>
              <w:t xml:space="preserve"> </w:t>
            </w:r>
          </w:p>
        </w:tc>
        <w:tc>
          <w:tcPr>
            <w:tcW w:w="2500" w:type="dxa"/>
          </w:tcPr>
          <w:p w14:paraId="184DF40A" w14:textId="77777777" w:rsidR="00EE4257" w:rsidRPr="001704B6" w:rsidRDefault="00EE4257" w:rsidP="00617A96">
            <w:pPr>
              <w:rPr>
                <w:b/>
                <w:bCs/>
              </w:rPr>
            </w:pPr>
            <w:r w:rsidRPr="001704B6">
              <w:rPr>
                <w:b/>
                <w:bCs/>
              </w:rPr>
              <w:t>TIMEFRAME:</w:t>
            </w:r>
          </w:p>
          <w:p w14:paraId="0197D790" w14:textId="77777777" w:rsidR="00EE4257" w:rsidRDefault="00EE4257" w:rsidP="000607E9">
            <w:pPr>
              <w:numPr>
                <w:ilvl w:val="0"/>
                <w:numId w:val="20"/>
              </w:numPr>
            </w:pPr>
            <w:r>
              <w:t>2026</w:t>
            </w:r>
          </w:p>
          <w:p w14:paraId="39355E12" w14:textId="77777777" w:rsidR="00EE4257" w:rsidRDefault="00EE4257" w:rsidP="000607E9">
            <w:pPr>
              <w:numPr>
                <w:ilvl w:val="0"/>
                <w:numId w:val="20"/>
              </w:numPr>
            </w:pPr>
            <w:r>
              <w:t>2026</w:t>
            </w:r>
          </w:p>
          <w:p w14:paraId="4F669934" w14:textId="77777777" w:rsidR="00EE4257" w:rsidRDefault="00EE4257" w:rsidP="000607E9">
            <w:pPr>
              <w:numPr>
                <w:ilvl w:val="0"/>
                <w:numId w:val="20"/>
              </w:numPr>
            </w:pPr>
            <w:r>
              <w:t>2026</w:t>
            </w:r>
          </w:p>
          <w:p w14:paraId="2E103BD4" w14:textId="77777777" w:rsidR="00EE4257" w:rsidRDefault="00EE4257" w:rsidP="000607E9">
            <w:pPr>
              <w:numPr>
                <w:ilvl w:val="0"/>
                <w:numId w:val="20"/>
              </w:numPr>
            </w:pPr>
            <w:r>
              <w:t>2026</w:t>
            </w:r>
          </w:p>
          <w:p w14:paraId="3FD408FC" w14:textId="77777777" w:rsidR="00EE4257" w:rsidRDefault="00EE4257" w:rsidP="000607E9">
            <w:pPr>
              <w:numPr>
                <w:ilvl w:val="0"/>
                <w:numId w:val="20"/>
              </w:numPr>
            </w:pPr>
            <w:r>
              <w:t>2024</w:t>
            </w:r>
          </w:p>
          <w:p w14:paraId="446984A3" w14:textId="77777777" w:rsidR="00EE4257" w:rsidRDefault="00EE4257" w:rsidP="000607E9">
            <w:pPr>
              <w:numPr>
                <w:ilvl w:val="0"/>
                <w:numId w:val="20"/>
              </w:numPr>
            </w:pPr>
            <w:r>
              <w:t>2026</w:t>
            </w:r>
          </w:p>
          <w:p w14:paraId="1F1239EF" w14:textId="77777777" w:rsidR="00EE4257" w:rsidRDefault="00EE4257" w:rsidP="000607E9">
            <w:pPr>
              <w:numPr>
                <w:ilvl w:val="0"/>
                <w:numId w:val="20"/>
              </w:numPr>
            </w:pPr>
            <w:r>
              <w:t>2023</w:t>
            </w:r>
          </w:p>
          <w:p w14:paraId="19453BB3" w14:textId="77777777" w:rsidR="00EE4257" w:rsidRDefault="00EE4257" w:rsidP="000607E9">
            <w:pPr>
              <w:numPr>
                <w:ilvl w:val="0"/>
                <w:numId w:val="20"/>
              </w:numPr>
            </w:pPr>
            <w:r>
              <w:t>2026</w:t>
            </w:r>
          </w:p>
          <w:p w14:paraId="10100C82" w14:textId="77777777" w:rsidR="00EE4257" w:rsidRPr="00EF41D9" w:rsidRDefault="00EE4257" w:rsidP="00617A96"/>
        </w:tc>
      </w:tr>
      <w:tr w:rsidR="00EE4257" w:rsidRPr="00EF41D9" w14:paraId="7820FD5E" w14:textId="77777777" w:rsidTr="001704B6">
        <w:tc>
          <w:tcPr>
            <w:tcW w:w="9016" w:type="dxa"/>
            <w:gridSpan w:val="3"/>
          </w:tcPr>
          <w:p w14:paraId="294C8898" w14:textId="77777777" w:rsidR="00EE4257" w:rsidRPr="001704B6" w:rsidRDefault="00EE4257" w:rsidP="00617A96">
            <w:pPr>
              <w:rPr>
                <w:b/>
                <w:bCs/>
              </w:rPr>
            </w:pPr>
            <w:r w:rsidRPr="001704B6">
              <w:rPr>
                <w:b/>
                <w:bCs/>
              </w:rPr>
              <w:t>Objective 5: Reduce trade of marine species and their parts.</w:t>
            </w:r>
          </w:p>
        </w:tc>
      </w:tr>
      <w:tr w:rsidR="00EE4257" w:rsidRPr="00EF41D9" w14:paraId="61DB5329" w14:textId="77777777" w:rsidTr="001704B6">
        <w:tc>
          <w:tcPr>
            <w:tcW w:w="987" w:type="dxa"/>
          </w:tcPr>
          <w:p w14:paraId="24A4EA4C" w14:textId="77777777" w:rsidR="00EE4257" w:rsidRPr="00EF41D9" w:rsidRDefault="00EE4257" w:rsidP="00617A96">
            <w:r w:rsidRPr="00EF41D9">
              <w:t>4.5.1</w:t>
            </w:r>
          </w:p>
        </w:tc>
        <w:tc>
          <w:tcPr>
            <w:tcW w:w="5529" w:type="dxa"/>
          </w:tcPr>
          <w:p w14:paraId="65BD35DB" w14:textId="77777777" w:rsidR="00EE4257" w:rsidRPr="00EF41D9" w:rsidRDefault="00EE4257" w:rsidP="00617A96">
            <w:r w:rsidRPr="00EF41D9">
              <w:t>Promote compliance with relevant international regulations and Conventions/Agreements such as CITES.</w:t>
            </w:r>
          </w:p>
        </w:tc>
        <w:tc>
          <w:tcPr>
            <w:tcW w:w="2500" w:type="dxa"/>
          </w:tcPr>
          <w:p w14:paraId="26C80101" w14:textId="77777777" w:rsidR="00EE4257" w:rsidRPr="00EF41D9" w:rsidRDefault="00EE4257" w:rsidP="00617A96">
            <w:r w:rsidRPr="00EF41D9">
              <w:t>SPREP, Partners, Members</w:t>
            </w:r>
          </w:p>
        </w:tc>
      </w:tr>
      <w:tr w:rsidR="00EE4257" w:rsidRPr="00EF41D9" w14:paraId="35BA286D" w14:textId="77777777" w:rsidTr="001704B6">
        <w:tc>
          <w:tcPr>
            <w:tcW w:w="6516" w:type="dxa"/>
            <w:gridSpan w:val="2"/>
          </w:tcPr>
          <w:p w14:paraId="361236E5" w14:textId="77777777" w:rsidR="00EE4257" w:rsidRPr="001704B6" w:rsidRDefault="00EE4257" w:rsidP="00617A96">
            <w:pPr>
              <w:rPr>
                <w:b/>
                <w:bCs/>
              </w:rPr>
            </w:pPr>
            <w:r w:rsidRPr="001704B6">
              <w:rPr>
                <w:b/>
                <w:bCs/>
              </w:rPr>
              <w:t>INDICATORS:</w:t>
            </w:r>
          </w:p>
          <w:p w14:paraId="73D0B15A" w14:textId="77777777" w:rsidR="00EE4257" w:rsidRPr="00A71984" w:rsidRDefault="00EE4257" w:rsidP="000607E9">
            <w:pPr>
              <w:numPr>
                <w:ilvl w:val="0"/>
                <w:numId w:val="21"/>
              </w:numPr>
            </w:pPr>
            <w:r w:rsidRPr="00A71984">
              <w:t xml:space="preserve">Illegal trade in marine species and their parts is reduced. </w:t>
            </w:r>
          </w:p>
        </w:tc>
        <w:tc>
          <w:tcPr>
            <w:tcW w:w="2500" w:type="dxa"/>
          </w:tcPr>
          <w:p w14:paraId="2830B272" w14:textId="77777777" w:rsidR="00EE4257" w:rsidRPr="001704B6" w:rsidRDefault="00EE4257" w:rsidP="00617A96">
            <w:pPr>
              <w:rPr>
                <w:b/>
                <w:bCs/>
              </w:rPr>
            </w:pPr>
            <w:r w:rsidRPr="001704B6">
              <w:rPr>
                <w:b/>
                <w:bCs/>
              </w:rPr>
              <w:t>TIMEFRAME:</w:t>
            </w:r>
          </w:p>
          <w:p w14:paraId="6F3A96DA" w14:textId="77777777" w:rsidR="00EE4257" w:rsidRPr="00872B21" w:rsidRDefault="00EE4257" w:rsidP="000607E9">
            <w:pPr>
              <w:numPr>
                <w:ilvl w:val="0"/>
                <w:numId w:val="22"/>
              </w:numPr>
            </w:pPr>
            <w:r>
              <w:t>2026</w:t>
            </w:r>
          </w:p>
        </w:tc>
      </w:tr>
    </w:tbl>
    <w:p w14:paraId="41ADA18F" w14:textId="77777777" w:rsidR="00517BE5" w:rsidRPr="00EF41D9" w:rsidRDefault="00517BE5" w:rsidP="00517BE5"/>
    <w:tbl>
      <w:tblPr>
        <w:tblStyle w:val="TableGrid"/>
        <w:tblW w:w="0" w:type="auto"/>
        <w:tblLook w:val="04A0" w:firstRow="1" w:lastRow="0" w:firstColumn="1" w:lastColumn="0" w:noHBand="0" w:noVBand="1"/>
      </w:tblPr>
      <w:tblGrid>
        <w:gridCol w:w="988"/>
        <w:gridCol w:w="5528"/>
        <w:gridCol w:w="2500"/>
      </w:tblGrid>
      <w:tr w:rsidR="00517BE5" w:rsidRPr="00EF41D9" w14:paraId="6BE67BBC" w14:textId="77777777" w:rsidTr="00B10EF0">
        <w:tc>
          <w:tcPr>
            <w:tcW w:w="9016" w:type="dxa"/>
            <w:gridSpan w:val="3"/>
          </w:tcPr>
          <w:p w14:paraId="3D1BBB1F" w14:textId="77777777" w:rsidR="00517BE5" w:rsidRPr="00EF41D9" w:rsidRDefault="00517BE5" w:rsidP="00B10EF0">
            <w:pPr>
              <w:rPr>
                <w:b/>
                <w:bCs/>
              </w:rPr>
            </w:pPr>
            <w:r w:rsidRPr="00EF41D9">
              <w:rPr>
                <w:b/>
                <w:bCs/>
              </w:rPr>
              <w:t>THEME 5: CULTURAL SIGNIFICANCE AND VALUE</w:t>
            </w:r>
          </w:p>
        </w:tc>
      </w:tr>
      <w:tr w:rsidR="00517BE5" w:rsidRPr="00EF41D9" w14:paraId="3A7F7964" w14:textId="77777777" w:rsidTr="00B10EF0">
        <w:tc>
          <w:tcPr>
            <w:tcW w:w="9016" w:type="dxa"/>
            <w:gridSpan w:val="3"/>
          </w:tcPr>
          <w:p w14:paraId="0425D595" w14:textId="77777777" w:rsidR="00517BE5" w:rsidRPr="00EF41D9" w:rsidRDefault="00517BE5" w:rsidP="00B10EF0">
            <w:pPr>
              <w:rPr>
                <w:b/>
                <w:bCs/>
              </w:rPr>
            </w:pPr>
            <w:r w:rsidRPr="00EF41D9">
              <w:rPr>
                <w:b/>
                <w:bCs/>
              </w:rPr>
              <w:t>Objective 1: Recognise the value of traditional knowledge, customs and marine tenure and ensure it informs and is incorporated into management.</w:t>
            </w:r>
          </w:p>
        </w:tc>
      </w:tr>
      <w:tr w:rsidR="00517BE5" w:rsidRPr="00EF41D9" w14:paraId="5B0B84E5" w14:textId="77777777" w:rsidTr="00E54D80">
        <w:tc>
          <w:tcPr>
            <w:tcW w:w="988" w:type="dxa"/>
          </w:tcPr>
          <w:p w14:paraId="4760B703" w14:textId="77777777" w:rsidR="00517BE5" w:rsidRPr="00EF41D9" w:rsidRDefault="00517BE5" w:rsidP="00B10EF0">
            <w:pPr>
              <w:rPr>
                <w:b/>
                <w:bCs/>
              </w:rPr>
            </w:pPr>
            <w:r w:rsidRPr="00EF41D9">
              <w:rPr>
                <w:b/>
                <w:bCs/>
              </w:rPr>
              <w:t>Number</w:t>
            </w:r>
          </w:p>
        </w:tc>
        <w:tc>
          <w:tcPr>
            <w:tcW w:w="5528" w:type="dxa"/>
          </w:tcPr>
          <w:p w14:paraId="6459C514" w14:textId="77777777" w:rsidR="00517BE5" w:rsidRPr="00EF41D9" w:rsidRDefault="00517BE5" w:rsidP="00B10EF0">
            <w:pPr>
              <w:rPr>
                <w:b/>
                <w:bCs/>
              </w:rPr>
            </w:pPr>
            <w:r w:rsidRPr="00EF41D9">
              <w:rPr>
                <w:b/>
                <w:bCs/>
              </w:rPr>
              <w:t>Action</w:t>
            </w:r>
          </w:p>
        </w:tc>
        <w:tc>
          <w:tcPr>
            <w:tcW w:w="2500" w:type="dxa"/>
          </w:tcPr>
          <w:p w14:paraId="62EA8C0C" w14:textId="77777777" w:rsidR="00517BE5" w:rsidRPr="00EF41D9" w:rsidRDefault="00517BE5" w:rsidP="00B10EF0">
            <w:pPr>
              <w:rPr>
                <w:b/>
                <w:bCs/>
              </w:rPr>
            </w:pPr>
            <w:r w:rsidRPr="00EF41D9">
              <w:rPr>
                <w:b/>
                <w:bCs/>
              </w:rPr>
              <w:t>Responsibility</w:t>
            </w:r>
          </w:p>
        </w:tc>
      </w:tr>
      <w:tr w:rsidR="00517BE5" w:rsidRPr="00EF41D9" w14:paraId="2C9A689F" w14:textId="77777777" w:rsidTr="00E54D80">
        <w:tc>
          <w:tcPr>
            <w:tcW w:w="988" w:type="dxa"/>
          </w:tcPr>
          <w:p w14:paraId="63F62B8B" w14:textId="77777777" w:rsidR="00517BE5" w:rsidRPr="00EF41D9" w:rsidRDefault="00FE5223" w:rsidP="00B10EF0">
            <w:r>
              <w:t>5.1.1</w:t>
            </w:r>
          </w:p>
        </w:tc>
        <w:tc>
          <w:tcPr>
            <w:tcW w:w="5528" w:type="dxa"/>
          </w:tcPr>
          <w:p w14:paraId="75F151FA" w14:textId="77777777" w:rsidR="00517BE5" w:rsidRPr="00EF41D9" w:rsidRDefault="00517BE5" w:rsidP="00B10EF0">
            <w:r w:rsidRPr="00EF41D9">
              <w:t xml:space="preserve">Enable local communities to contribute their cultural knowledge and traditions when conducting research and when developing management and action plans for marine species management.  </w:t>
            </w:r>
          </w:p>
        </w:tc>
        <w:tc>
          <w:tcPr>
            <w:tcW w:w="2500" w:type="dxa"/>
          </w:tcPr>
          <w:p w14:paraId="45E2E5E5" w14:textId="77777777" w:rsidR="00517BE5" w:rsidRPr="00EF41D9" w:rsidRDefault="00517BE5" w:rsidP="00B10EF0">
            <w:r w:rsidRPr="00EF41D9">
              <w:t>Members, Partners</w:t>
            </w:r>
          </w:p>
        </w:tc>
      </w:tr>
      <w:tr w:rsidR="00517BE5" w:rsidRPr="00EF41D9" w14:paraId="43EDFF39" w14:textId="77777777" w:rsidTr="00E54D80">
        <w:tc>
          <w:tcPr>
            <w:tcW w:w="988" w:type="dxa"/>
          </w:tcPr>
          <w:p w14:paraId="3AAC5ADA" w14:textId="77777777" w:rsidR="00517BE5" w:rsidRPr="00EF41D9" w:rsidRDefault="00FE5223" w:rsidP="00B10EF0">
            <w:r>
              <w:t>5.1.2</w:t>
            </w:r>
          </w:p>
        </w:tc>
        <w:tc>
          <w:tcPr>
            <w:tcW w:w="5528" w:type="dxa"/>
          </w:tcPr>
          <w:p w14:paraId="012634CA" w14:textId="77777777" w:rsidR="00517BE5" w:rsidRPr="00EF41D9" w:rsidRDefault="00517BE5" w:rsidP="00B10EF0">
            <w:r w:rsidRPr="00EF41D9">
              <w:t xml:space="preserve">Ensure gender and other social inclusion considerations are </w:t>
            </w:r>
            <w:r w:rsidR="00784A54" w:rsidRPr="00EF41D9">
              <w:t>considered</w:t>
            </w:r>
            <w:r w:rsidRPr="00EF41D9">
              <w:t xml:space="preserve"> when working with local communities when undertaking research or protection of marine species.</w:t>
            </w:r>
          </w:p>
        </w:tc>
        <w:tc>
          <w:tcPr>
            <w:tcW w:w="2500" w:type="dxa"/>
          </w:tcPr>
          <w:p w14:paraId="31C3E9D3" w14:textId="77777777" w:rsidR="00517BE5" w:rsidRPr="00EF41D9" w:rsidRDefault="00517BE5" w:rsidP="00B10EF0">
            <w:r w:rsidRPr="00EF41D9">
              <w:t>Members, Partners</w:t>
            </w:r>
          </w:p>
        </w:tc>
      </w:tr>
      <w:tr w:rsidR="00517BE5" w:rsidRPr="00EF41D9" w14:paraId="2FA315AC" w14:textId="77777777" w:rsidTr="00E54D80">
        <w:tc>
          <w:tcPr>
            <w:tcW w:w="988" w:type="dxa"/>
          </w:tcPr>
          <w:p w14:paraId="1C64FC32" w14:textId="77777777" w:rsidR="00517BE5" w:rsidRPr="00EF41D9" w:rsidRDefault="00B622A2" w:rsidP="00B10EF0">
            <w:r>
              <w:t>5.1.</w:t>
            </w:r>
            <w:r w:rsidR="00F40A4B">
              <w:t>3</w:t>
            </w:r>
          </w:p>
        </w:tc>
        <w:tc>
          <w:tcPr>
            <w:tcW w:w="5528" w:type="dxa"/>
          </w:tcPr>
          <w:p w14:paraId="692BDB16" w14:textId="77777777" w:rsidR="00517BE5" w:rsidRPr="00EF41D9" w:rsidRDefault="00517BE5" w:rsidP="00B10EF0">
            <w:r w:rsidRPr="00EF41D9">
              <w:t xml:space="preserve">Centre indigenous knowledge in solutions to threats to </w:t>
            </w:r>
            <w:r w:rsidR="00A1668E">
              <w:t xml:space="preserve">marine species. </w:t>
            </w:r>
          </w:p>
        </w:tc>
        <w:tc>
          <w:tcPr>
            <w:tcW w:w="2500" w:type="dxa"/>
          </w:tcPr>
          <w:p w14:paraId="5280BB6D" w14:textId="77777777" w:rsidR="00517BE5" w:rsidRPr="00EF41D9" w:rsidRDefault="00FA14FD" w:rsidP="00B10EF0">
            <w:r>
              <w:t>Members, Partners, SPREP</w:t>
            </w:r>
          </w:p>
        </w:tc>
      </w:tr>
      <w:tr w:rsidR="00517BE5" w:rsidRPr="00EF41D9" w14:paraId="7A323DE3" w14:textId="77777777" w:rsidTr="00E54D80">
        <w:tc>
          <w:tcPr>
            <w:tcW w:w="6516" w:type="dxa"/>
            <w:gridSpan w:val="2"/>
          </w:tcPr>
          <w:p w14:paraId="1E832F7E" w14:textId="77777777" w:rsidR="00517BE5" w:rsidRPr="00EF41D9" w:rsidRDefault="00517BE5" w:rsidP="00B10EF0">
            <w:pPr>
              <w:rPr>
                <w:b/>
                <w:bCs/>
              </w:rPr>
            </w:pPr>
            <w:r w:rsidRPr="00EF41D9">
              <w:rPr>
                <w:b/>
                <w:bCs/>
              </w:rPr>
              <w:t>INDICATORS:</w:t>
            </w:r>
          </w:p>
          <w:p w14:paraId="29C1BD9B" w14:textId="11348EB8" w:rsidR="00517BE5" w:rsidRDefault="00B60952" w:rsidP="000607E9">
            <w:pPr>
              <w:numPr>
                <w:ilvl w:val="0"/>
                <w:numId w:val="23"/>
              </w:numPr>
            </w:pPr>
            <w:r>
              <w:t xml:space="preserve">Cultural knowledge and traditions </w:t>
            </w:r>
            <w:r w:rsidR="00E14D98">
              <w:t xml:space="preserve">are </w:t>
            </w:r>
            <w:r w:rsidR="00987FA0">
              <w:t>acknowledged</w:t>
            </w:r>
            <w:r w:rsidR="001A5B16">
              <w:t xml:space="preserve"> in </w:t>
            </w:r>
            <w:r w:rsidR="008344D5">
              <w:t xml:space="preserve">national action plans. </w:t>
            </w:r>
          </w:p>
          <w:p w14:paraId="0893AC11" w14:textId="77777777" w:rsidR="008344D5" w:rsidRDefault="00B41D0B" w:rsidP="000607E9">
            <w:pPr>
              <w:numPr>
                <w:ilvl w:val="0"/>
                <w:numId w:val="23"/>
              </w:numPr>
            </w:pPr>
            <w:r>
              <w:t>The representation of f</w:t>
            </w:r>
            <w:r w:rsidR="00E73B9D">
              <w:t>emale, youth, and other</w:t>
            </w:r>
            <w:r w:rsidR="00C3422D">
              <w:t xml:space="preserve"> under-represented demographics </w:t>
            </w:r>
            <w:r w:rsidR="00E20D16">
              <w:t xml:space="preserve">in </w:t>
            </w:r>
            <w:r w:rsidR="008D4D56">
              <w:t xml:space="preserve">community research, monitoring and management </w:t>
            </w:r>
            <w:r w:rsidR="006C6E1E">
              <w:t xml:space="preserve">is </w:t>
            </w:r>
            <w:r w:rsidR="00C00E0F">
              <w:t xml:space="preserve">increased. </w:t>
            </w:r>
          </w:p>
          <w:p w14:paraId="243CC9F7" w14:textId="13D639EF" w:rsidR="00C00E0F" w:rsidRPr="00531164" w:rsidRDefault="00A90EA0" w:rsidP="000607E9">
            <w:pPr>
              <w:numPr>
                <w:ilvl w:val="0"/>
                <w:numId w:val="23"/>
              </w:numPr>
            </w:pPr>
            <w:r>
              <w:t xml:space="preserve">Traditional knowledge is </w:t>
            </w:r>
            <w:r w:rsidR="00B12955">
              <w:t>acknowledged</w:t>
            </w:r>
            <w:r>
              <w:t xml:space="preserve"> </w:t>
            </w:r>
            <w:r w:rsidR="00F651E5">
              <w:t xml:space="preserve">when creating and implementing solutions to </w:t>
            </w:r>
            <w:r w:rsidR="00E255B0">
              <w:t>marine species threats.</w:t>
            </w:r>
          </w:p>
        </w:tc>
        <w:tc>
          <w:tcPr>
            <w:tcW w:w="2500" w:type="dxa"/>
          </w:tcPr>
          <w:p w14:paraId="4B1CCEA3" w14:textId="77777777" w:rsidR="00517BE5" w:rsidRDefault="00517BE5" w:rsidP="00B10EF0">
            <w:pPr>
              <w:rPr>
                <w:b/>
                <w:bCs/>
              </w:rPr>
            </w:pPr>
            <w:r w:rsidRPr="00EF41D9">
              <w:rPr>
                <w:b/>
                <w:bCs/>
              </w:rPr>
              <w:t>TIMEFRAME:</w:t>
            </w:r>
          </w:p>
          <w:p w14:paraId="2B302F1D" w14:textId="77777777" w:rsidR="00E255B0" w:rsidRPr="00531164" w:rsidRDefault="00531164" w:rsidP="000607E9">
            <w:pPr>
              <w:numPr>
                <w:ilvl w:val="0"/>
                <w:numId w:val="24"/>
              </w:numPr>
            </w:pPr>
            <w:r w:rsidRPr="00531164">
              <w:t>Ongoing</w:t>
            </w:r>
          </w:p>
          <w:p w14:paraId="728C3496" w14:textId="77777777" w:rsidR="00506BEF" w:rsidRPr="00531164" w:rsidRDefault="00BB729B" w:rsidP="000607E9">
            <w:pPr>
              <w:numPr>
                <w:ilvl w:val="0"/>
                <w:numId w:val="24"/>
              </w:numPr>
            </w:pPr>
            <w:r w:rsidRPr="00531164">
              <w:t>2026</w:t>
            </w:r>
          </w:p>
          <w:p w14:paraId="07CA6285" w14:textId="77777777" w:rsidR="00BB729B" w:rsidRPr="00531164" w:rsidRDefault="00531164" w:rsidP="000607E9">
            <w:pPr>
              <w:numPr>
                <w:ilvl w:val="0"/>
                <w:numId w:val="24"/>
              </w:numPr>
            </w:pPr>
            <w:r w:rsidRPr="00531164">
              <w:t>Ongoing</w:t>
            </w:r>
          </w:p>
        </w:tc>
      </w:tr>
    </w:tbl>
    <w:p w14:paraId="747D28CB" w14:textId="77777777" w:rsidR="00517BE5" w:rsidRPr="00EF41D9" w:rsidRDefault="00517BE5" w:rsidP="00517BE5"/>
    <w:tbl>
      <w:tblPr>
        <w:tblStyle w:val="TableGrid"/>
        <w:tblW w:w="0" w:type="auto"/>
        <w:tblLook w:val="04A0" w:firstRow="1" w:lastRow="0" w:firstColumn="1" w:lastColumn="0" w:noHBand="0" w:noVBand="1"/>
      </w:tblPr>
      <w:tblGrid>
        <w:gridCol w:w="988"/>
        <w:gridCol w:w="5528"/>
        <w:gridCol w:w="2500"/>
      </w:tblGrid>
      <w:tr w:rsidR="00EE4257" w:rsidRPr="00EF41D9" w14:paraId="208E8410" w14:textId="77777777" w:rsidTr="001704B6">
        <w:tc>
          <w:tcPr>
            <w:tcW w:w="9016" w:type="dxa"/>
            <w:gridSpan w:val="3"/>
          </w:tcPr>
          <w:p w14:paraId="0092F35A" w14:textId="77777777" w:rsidR="00EE4257" w:rsidRPr="001704B6" w:rsidRDefault="00EE4257" w:rsidP="00617A96">
            <w:pPr>
              <w:rPr>
                <w:b/>
                <w:bCs/>
              </w:rPr>
            </w:pPr>
            <w:r w:rsidRPr="001704B6">
              <w:rPr>
                <w:b/>
                <w:bCs/>
              </w:rPr>
              <w:t>THEME 6: LEGISLATION, POLICY AND MANAGEMENT</w:t>
            </w:r>
          </w:p>
        </w:tc>
      </w:tr>
      <w:tr w:rsidR="00EE4257" w:rsidRPr="00EF41D9" w14:paraId="70CECB1D" w14:textId="77777777" w:rsidTr="001704B6">
        <w:tc>
          <w:tcPr>
            <w:tcW w:w="9016" w:type="dxa"/>
            <w:gridSpan w:val="3"/>
          </w:tcPr>
          <w:p w14:paraId="166D0E6B" w14:textId="5AF9A88E" w:rsidR="00EE4257" w:rsidRPr="001704B6" w:rsidRDefault="00EE4257" w:rsidP="00617A96">
            <w:pPr>
              <w:rPr>
                <w:b/>
                <w:bCs/>
              </w:rPr>
            </w:pPr>
            <w:r w:rsidRPr="001704B6">
              <w:rPr>
                <w:b/>
                <w:bCs/>
              </w:rPr>
              <w:t xml:space="preserve">Objective 1: </w:t>
            </w:r>
            <w:r w:rsidRPr="001704B6">
              <w:rPr>
                <w:rStyle w:val="FollowedHyperlink"/>
                <w:rFonts w:ascii="Calibri" w:hAnsi="Calibri" w:cs="Calibri"/>
                <w:b/>
                <w:color w:val="000000"/>
                <w:u w:val="none"/>
                <w:shd w:val="clear" w:color="auto" w:fill="FFFFFF"/>
              </w:rPr>
              <w:t xml:space="preserve"> Improve protection of </w:t>
            </w:r>
            <w:r w:rsidR="001B3EFD" w:rsidRPr="001704B6">
              <w:rPr>
                <w:rStyle w:val="FollowedHyperlink"/>
                <w:rFonts w:ascii="Calibri" w:hAnsi="Calibri" w:cs="Calibri"/>
                <w:b/>
                <w:color w:val="000000"/>
                <w:u w:val="none"/>
                <w:shd w:val="clear" w:color="auto" w:fill="FFFFFF"/>
              </w:rPr>
              <w:t>marine species</w:t>
            </w:r>
            <w:r w:rsidRPr="001704B6">
              <w:rPr>
                <w:rStyle w:val="FollowedHyperlink"/>
                <w:rFonts w:ascii="Calibri" w:hAnsi="Calibri" w:cs="Calibri"/>
                <w:b/>
                <w:color w:val="000000"/>
                <w:u w:val="none"/>
                <w:shd w:val="clear" w:color="auto" w:fill="FFFFFF"/>
              </w:rPr>
              <w:t xml:space="preserve"> through enforcement and compliance with legal frameworks and national action plans. </w:t>
            </w:r>
          </w:p>
        </w:tc>
      </w:tr>
      <w:tr w:rsidR="00EE4257" w:rsidRPr="00EF41D9" w14:paraId="76F1DE31" w14:textId="77777777" w:rsidTr="001704B6">
        <w:tc>
          <w:tcPr>
            <w:tcW w:w="988" w:type="dxa"/>
          </w:tcPr>
          <w:p w14:paraId="48530E7C" w14:textId="77777777" w:rsidR="00EE4257" w:rsidRPr="001704B6" w:rsidRDefault="00EE4257" w:rsidP="00617A96">
            <w:pPr>
              <w:rPr>
                <w:b/>
                <w:bCs/>
              </w:rPr>
            </w:pPr>
            <w:r w:rsidRPr="001704B6">
              <w:rPr>
                <w:b/>
                <w:bCs/>
              </w:rPr>
              <w:t>Number</w:t>
            </w:r>
          </w:p>
        </w:tc>
        <w:tc>
          <w:tcPr>
            <w:tcW w:w="5528" w:type="dxa"/>
          </w:tcPr>
          <w:p w14:paraId="355F7F58" w14:textId="77777777" w:rsidR="00EE4257" w:rsidRPr="001704B6" w:rsidRDefault="00EE4257" w:rsidP="00617A96">
            <w:pPr>
              <w:rPr>
                <w:b/>
                <w:bCs/>
              </w:rPr>
            </w:pPr>
            <w:r w:rsidRPr="001704B6">
              <w:rPr>
                <w:b/>
                <w:bCs/>
              </w:rPr>
              <w:t>Action</w:t>
            </w:r>
          </w:p>
        </w:tc>
        <w:tc>
          <w:tcPr>
            <w:tcW w:w="2500" w:type="dxa"/>
          </w:tcPr>
          <w:p w14:paraId="2BA513B5" w14:textId="77777777" w:rsidR="00EE4257" w:rsidRPr="001704B6" w:rsidRDefault="00EE4257" w:rsidP="00617A96">
            <w:pPr>
              <w:rPr>
                <w:b/>
                <w:bCs/>
              </w:rPr>
            </w:pPr>
            <w:r w:rsidRPr="001704B6">
              <w:rPr>
                <w:b/>
                <w:bCs/>
              </w:rPr>
              <w:t>Responsibility</w:t>
            </w:r>
          </w:p>
        </w:tc>
      </w:tr>
      <w:tr w:rsidR="00EE4257" w:rsidRPr="00EF41D9" w14:paraId="349BBAC4" w14:textId="77777777" w:rsidTr="001704B6">
        <w:tc>
          <w:tcPr>
            <w:tcW w:w="988" w:type="dxa"/>
          </w:tcPr>
          <w:p w14:paraId="37E5FD08" w14:textId="77777777" w:rsidR="00EE4257" w:rsidRPr="00EF41D9" w:rsidRDefault="00EE4257" w:rsidP="00617A96">
            <w:r>
              <w:t>6.1.1</w:t>
            </w:r>
          </w:p>
        </w:tc>
        <w:tc>
          <w:tcPr>
            <w:tcW w:w="5528" w:type="dxa"/>
          </w:tcPr>
          <w:p w14:paraId="0D28DFDF" w14:textId="77777777" w:rsidR="00EE4257" w:rsidRPr="00EF41D9" w:rsidRDefault="00EE4257" w:rsidP="00617A96">
            <w:r w:rsidRPr="00EF41D9">
              <w:t xml:space="preserve">Encourage </w:t>
            </w:r>
            <w:r>
              <w:t xml:space="preserve">the </w:t>
            </w:r>
            <w:r w:rsidRPr="00EF41D9">
              <w:t xml:space="preserve">creation or review of national action plans for each of the marine species group. </w:t>
            </w:r>
          </w:p>
        </w:tc>
        <w:tc>
          <w:tcPr>
            <w:tcW w:w="2500" w:type="dxa"/>
          </w:tcPr>
          <w:p w14:paraId="742117D2" w14:textId="77777777" w:rsidR="00EE4257" w:rsidRPr="00EF41D9" w:rsidRDefault="00EE4257" w:rsidP="00617A96">
            <w:r w:rsidRPr="00EF41D9">
              <w:t>Members</w:t>
            </w:r>
          </w:p>
        </w:tc>
      </w:tr>
      <w:tr w:rsidR="00EE4257" w:rsidRPr="00EF41D9" w14:paraId="3C5A5B00" w14:textId="77777777" w:rsidTr="001704B6">
        <w:tc>
          <w:tcPr>
            <w:tcW w:w="988" w:type="dxa"/>
          </w:tcPr>
          <w:p w14:paraId="5558C532" w14:textId="77777777" w:rsidR="00EE4257" w:rsidRPr="00EF41D9" w:rsidRDefault="00EE4257" w:rsidP="00617A96">
            <w:r>
              <w:t>6.1.2</w:t>
            </w:r>
          </w:p>
        </w:tc>
        <w:tc>
          <w:tcPr>
            <w:tcW w:w="5528" w:type="dxa"/>
          </w:tcPr>
          <w:p w14:paraId="499200C1" w14:textId="77777777" w:rsidR="00EE4257" w:rsidRPr="00EF41D9" w:rsidRDefault="00EE4257" w:rsidP="00617A96">
            <w:r w:rsidRPr="00EF41D9">
              <w:t>Support the development of management plans for established/declared marine sanctuaries, Marine Protected Areas and other ecosystem-based protection mechanisms that include marine species.</w:t>
            </w:r>
          </w:p>
        </w:tc>
        <w:tc>
          <w:tcPr>
            <w:tcW w:w="2500" w:type="dxa"/>
          </w:tcPr>
          <w:p w14:paraId="0133D40B" w14:textId="77777777" w:rsidR="00EE4257" w:rsidRPr="00EF41D9" w:rsidRDefault="00EE4257" w:rsidP="00617A96">
            <w:r>
              <w:t>SPREP, Partners, Members</w:t>
            </w:r>
          </w:p>
        </w:tc>
      </w:tr>
      <w:tr w:rsidR="00EE4257" w:rsidRPr="00EF41D9" w14:paraId="12B2B374" w14:textId="77777777" w:rsidTr="001704B6">
        <w:tc>
          <w:tcPr>
            <w:tcW w:w="988" w:type="dxa"/>
          </w:tcPr>
          <w:p w14:paraId="7161E0E5" w14:textId="77777777" w:rsidR="00EE4257" w:rsidRPr="00EF41D9" w:rsidRDefault="00EE4257" w:rsidP="00617A96">
            <w:r>
              <w:t>6.1.3</w:t>
            </w:r>
          </w:p>
        </w:tc>
        <w:tc>
          <w:tcPr>
            <w:tcW w:w="5528" w:type="dxa"/>
          </w:tcPr>
          <w:p w14:paraId="52FDAAF3" w14:textId="03AEFB87" w:rsidR="00EE4257" w:rsidRPr="00EF41D9" w:rsidRDefault="00EE4257" w:rsidP="00617A96">
            <w:r w:rsidRPr="00EF41D9">
              <w:t xml:space="preserve">Ensure that the needs of threatened and migratory marine species are taken into account when developing new legislation or policy and when reviewing existing legislation look for inconsistencies between different acts and policies relating to these species e.g. between fisheries and environment. </w:t>
            </w:r>
          </w:p>
        </w:tc>
        <w:tc>
          <w:tcPr>
            <w:tcW w:w="2500" w:type="dxa"/>
          </w:tcPr>
          <w:p w14:paraId="68940C8F" w14:textId="77777777" w:rsidR="00EE4257" w:rsidRPr="00EF41D9" w:rsidRDefault="00EE4257" w:rsidP="00617A96">
            <w:r w:rsidRPr="00EF41D9">
              <w:t>Members</w:t>
            </w:r>
          </w:p>
        </w:tc>
      </w:tr>
      <w:tr w:rsidR="00EE4257" w:rsidRPr="00EF41D9" w14:paraId="7BA7E078" w14:textId="77777777" w:rsidTr="001704B6">
        <w:tc>
          <w:tcPr>
            <w:tcW w:w="988" w:type="dxa"/>
          </w:tcPr>
          <w:p w14:paraId="6C9B1306" w14:textId="77777777" w:rsidR="00EE4257" w:rsidRPr="00EF41D9" w:rsidRDefault="00EE4257" w:rsidP="00617A96">
            <w:r>
              <w:t>6.1.4</w:t>
            </w:r>
          </w:p>
        </w:tc>
        <w:tc>
          <w:tcPr>
            <w:tcW w:w="5528" w:type="dxa"/>
          </w:tcPr>
          <w:p w14:paraId="1435BBA1" w14:textId="7062B02A" w:rsidR="00EE4257" w:rsidRPr="00EF41D9" w:rsidRDefault="00EE4257" w:rsidP="00617A96">
            <w:r w:rsidRPr="00EF41D9">
              <w:t>Proactively strengthen marine species and habitat protection in national legislation and policy including National Biodiversity Strategies and Action Plans</w:t>
            </w:r>
            <w:r>
              <w:t>.</w:t>
            </w:r>
            <w:r w:rsidRPr="00EF41D9">
              <w:t xml:space="preserve"> </w:t>
            </w:r>
            <w:r w:rsidR="009C7F79">
              <w:t xml:space="preserve">Ensure collaboration between agencies to achieve </w:t>
            </w:r>
            <w:r w:rsidR="008931D2">
              <w:t>cross sectoral</w:t>
            </w:r>
            <w:r w:rsidR="00DD5DCF">
              <w:t xml:space="preserve"> </w:t>
            </w:r>
            <w:r w:rsidR="00390125">
              <w:t>integration.</w:t>
            </w:r>
          </w:p>
        </w:tc>
        <w:tc>
          <w:tcPr>
            <w:tcW w:w="2500" w:type="dxa"/>
          </w:tcPr>
          <w:p w14:paraId="6C6BB912" w14:textId="77777777" w:rsidR="00EE4257" w:rsidRPr="00EF41D9" w:rsidRDefault="00EE4257" w:rsidP="00617A96">
            <w:r w:rsidRPr="00EF41D9">
              <w:t>Members</w:t>
            </w:r>
          </w:p>
        </w:tc>
      </w:tr>
      <w:tr w:rsidR="00EE4257" w:rsidRPr="00EF41D9" w14:paraId="3B564231" w14:textId="77777777" w:rsidTr="001704B6">
        <w:tc>
          <w:tcPr>
            <w:tcW w:w="988" w:type="dxa"/>
          </w:tcPr>
          <w:p w14:paraId="725B6263" w14:textId="77777777" w:rsidR="00EE4257" w:rsidRPr="00EF41D9" w:rsidRDefault="00EE4257" w:rsidP="00617A96">
            <w:r>
              <w:t>6.1.5</w:t>
            </w:r>
          </w:p>
        </w:tc>
        <w:tc>
          <w:tcPr>
            <w:tcW w:w="5528" w:type="dxa"/>
          </w:tcPr>
          <w:p w14:paraId="36DA677A" w14:textId="77777777" w:rsidR="00EE4257" w:rsidRPr="00EF41D9" w:rsidRDefault="00EE4257" w:rsidP="00617A96">
            <w:r w:rsidRPr="00EF41D9">
              <w:t xml:space="preserve">Incorporate relevant traditional knowledge, customary marine tenure and practices into policy, legislation and management plans where appropriate. </w:t>
            </w:r>
          </w:p>
        </w:tc>
        <w:tc>
          <w:tcPr>
            <w:tcW w:w="2500" w:type="dxa"/>
          </w:tcPr>
          <w:p w14:paraId="73C0825E" w14:textId="77777777" w:rsidR="00EE4257" w:rsidRPr="00EF41D9" w:rsidRDefault="00EE4257" w:rsidP="00617A96">
            <w:r w:rsidRPr="00EF41D9">
              <w:t>Members, Partners</w:t>
            </w:r>
          </w:p>
        </w:tc>
      </w:tr>
      <w:tr w:rsidR="00EE4257" w:rsidRPr="00EF41D9" w14:paraId="461E7ED1" w14:textId="77777777" w:rsidTr="001704B6">
        <w:tc>
          <w:tcPr>
            <w:tcW w:w="6516" w:type="dxa"/>
            <w:gridSpan w:val="2"/>
          </w:tcPr>
          <w:p w14:paraId="1CC46D66" w14:textId="77777777" w:rsidR="00EE4257" w:rsidRPr="001704B6" w:rsidRDefault="00EE4257" w:rsidP="00617A96">
            <w:pPr>
              <w:rPr>
                <w:b/>
                <w:bCs/>
              </w:rPr>
            </w:pPr>
            <w:r w:rsidRPr="001704B6">
              <w:rPr>
                <w:b/>
                <w:bCs/>
              </w:rPr>
              <w:t>INDICATORS:</w:t>
            </w:r>
          </w:p>
          <w:p w14:paraId="36A5B3F4" w14:textId="77777777" w:rsidR="00EE4257" w:rsidRPr="006E7147" w:rsidRDefault="00EE4257" w:rsidP="000607E9">
            <w:pPr>
              <w:numPr>
                <w:ilvl w:val="0"/>
                <w:numId w:val="3"/>
              </w:numPr>
            </w:pPr>
            <w:r w:rsidRPr="006E7147">
              <w:t>Half of members have national action plans completed or drafted for two or more species groups.</w:t>
            </w:r>
          </w:p>
          <w:p w14:paraId="0DF55F93" w14:textId="77777777" w:rsidR="00EE4257" w:rsidRPr="006E7147" w:rsidRDefault="00EE4257" w:rsidP="000607E9">
            <w:pPr>
              <w:numPr>
                <w:ilvl w:val="0"/>
                <w:numId w:val="3"/>
              </w:numPr>
            </w:pPr>
            <w:r w:rsidRPr="006E7147">
              <w:t>Existing national action plans are updated based on the Regional Marine Species Programme 2022-2026</w:t>
            </w:r>
            <w:r>
              <w:t>.</w:t>
            </w:r>
          </w:p>
          <w:p w14:paraId="19604C44" w14:textId="77777777" w:rsidR="00EE4257" w:rsidRDefault="00EE4257" w:rsidP="000607E9">
            <w:pPr>
              <w:numPr>
                <w:ilvl w:val="0"/>
                <w:numId w:val="3"/>
              </w:numPr>
            </w:pPr>
            <w:r w:rsidRPr="00EF41D9">
              <w:t>Management plans for marine sanctuaries etc that include effective measures to protect marine species</w:t>
            </w:r>
            <w:r w:rsidRPr="00EF41D9" w:rsidDel="00FE3D12">
              <w:t xml:space="preserve"> </w:t>
            </w:r>
            <w:r w:rsidRPr="00EF41D9">
              <w:t>are developed in Pacific island countries/territories.</w:t>
            </w:r>
          </w:p>
          <w:p w14:paraId="14C2AA8B" w14:textId="0102A29A" w:rsidR="00EE4257" w:rsidRPr="00197D01" w:rsidRDefault="00EE4257" w:rsidP="000607E9">
            <w:pPr>
              <w:numPr>
                <w:ilvl w:val="0"/>
                <w:numId w:val="3"/>
              </w:numPr>
            </w:pPr>
            <w:r>
              <w:t>Marine Species actions are incorporated into National Implementation Plans, Action Plans, Strategies or other National Programmes or projects</w:t>
            </w:r>
            <w:r w:rsidR="00197D01">
              <w:t>.</w:t>
            </w:r>
          </w:p>
        </w:tc>
        <w:tc>
          <w:tcPr>
            <w:tcW w:w="2500" w:type="dxa"/>
          </w:tcPr>
          <w:p w14:paraId="0B155FEE" w14:textId="77777777" w:rsidR="00EE4257" w:rsidRPr="001704B6" w:rsidRDefault="00EE4257" w:rsidP="00617A96">
            <w:pPr>
              <w:rPr>
                <w:b/>
                <w:bCs/>
              </w:rPr>
            </w:pPr>
            <w:r w:rsidRPr="001704B6">
              <w:rPr>
                <w:b/>
                <w:bCs/>
              </w:rPr>
              <w:t>TIMEFRAME:</w:t>
            </w:r>
          </w:p>
          <w:p w14:paraId="4E0DE13C" w14:textId="77777777" w:rsidR="00EE4257" w:rsidRPr="006E7147" w:rsidRDefault="00EE4257" w:rsidP="000607E9">
            <w:pPr>
              <w:numPr>
                <w:ilvl w:val="0"/>
                <w:numId w:val="4"/>
              </w:numPr>
            </w:pPr>
            <w:r w:rsidRPr="006E7147">
              <w:t>2026</w:t>
            </w:r>
          </w:p>
          <w:p w14:paraId="0586A859" w14:textId="77777777" w:rsidR="00EE4257" w:rsidRPr="006E7147" w:rsidRDefault="00EE4257" w:rsidP="000607E9">
            <w:pPr>
              <w:numPr>
                <w:ilvl w:val="0"/>
                <w:numId w:val="4"/>
              </w:numPr>
            </w:pPr>
            <w:r w:rsidRPr="006E7147">
              <w:t>2023</w:t>
            </w:r>
          </w:p>
          <w:p w14:paraId="19F500E0" w14:textId="77777777" w:rsidR="00EE4257" w:rsidRDefault="00EE4257" w:rsidP="000607E9">
            <w:pPr>
              <w:numPr>
                <w:ilvl w:val="0"/>
                <w:numId w:val="4"/>
              </w:numPr>
            </w:pPr>
            <w:r w:rsidRPr="006E7147">
              <w:t>2025</w:t>
            </w:r>
          </w:p>
          <w:p w14:paraId="1FACE01D" w14:textId="2BBC851E" w:rsidR="00EE4257" w:rsidRPr="006E72BD" w:rsidRDefault="00EE4257" w:rsidP="000607E9">
            <w:pPr>
              <w:numPr>
                <w:ilvl w:val="0"/>
                <w:numId w:val="4"/>
              </w:numPr>
            </w:pPr>
            <w:r w:rsidRPr="00CB45E4">
              <w:t>2026</w:t>
            </w:r>
          </w:p>
        </w:tc>
      </w:tr>
    </w:tbl>
    <w:p w14:paraId="1AF4004E" w14:textId="77777777" w:rsidR="00517BE5" w:rsidRPr="00EF41D9" w:rsidRDefault="00517BE5" w:rsidP="00517BE5"/>
    <w:tbl>
      <w:tblPr>
        <w:tblStyle w:val="TableGrid"/>
        <w:tblW w:w="0" w:type="auto"/>
        <w:tblLook w:val="04A0" w:firstRow="1" w:lastRow="0" w:firstColumn="1" w:lastColumn="0" w:noHBand="0" w:noVBand="1"/>
      </w:tblPr>
      <w:tblGrid>
        <w:gridCol w:w="988"/>
        <w:gridCol w:w="5528"/>
        <w:gridCol w:w="2500"/>
      </w:tblGrid>
      <w:tr w:rsidR="00517BE5" w:rsidRPr="00EF41D9" w14:paraId="5F73528D" w14:textId="77777777" w:rsidTr="00B10EF0">
        <w:tc>
          <w:tcPr>
            <w:tcW w:w="9016" w:type="dxa"/>
            <w:gridSpan w:val="3"/>
          </w:tcPr>
          <w:p w14:paraId="1DBC64CA" w14:textId="77777777" w:rsidR="00517BE5" w:rsidRPr="00EF41D9" w:rsidRDefault="00517BE5" w:rsidP="00B10EF0">
            <w:pPr>
              <w:rPr>
                <w:b/>
                <w:bCs/>
              </w:rPr>
            </w:pPr>
            <w:r w:rsidRPr="00EF41D9">
              <w:rPr>
                <w:b/>
                <w:bCs/>
              </w:rPr>
              <w:t>THEME 7: ECOTOURISM AND LIVELIHOODS</w:t>
            </w:r>
          </w:p>
        </w:tc>
      </w:tr>
      <w:tr w:rsidR="00517BE5" w:rsidRPr="00EF41D9" w14:paraId="4825C14C" w14:textId="77777777" w:rsidTr="00B10EF0">
        <w:tc>
          <w:tcPr>
            <w:tcW w:w="9016" w:type="dxa"/>
            <w:gridSpan w:val="3"/>
          </w:tcPr>
          <w:p w14:paraId="6632DBC3" w14:textId="77777777" w:rsidR="00517BE5" w:rsidRPr="00EF41D9" w:rsidRDefault="00116A6A" w:rsidP="00B10EF0">
            <w:pPr>
              <w:rPr>
                <w:b/>
                <w:bCs/>
              </w:rPr>
            </w:pPr>
            <w:r w:rsidRPr="001704B6">
              <w:rPr>
                <w:rStyle w:val="FollowedHyperlink"/>
                <w:rFonts w:ascii="Calibri" w:hAnsi="Calibri" w:cs="Calibri"/>
                <w:b/>
                <w:color w:val="000000"/>
                <w:u w:val="none"/>
                <w:lang w:val="en-GB"/>
              </w:rPr>
              <w:t xml:space="preserve">Objective 1: </w:t>
            </w:r>
            <w:r w:rsidR="00304019" w:rsidRPr="001704B6">
              <w:rPr>
                <w:rStyle w:val="FollowedHyperlink"/>
                <w:rFonts w:ascii="Calibri" w:hAnsi="Calibri" w:cs="Calibri"/>
                <w:b/>
                <w:color w:val="000000"/>
                <w:u w:val="none"/>
                <w:shd w:val="clear" w:color="auto" w:fill="FFFFFF"/>
              </w:rPr>
              <w:t>Ensure the development of marine species tourism is sustainable and conducted responsibly, with minimum impact and maximum education and economic returns</w:t>
            </w:r>
            <w:r w:rsidRPr="001704B6">
              <w:rPr>
                <w:rStyle w:val="FollowedHyperlink"/>
                <w:rFonts w:ascii="Calibri" w:hAnsi="Calibri" w:cs="Calibri"/>
                <w:b/>
                <w:color w:val="000000"/>
                <w:u w:val="none"/>
                <w:lang w:val="en-GB"/>
              </w:rPr>
              <w:t>.</w:t>
            </w:r>
            <w:r w:rsidRPr="001704B6">
              <w:rPr>
                <w:rStyle w:val="normaltextrun"/>
                <w:rFonts w:ascii="Calibri" w:hAnsi="Calibri" w:cs="Calibri"/>
                <w:b/>
                <w:color w:val="000000"/>
              </w:rPr>
              <w:t> </w:t>
            </w:r>
          </w:p>
        </w:tc>
      </w:tr>
      <w:tr w:rsidR="00517BE5" w:rsidRPr="00EF41D9" w14:paraId="75003556" w14:textId="77777777" w:rsidTr="00E54D80">
        <w:tc>
          <w:tcPr>
            <w:tcW w:w="988" w:type="dxa"/>
          </w:tcPr>
          <w:p w14:paraId="6B756B4E" w14:textId="77777777" w:rsidR="00517BE5" w:rsidRPr="00EF41D9" w:rsidRDefault="00517BE5" w:rsidP="00B10EF0">
            <w:pPr>
              <w:rPr>
                <w:b/>
                <w:bCs/>
              </w:rPr>
            </w:pPr>
            <w:r w:rsidRPr="00EF41D9">
              <w:rPr>
                <w:b/>
                <w:bCs/>
              </w:rPr>
              <w:t>Number</w:t>
            </w:r>
          </w:p>
        </w:tc>
        <w:tc>
          <w:tcPr>
            <w:tcW w:w="5528" w:type="dxa"/>
          </w:tcPr>
          <w:p w14:paraId="12A2825B" w14:textId="77777777" w:rsidR="00517BE5" w:rsidRPr="00EF41D9" w:rsidRDefault="00517BE5" w:rsidP="00B10EF0">
            <w:pPr>
              <w:rPr>
                <w:b/>
                <w:bCs/>
              </w:rPr>
            </w:pPr>
            <w:r w:rsidRPr="00EF41D9">
              <w:rPr>
                <w:b/>
                <w:bCs/>
              </w:rPr>
              <w:t>Action</w:t>
            </w:r>
          </w:p>
        </w:tc>
        <w:tc>
          <w:tcPr>
            <w:tcW w:w="2500" w:type="dxa"/>
          </w:tcPr>
          <w:p w14:paraId="7F6F89A3" w14:textId="77777777" w:rsidR="00517BE5" w:rsidRPr="00EF41D9" w:rsidRDefault="00517BE5" w:rsidP="00B10EF0">
            <w:pPr>
              <w:rPr>
                <w:b/>
                <w:bCs/>
              </w:rPr>
            </w:pPr>
            <w:r w:rsidRPr="00EF41D9">
              <w:rPr>
                <w:b/>
                <w:bCs/>
              </w:rPr>
              <w:t>Responsibility</w:t>
            </w:r>
          </w:p>
        </w:tc>
      </w:tr>
      <w:tr w:rsidR="00517BE5" w:rsidRPr="00EF41D9" w14:paraId="3C065EBE" w14:textId="77777777" w:rsidTr="00E54D80">
        <w:tc>
          <w:tcPr>
            <w:tcW w:w="988" w:type="dxa"/>
          </w:tcPr>
          <w:p w14:paraId="240B1FA7" w14:textId="77777777" w:rsidR="00517BE5" w:rsidRPr="00EF41D9" w:rsidRDefault="00C350EC" w:rsidP="00B10EF0">
            <w:r>
              <w:t>7.1.1</w:t>
            </w:r>
          </w:p>
        </w:tc>
        <w:tc>
          <w:tcPr>
            <w:tcW w:w="5528" w:type="dxa"/>
          </w:tcPr>
          <w:p w14:paraId="59CA0370" w14:textId="64B81879" w:rsidR="00517BE5" w:rsidRPr="00EF41D9" w:rsidRDefault="00517BE5" w:rsidP="00B10EF0">
            <w:r w:rsidRPr="00EF41D9">
              <w:t>Develop alternative livelihoods as ways to support and protect marine species</w:t>
            </w:r>
            <w:r w:rsidR="00D31BC1">
              <w:t>.</w:t>
            </w:r>
          </w:p>
        </w:tc>
        <w:tc>
          <w:tcPr>
            <w:tcW w:w="2500" w:type="dxa"/>
          </w:tcPr>
          <w:p w14:paraId="35F2BB40" w14:textId="77777777" w:rsidR="00517BE5" w:rsidRPr="00EF41D9" w:rsidRDefault="00517BE5" w:rsidP="00B10EF0">
            <w:r w:rsidRPr="00EF41D9">
              <w:t>Members, Partners</w:t>
            </w:r>
          </w:p>
        </w:tc>
      </w:tr>
      <w:tr w:rsidR="00517BE5" w:rsidRPr="00EF41D9" w14:paraId="7142DDD5" w14:textId="77777777" w:rsidTr="00E54D80">
        <w:tc>
          <w:tcPr>
            <w:tcW w:w="988" w:type="dxa"/>
          </w:tcPr>
          <w:p w14:paraId="5B6D665B" w14:textId="77777777" w:rsidR="00517BE5" w:rsidRPr="00EF41D9" w:rsidRDefault="00C350EC" w:rsidP="00B10EF0">
            <w:r>
              <w:t>7.1.2</w:t>
            </w:r>
          </w:p>
        </w:tc>
        <w:tc>
          <w:tcPr>
            <w:tcW w:w="5528" w:type="dxa"/>
          </w:tcPr>
          <w:p w14:paraId="0EFC87E7" w14:textId="058FB36D" w:rsidR="00517BE5" w:rsidRPr="00EF41D9" w:rsidRDefault="00517BE5" w:rsidP="00B10EF0">
            <w:r w:rsidRPr="00EF41D9">
              <w:t xml:space="preserve">Collaborate with Pacific Regional Tourism Organisation to develop Regional Marine Tourism Guidelines building on international work e.g. </w:t>
            </w:r>
            <w:hyperlink r:id="rId20" w:history="1">
              <w:r w:rsidRPr="00EF41D9">
                <w:t>UNEP species-specific guidelines for boat-based wildlife watching</w:t>
              </w:r>
            </w:hyperlink>
            <w:r w:rsidR="00D31BC1">
              <w:t>.</w:t>
            </w:r>
            <w:r w:rsidRPr="00EF41D9">
              <w:t xml:space="preserve"> </w:t>
            </w:r>
          </w:p>
        </w:tc>
        <w:tc>
          <w:tcPr>
            <w:tcW w:w="2500" w:type="dxa"/>
          </w:tcPr>
          <w:p w14:paraId="08F67067" w14:textId="77777777" w:rsidR="00517BE5" w:rsidRPr="00EF41D9" w:rsidRDefault="00517BE5" w:rsidP="00B10EF0">
            <w:r w:rsidRPr="00EF41D9">
              <w:t>SPREP, Pacific Regional Tourism Organisation</w:t>
            </w:r>
          </w:p>
        </w:tc>
      </w:tr>
      <w:tr w:rsidR="00517BE5" w:rsidRPr="00EF41D9" w14:paraId="09977288" w14:textId="77777777" w:rsidTr="00E54D80">
        <w:tc>
          <w:tcPr>
            <w:tcW w:w="988" w:type="dxa"/>
          </w:tcPr>
          <w:p w14:paraId="2D4519FC" w14:textId="77777777" w:rsidR="00517BE5" w:rsidRPr="00EF41D9" w:rsidRDefault="00C350EC" w:rsidP="00B10EF0">
            <w:r>
              <w:t>7.1.3</w:t>
            </w:r>
          </w:p>
        </w:tc>
        <w:tc>
          <w:tcPr>
            <w:tcW w:w="5528" w:type="dxa"/>
          </w:tcPr>
          <w:p w14:paraId="4F0297B6" w14:textId="77777777" w:rsidR="00517BE5" w:rsidRPr="00EF41D9" w:rsidRDefault="00517BE5" w:rsidP="00B10EF0">
            <w:r w:rsidRPr="00EF41D9">
              <w:t>Organise a regional workshop for range states on responsible marine species tourism.</w:t>
            </w:r>
          </w:p>
        </w:tc>
        <w:tc>
          <w:tcPr>
            <w:tcW w:w="2500" w:type="dxa"/>
          </w:tcPr>
          <w:p w14:paraId="3182FFAE" w14:textId="77777777" w:rsidR="00517BE5" w:rsidRPr="00EF41D9" w:rsidRDefault="00517BE5" w:rsidP="00B10EF0">
            <w:r w:rsidRPr="00EF41D9">
              <w:t>SPREP</w:t>
            </w:r>
          </w:p>
        </w:tc>
      </w:tr>
      <w:tr w:rsidR="00517BE5" w:rsidRPr="00EF41D9" w14:paraId="7E32DDC4" w14:textId="77777777" w:rsidTr="00E54D80">
        <w:tc>
          <w:tcPr>
            <w:tcW w:w="6516" w:type="dxa"/>
            <w:gridSpan w:val="2"/>
          </w:tcPr>
          <w:p w14:paraId="1211875A" w14:textId="77777777" w:rsidR="00517BE5" w:rsidRDefault="00517BE5" w:rsidP="00B10EF0">
            <w:pPr>
              <w:rPr>
                <w:b/>
                <w:bCs/>
              </w:rPr>
            </w:pPr>
            <w:r w:rsidRPr="00EF41D9">
              <w:rPr>
                <w:b/>
                <w:bCs/>
              </w:rPr>
              <w:t>INDICATORS:</w:t>
            </w:r>
          </w:p>
          <w:p w14:paraId="45824729" w14:textId="77777777" w:rsidR="00C350EC" w:rsidRDefault="005A3570" w:rsidP="000607E9">
            <w:pPr>
              <w:numPr>
                <w:ilvl w:val="0"/>
                <w:numId w:val="25"/>
              </w:numPr>
            </w:pPr>
            <w:r>
              <w:t xml:space="preserve">Regional </w:t>
            </w:r>
            <w:r w:rsidR="0046532C">
              <w:t>Marine Tourism Guidelines exist for marine species tourism in the Pacific region</w:t>
            </w:r>
            <w:r w:rsidR="007C0FCC">
              <w:t xml:space="preserve"> and are available on the SPREP website.</w:t>
            </w:r>
          </w:p>
          <w:p w14:paraId="31F0C3F7" w14:textId="51FA4629" w:rsidR="00517BE5" w:rsidRPr="00E237FB" w:rsidRDefault="000C1EFA" w:rsidP="000607E9">
            <w:pPr>
              <w:numPr>
                <w:ilvl w:val="0"/>
                <w:numId w:val="25"/>
              </w:numPr>
              <w:rPr>
                <w:rFonts w:ascii="Calibri" w:eastAsia="Times New Roman" w:hAnsi="Calibri" w:cs="Times New Roman"/>
              </w:rPr>
            </w:pPr>
            <w:r>
              <w:t xml:space="preserve">A </w:t>
            </w:r>
            <w:r w:rsidR="002C5302">
              <w:t xml:space="preserve">virtual </w:t>
            </w:r>
            <w:r>
              <w:t xml:space="preserve">workshop </w:t>
            </w:r>
            <w:r w:rsidR="00B34A03">
              <w:t xml:space="preserve">has been held </w:t>
            </w:r>
            <w:r w:rsidR="006809B4">
              <w:t xml:space="preserve">to </w:t>
            </w:r>
            <w:r w:rsidR="004565A9">
              <w:t>promote</w:t>
            </w:r>
            <w:r w:rsidR="007C7472">
              <w:t xml:space="preserve"> responsible marine tourism for the different marine species </w:t>
            </w:r>
            <w:r w:rsidR="00BA5FF6">
              <w:t>with</w:t>
            </w:r>
            <w:r w:rsidR="007C7472">
              <w:t xml:space="preserve"> updates from members and partners on</w:t>
            </w:r>
            <w:r w:rsidR="0003318C">
              <w:t xml:space="preserve"> local management </w:t>
            </w:r>
            <w:r w:rsidR="00AE2E33">
              <w:t xml:space="preserve">of </w:t>
            </w:r>
            <w:r w:rsidR="00853655">
              <w:t>marine wildlife tourism.</w:t>
            </w:r>
          </w:p>
        </w:tc>
        <w:tc>
          <w:tcPr>
            <w:tcW w:w="2500" w:type="dxa"/>
          </w:tcPr>
          <w:p w14:paraId="7C9AACEC" w14:textId="77777777" w:rsidR="00517BE5" w:rsidRPr="00EF41D9" w:rsidRDefault="00517BE5" w:rsidP="00B10EF0">
            <w:pPr>
              <w:rPr>
                <w:b/>
                <w:bCs/>
              </w:rPr>
            </w:pPr>
            <w:r w:rsidRPr="00EF41D9">
              <w:rPr>
                <w:b/>
                <w:bCs/>
              </w:rPr>
              <w:t>TIMEFRAME:</w:t>
            </w:r>
          </w:p>
          <w:p w14:paraId="54E8E3E7" w14:textId="77777777" w:rsidR="00517BE5" w:rsidRDefault="007C0FCC" w:rsidP="000607E9">
            <w:pPr>
              <w:numPr>
                <w:ilvl w:val="0"/>
                <w:numId w:val="26"/>
              </w:numPr>
            </w:pPr>
            <w:r>
              <w:t>2024</w:t>
            </w:r>
          </w:p>
          <w:p w14:paraId="057BECAA" w14:textId="77777777" w:rsidR="00853655" w:rsidRPr="000E7211" w:rsidRDefault="000E7211" w:rsidP="000607E9">
            <w:pPr>
              <w:numPr>
                <w:ilvl w:val="0"/>
                <w:numId w:val="26"/>
              </w:numPr>
            </w:pPr>
            <w:r>
              <w:t>2025</w:t>
            </w:r>
          </w:p>
        </w:tc>
      </w:tr>
    </w:tbl>
    <w:p w14:paraId="0072A843" w14:textId="77777777" w:rsidR="00517BE5" w:rsidRPr="00EF41D9" w:rsidRDefault="00517BE5" w:rsidP="00517BE5"/>
    <w:tbl>
      <w:tblPr>
        <w:tblStyle w:val="TableGrid"/>
        <w:tblW w:w="9016" w:type="dxa"/>
        <w:tblLook w:val="04A0" w:firstRow="1" w:lastRow="0" w:firstColumn="1" w:lastColumn="0" w:noHBand="0" w:noVBand="1"/>
      </w:tblPr>
      <w:tblGrid>
        <w:gridCol w:w="988"/>
        <w:gridCol w:w="5528"/>
        <w:gridCol w:w="2500"/>
      </w:tblGrid>
      <w:tr w:rsidR="00EE4257" w:rsidRPr="00EF41D9" w14:paraId="273D9A9F" w14:textId="77777777" w:rsidTr="001704B6">
        <w:tc>
          <w:tcPr>
            <w:tcW w:w="9016" w:type="dxa"/>
            <w:gridSpan w:val="3"/>
          </w:tcPr>
          <w:p w14:paraId="49ADAFC9" w14:textId="77777777" w:rsidR="00EE4257" w:rsidRPr="001704B6" w:rsidRDefault="00EE4257" w:rsidP="00617A96">
            <w:pPr>
              <w:rPr>
                <w:b/>
                <w:bCs/>
              </w:rPr>
            </w:pPr>
            <w:r w:rsidRPr="001704B6">
              <w:rPr>
                <w:b/>
                <w:bCs/>
              </w:rPr>
              <w:t>THEME 8: CAPACITY BUILDING AND COLLABORATION</w:t>
            </w:r>
          </w:p>
        </w:tc>
      </w:tr>
      <w:tr w:rsidR="00EE4257" w:rsidRPr="00EF41D9" w14:paraId="18741149" w14:textId="77777777" w:rsidTr="001704B6">
        <w:tc>
          <w:tcPr>
            <w:tcW w:w="9016" w:type="dxa"/>
            <w:gridSpan w:val="3"/>
          </w:tcPr>
          <w:p w14:paraId="01619A96" w14:textId="77777777" w:rsidR="00EE4257" w:rsidRPr="001704B6" w:rsidRDefault="00EE4257" w:rsidP="00617A96">
            <w:pPr>
              <w:rPr>
                <w:b/>
                <w:bCs/>
              </w:rPr>
            </w:pPr>
            <w:r w:rsidRPr="001704B6">
              <w:rPr>
                <w:b/>
                <w:bCs/>
              </w:rPr>
              <w:t xml:space="preserve">Objective 1: </w:t>
            </w:r>
            <w:r w:rsidRPr="001704B6">
              <w:rPr>
                <w:rFonts w:cstheme="minorHAnsi"/>
                <w:b/>
                <w:bCs/>
              </w:rPr>
              <w:t>Capacity at national and community level for monitoring and management of marine species populations is increased.</w:t>
            </w:r>
          </w:p>
        </w:tc>
      </w:tr>
      <w:tr w:rsidR="00EE4257" w:rsidRPr="00EF41D9" w14:paraId="17143A00" w14:textId="77777777" w:rsidTr="001704B6">
        <w:tc>
          <w:tcPr>
            <w:tcW w:w="988" w:type="dxa"/>
          </w:tcPr>
          <w:p w14:paraId="37C7D81E" w14:textId="77777777" w:rsidR="00EE4257" w:rsidRPr="001704B6" w:rsidRDefault="00EE4257" w:rsidP="00617A96">
            <w:pPr>
              <w:rPr>
                <w:b/>
                <w:bCs/>
              </w:rPr>
            </w:pPr>
            <w:r w:rsidRPr="001704B6">
              <w:rPr>
                <w:b/>
                <w:bCs/>
              </w:rPr>
              <w:t>Number</w:t>
            </w:r>
          </w:p>
        </w:tc>
        <w:tc>
          <w:tcPr>
            <w:tcW w:w="5528" w:type="dxa"/>
          </w:tcPr>
          <w:p w14:paraId="08BAB787" w14:textId="77777777" w:rsidR="00EE4257" w:rsidRPr="001704B6" w:rsidRDefault="00EE4257" w:rsidP="00617A96">
            <w:pPr>
              <w:rPr>
                <w:b/>
                <w:bCs/>
              </w:rPr>
            </w:pPr>
            <w:r w:rsidRPr="001704B6">
              <w:rPr>
                <w:b/>
                <w:bCs/>
              </w:rPr>
              <w:t>Action</w:t>
            </w:r>
          </w:p>
        </w:tc>
        <w:tc>
          <w:tcPr>
            <w:tcW w:w="2500" w:type="dxa"/>
          </w:tcPr>
          <w:p w14:paraId="7E1F6FE2" w14:textId="77777777" w:rsidR="00EE4257" w:rsidRPr="001704B6" w:rsidRDefault="00EE4257" w:rsidP="00617A96">
            <w:pPr>
              <w:rPr>
                <w:b/>
                <w:bCs/>
              </w:rPr>
            </w:pPr>
            <w:r w:rsidRPr="001704B6">
              <w:rPr>
                <w:b/>
                <w:bCs/>
              </w:rPr>
              <w:t>Responsibility</w:t>
            </w:r>
          </w:p>
        </w:tc>
      </w:tr>
      <w:tr w:rsidR="00EE4257" w:rsidRPr="00EF41D9" w14:paraId="3C9A9820" w14:textId="77777777" w:rsidTr="001704B6">
        <w:tc>
          <w:tcPr>
            <w:tcW w:w="988" w:type="dxa"/>
          </w:tcPr>
          <w:p w14:paraId="7E01C014" w14:textId="77777777" w:rsidR="00EE4257" w:rsidRPr="00EF41D9" w:rsidRDefault="00EE4257" w:rsidP="00617A96">
            <w:r>
              <w:t>8.1.1</w:t>
            </w:r>
          </w:p>
        </w:tc>
        <w:tc>
          <w:tcPr>
            <w:tcW w:w="5528" w:type="dxa"/>
          </w:tcPr>
          <w:p w14:paraId="2432B44E" w14:textId="77777777" w:rsidR="00EE4257" w:rsidRPr="00EF41D9" w:rsidRDefault="00EE4257" w:rsidP="00617A96">
            <w:r w:rsidRPr="00EF41D9">
              <w:t>Investigate opportunities/scholarships to support programmes/development for relevant national personnel to obtain further training and education (postgraduate/masters degree) in marine conservation management</w:t>
            </w:r>
          </w:p>
        </w:tc>
        <w:tc>
          <w:tcPr>
            <w:tcW w:w="2500" w:type="dxa"/>
          </w:tcPr>
          <w:p w14:paraId="483BE3AF" w14:textId="77777777" w:rsidR="00EE4257" w:rsidRPr="00EF41D9" w:rsidRDefault="00EE4257" w:rsidP="00617A96">
            <w:r w:rsidRPr="00EF41D9">
              <w:t xml:space="preserve">Partners, Members, SPREP </w:t>
            </w:r>
          </w:p>
        </w:tc>
      </w:tr>
      <w:tr w:rsidR="00EE4257" w:rsidRPr="00EF41D9" w14:paraId="7769E9C3" w14:textId="77777777" w:rsidTr="001704B6">
        <w:tc>
          <w:tcPr>
            <w:tcW w:w="988" w:type="dxa"/>
          </w:tcPr>
          <w:p w14:paraId="11CADE84" w14:textId="77777777" w:rsidR="00EE4257" w:rsidRDefault="00EE4257" w:rsidP="00617A96">
            <w:r>
              <w:t>8.1.2</w:t>
            </w:r>
          </w:p>
        </w:tc>
        <w:tc>
          <w:tcPr>
            <w:tcW w:w="5528" w:type="dxa"/>
          </w:tcPr>
          <w:p w14:paraId="2EC72E18" w14:textId="77777777" w:rsidR="00EE4257" w:rsidRPr="00EF41D9" w:rsidRDefault="00EE4257" w:rsidP="00617A96">
            <w:r>
              <w:t xml:space="preserve">Provide training for national coordinators to effectively use and communicate information, including support for language translation. </w:t>
            </w:r>
          </w:p>
        </w:tc>
        <w:tc>
          <w:tcPr>
            <w:tcW w:w="2500" w:type="dxa"/>
          </w:tcPr>
          <w:p w14:paraId="2A4014C7" w14:textId="77777777" w:rsidR="00EE4257" w:rsidRPr="00EF41D9" w:rsidRDefault="00EE4257" w:rsidP="00617A96">
            <w:r>
              <w:t>SPREP</w:t>
            </w:r>
          </w:p>
        </w:tc>
      </w:tr>
      <w:tr w:rsidR="00EE4257" w:rsidRPr="00EF41D9" w14:paraId="35ED36A3" w14:textId="77777777" w:rsidTr="001704B6">
        <w:tc>
          <w:tcPr>
            <w:tcW w:w="6516" w:type="dxa"/>
            <w:gridSpan w:val="2"/>
          </w:tcPr>
          <w:p w14:paraId="3539C504" w14:textId="77777777" w:rsidR="00EE4257" w:rsidRPr="001704B6" w:rsidRDefault="00EE4257" w:rsidP="00617A96">
            <w:pPr>
              <w:rPr>
                <w:b/>
                <w:bCs/>
              </w:rPr>
            </w:pPr>
            <w:r w:rsidRPr="001704B6">
              <w:rPr>
                <w:b/>
                <w:bCs/>
              </w:rPr>
              <w:t>INDICATORS:</w:t>
            </w:r>
          </w:p>
          <w:p w14:paraId="044808F1" w14:textId="77777777" w:rsidR="00EE4257" w:rsidRDefault="00EE4257" w:rsidP="000607E9">
            <w:pPr>
              <w:numPr>
                <w:ilvl w:val="0"/>
                <w:numId w:val="27"/>
              </w:numPr>
            </w:pPr>
            <w:r>
              <w:t xml:space="preserve">Training and education opportunities are identified and communicated via listservs. </w:t>
            </w:r>
          </w:p>
          <w:p w14:paraId="5A8BBAE6" w14:textId="77777777" w:rsidR="00EE4257" w:rsidRPr="001D3EEA" w:rsidRDefault="00EE4257" w:rsidP="000607E9">
            <w:pPr>
              <w:numPr>
                <w:ilvl w:val="0"/>
                <w:numId w:val="27"/>
              </w:numPr>
            </w:pPr>
            <w:r>
              <w:t xml:space="preserve">Virtual communications training has been offered to members and conducted. </w:t>
            </w:r>
          </w:p>
        </w:tc>
        <w:tc>
          <w:tcPr>
            <w:tcW w:w="2500" w:type="dxa"/>
          </w:tcPr>
          <w:p w14:paraId="3D8DEFFB" w14:textId="77777777" w:rsidR="00EE4257" w:rsidRPr="001704B6" w:rsidRDefault="00EE4257" w:rsidP="00617A96">
            <w:pPr>
              <w:rPr>
                <w:b/>
                <w:bCs/>
              </w:rPr>
            </w:pPr>
            <w:r w:rsidRPr="001704B6">
              <w:rPr>
                <w:b/>
                <w:bCs/>
              </w:rPr>
              <w:t>TIMEFRAME:</w:t>
            </w:r>
          </w:p>
          <w:p w14:paraId="093C55A4" w14:textId="77777777" w:rsidR="00EE4257" w:rsidRDefault="00EE4257" w:rsidP="000607E9">
            <w:pPr>
              <w:numPr>
                <w:ilvl w:val="0"/>
                <w:numId w:val="28"/>
              </w:numPr>
            </w:pPr>
            <w:r>
              <w:t>Ongoing</w:t>
            </w:r>
          </w:p>
          <w:p w14:paraId="6AAE25CE" w14:textId="77777777" w:rsidR="00EE4257" w:rsidRPr="009A65CF" w:rsidRDefault="00EE4257" w:rsidP="000607E9">
            <w:pPr>
              <w:numPr>
                <w:ilvl w:val="0"/>
                <w:numId w:val="28"/>
              </w:numPr>
            </w:pPr>
            <w:r>
              <w:t>Ongoing</w:t>
            </w:r>
          </w:p>
        </w:tc>
      </w:tr>
      <w:tr w:rsidR="00EE4257" w:rsidRPr="00EF41D9" w14:paraId="43778DCA" w14:textId="77777777" w:rsidTr="001704B6">
        <w:tc>
          <w:tcPr>
            <w:tcW w:w="9016" w:type="dxa"/>
            <w:gridSpan w:val="3"/>
          </w:tcPr>
          <w:p w14:paraId="6855ED25" w14:textId="77777777" w:rsidR="00EE4257" w:rsidRPr="001704B6" w:rsidRDefault="00EE4257" w:rsidP="00617A96">
            <w:pPr>
              <w:rPr>
                <w:b/>
                <w:bCs/>
              </w:rPr>
            </w:pPr>
            <w:r w:rsidRPr="001704B6">
              <w:rPr>
                <w:b/>
                <w:bCs/>
              </w:rPr>
              <w:t>Objective 2: Increase national, regional and international collaboration and partnership</w:t>
            </w:r>
          </w:p>
        </w:tc>
      </w:tr>
      <w:tr w:rsidR="00EE4257" w:rsidRPr="00EF41D9" w14:paraId="00E3BFDC" w14:textId="77777777" w:rsidTr="001704B6">
        <w:tc>
          <w:tcPr>
            <w:tcW w:w="988" w:type="dxa"/>
          </w:tcPr>
          <w:p w14:paraId="3B58D74B" w14:textId="77777777" w:rsidR="00EE4257" w:rsidRPr="00EF41D9" w:rsidRDefault="00EE4257" w:rsidP="00617A96">
            <w:r>
              <w:t>8.2.1</w:t>
            </w:r>
          </w:p>
        </w:tc>
        <w:tc>
          <w:tcPr>
            <w:tcW w:w="5528" w:type="dxa"/>
          </w:tcPr>
          <w:p w14:paraId="5A483D40" w14:textId="62F91469" w:rsidR="00EE4257" w:rsidRPr="00EF41D9" w:rsidRDefault="00EE4257" w:rsidP="00617A96">
            <w:r w:rsidRPr="00EF41D9">
              <w:t xml:space="preserve">Continue to identify and strengthen communication between relevant laboratories and universities </w:t>
            </w:r>
            <w:r w:rsidR="0094076B">
              <w:t xml:space="preserve">and members </w:t>
            </w:r>
            <w:r w:rsidRPr="00EF41D9">
              <w:t xml:space="preserve">to conduct genetic analyses for marine species biopsy samples. </w:t>
            </w:r>
          </w:p>
        </w:tc>
        <w:tc>
          <w:tcPr>
            <w:tcW w:w="2500" w:type="dxa"/>
          </w:tcPr>
          <w:p w14:paraId="20629466" w14:textId="77777777" w:rsidR="00EE4257" w:rsidRPr="00EF41D9" w:rsidRDefault="00EE4257" w:rsidP="00617A96">
            <w:r w:rsidRPr="00EF41D9">
              <w:t>SPREP, Partners</w:t>
            </w:r>
          </w:p>
        </w:tc>
      </w:tr>
      <w:tr w:rsidR="00EE4257" w:rsidRPr="00EF41D9" w14:paraId="57CB6F9F" w14:textId="77777777" w:rsidTr="001704B6">
        <w:tc>
          <w:tcPr>
            <w:tcW w:w="988" w:type="dxa"/>
          </w:tcPr>
          <w:p w14:paraId="3C44143E" w14:textId="77777777" w:rsidR="00EE4257" w:rsidRPr="00EF41D9" w:rsidRDefault="00EE4257" w:rsidP="00617A96">
            <w:r>
              <w:t>8.2.2</w:t>
            </w:r>
          </w:p>
        </w:tc>
        <w:tc>
          <w:tcPr>
            <w:tcW w:w="5528" w:type="dxa"/>
          </w:tcPr>
          <w:p w14:paraId="1AC966A5" w14:textId="3D46EFBC" w:rsidR="00EE4257" w:rsidRPr="00EF41D9" w:rsidRDefault="00EE4257" w:rsidP="00617A96">
            <w:r w:rsidRPr="00EF41D9">
              <w:t xml:space="preserve">Encourage CMS Members and Non-Party members to become signatories to the </w:t>
            </w:r>
            <w:hyperlink r:id="rId21" w:history="1">
              <w:r w:rsidRPr="00EF41D9">
                <w:t>CMS Migratory Sharks MOU</w:t>
              </w:r>
            </w:hyperlink>
            <w:r w:rsidRPr="00EF41D9">
              <w:t xml:space="preserve">,  the </w:t>
            </w:r>
            <w:hyperlink r:id="rId22" w:history="1">
              <w:r w:rsidRPr="00EF41D9">
                <w:t>Pacific Cetacean MOU</w:t>
              </w:r>
            </w:hyperlink>
            <w:r w:rsidR="005840E4">
              <w:t xml:space="preserve"> and</w:t>
            </w:r>
            <w:r w:rsidRPr="00EF41D9">
              <w:t xml:space="preserve">  </w:t>
            </w:r>
            <w:hyperlink r:id="rId23" w:history="1">
              <w:r w:rsidRPr="00EF41D9">
                <w:t>Dugong MOU</w:t>
              </w:r>
            </w:hyperlink>
            <w:r w:rsidRPr="00EF41D9">
              <w:t xml:space="preserve">.  </w:t>
            </w:r>
          </w:p>
        </w:tc>
        <w:tc>
          <w:tcPr>
            <w:tcW w:w="2500" w:type="dxa"/>
          </w:tcPr>
          <w:p w14:paraId="3B7377E5" w14:textId="77777777" w:rsidR="00EE4257" w:rsidRPr="00EF41D9" w:rsidRDefault="00EE4257" w:rsidP="00617A96">
            <w:r w:rsidRPr="00EF41D9">
              <w:t>SPREP, Members</w:t>
            </w:r>
          </w:p>
        </w:tc>
      </w:tr>
      <w:tr w:rsidR="00EE4257" w:rsidRPr="00EF41D9" w14:paraId="78DB8275" w14:textId="77777777" w:rsidTr="001704B6">
        <w:tc>
          <w:tcPr>
            <w:tcW w:w="988" w:type="dxa"/>
          </w:tcPr>
          <w:p w14:paraId="32860207" w14:textId="77777777" w:rsidR="00EE4257" w:rsidRPr="00EF41D9" w:rsidRDefault="00EE4257" w:rsidP="00617A96">
            <w:r>
              <w:t>8.2.3</w:t>
            </w:r>
          </w:p>
        </w:tc>
        <w:tc>
          <w:tcPr>
            <w:tcW w:w="5528" w:type="dxa"/>
          </w:tcPr>
          <w:p w14:paraId="5A088329" w14:textId="77777777" w:rsidR="00EE4257" w:rsidRPr="00EF41D9" w:rsidRDefault="00EE4257" w:rsidP="00617A96">
            <w:r w:rsidRPr="00EF41D9">
              <w:rPr>
                <w:rFonts w:cstheme="minorHAnsi"/>
              </w:rPr>
              <w:t>Encourage Non-Party Members to accede to CITES and/or adhere to CITES requirements to increase protection for traded marine species.</w:t>
            </w:r>
          </w:p>
        </w:tc>
        <w:tc>
          <w:tcPr>
            <w:tcW w:w="2500" w:type="dxa"/>
          </w:tcPr>
          <w:p w14:paraId="139C93B7" w14:textId="77777777" w:rsidR="00EE4257" w:rsidRPr="00EF41D9" w:rsidRDefault="00EE4257" w:rsidP="00617A96">
            <w:r w:rsidRPr="00EF41D9">
              <w:t>SPREP, Members</w:t>
            </w:r>
          </w:p>
        </w:tc>
      </w:tr>
      <w:tr w:rsidR="00EE4257" w:rsidRPr="00EF41D9" w14:paraId="3ED46982" w14:textId="77777777" w:rsidTr="001704B6">
        <w:tc>
          <w:tcPr>
            <w:tcW w:w="988" w:type="dxa"/>
          </w:tcPr>
          <w:p w14:paraId="1828BE70" w14:textId="77777777" w:rsidR="00EE4257" w:rsidRPr="00EF41D9" w:rsidRDefault="00EE4257" w:rsidP="00617A96">
            <w:r>
              <w:t>8.2.4</w:t>
            </w:r>
          </w:p>
        </w:tc>
        <w:tc>
          <w:tcPr>
            <w:tcW w:w="5528" w:type="dxa"/>
          </w:tcPr>
          <w:p w14:paraId="6E1E92F2" w14:textId="77777777" w:rsidR="00EE4257" w:rsidRPr="00EF41D9" w:rsidRDefault="00EE4257" w:rsidP="00617A96">
            <w:r w:rsidRPr="00EF41D9">
              <w:t xml:space="preserve">Through training workshops and other capacity building opportunities, enable members to comply with CITES regulations concerning marine species trade, export/import, including training on identifying parts. </w:t>
            </w:r>
          </w:p>
        </w:tc>
        <w:tc>
          <w:tcPr>
            <w:tcW w:w="2500" w:type="dxa"/>
          </w:tcPr>
          <w:p w14:paraId="25F839F6" w14:textId="77777777" w:rsidR="00EE4257" w:rsidRPr="00EF41D9" w:rsidRDefault="00EE4257" w:rsidP="00617A96">
            <w:r w:rsidRPr="00EF41D9">
              <w:t>SPREP, Members</w:t>
            </w:r>
          </w:p>
        </w:tc>
      </w:tr>
      <w:tr w:rsidR="00EE4257" w:rsidRPr="00EF41D9" w14:paraId="0DCE8F8F" w14:textId="77777777" w:rsidTr="001704B6">
        <w:tc>
          <w:tcPr>
            <w:tcW w:w="988" w:type="dxa"/>
          </w:tcPr>
          <w:p w14:paraId="75E08394" w14:textId="77777777" w:rsidR="00EE4257" w:rsidRPr="00EF41D9" w:rsidRDefault="00EE4257" w:rsidP="00617A96">
            <w:r>
              <w:t>8.2.5</w:t>
            </w:r>
          </w:p>
        </w:tc>
        <w:tc>
          <w:tcPr>
            <w:tcW w:w="5528" w:type="dxa"/>
          </w:tcPr>
          <w:p w14:paraId="4124BF6C" w14:textId="77777777" w:rsidR="00EE4257" w:rsidRPr="00EF41D9" w:rsidRDefault="00EE4257" w:rsidP="00617A96">
            <w:r w:rsidRPr="00EF41D9">
              <w:t xml:space="preserve">Where scientific sampling for DNA analysis is required, assist in establishing permitting requirements under CITES. </w:t>
            </w:r>
          </w:p>
        </w:tc>
        <w:tc>
          <w:tcPr>
            <w:tcW w:w="2500" w:type="dxa"/>
          </w:tcPr>
          <w:p w14:paraId="39D07969" w14:textId="77777777" w:rsidR="00EE4257" w:rsidRPr="00EF41D9" w:rsidRDefault="00EE4257" w:rsidP="00617A96">
            <w:r w:rsidRPr="00EF41D9">
              <w:t>SPREP</w:t>
            </w:r>
          </w:p>
        </w:tc>
      </w:tr>
      <w:tr w:rsidR="00EE4257" w:rsidRPr="00EF41D9" w14:paraId="11B27BF2" w14:textId="77777777" w:rsidTr="001704B6">
        <w:tc>
          <w:tcPr>
            <w:tcW w:w="988" w:type="dxa"/>
          </w:tcPr>
          <w:p w14:paraId="48660F54" w14:textId="77777777" w:rsidR="00EE4257" w:rsidRDefault="00EE4257" w:rsidP="00617A96">
            <w:r>
              <w:t>8.2.6</w:t>
            </w:r>
          </w:p>
        </w:tc>
        <w:tc>
          <w:tcPr>
            <w:tcW w:w="5528" w:type="dxa"/>
          </w:tcPr>
          <w:p w14:paraId="0E66F411" w14:textId="4CD678B2" w:rsidR="00EE4257" w:rsidRPr="00893CB8" w:rsidRDefault="00F62041" w:rsidP="00617A96">
            <w:pPr>
              <w:rPr>
                <w:lang w:val="en-AU"/>
              </w:rPr>
            </w:pPr>
            <w:r>
              <w:rPr>
                <w:lang w:val="en-AU"/>
              </w:rPr>
              <w:t xml:space="preserve">Initiate </w:t>
            </w:r>
            <w:r w:rsidR="00EE4257" w:rsidRPr="00893CB8">
              <w:rPr>
                <w:lang w:val="en-AU"/>
              </w:rPr>
              <w:t>dialogue and collaboration with the fisheries, tourism and transport sectors at the regional and national levels in relation to information, awareness raising and management actions to address impacts</w:t>
            </w:r>
            <w:r w:rsidR="00EE4257">
              <w:t>.</w:t>
            </w:r>
          </w:p>
        </w:tc>
        <w:tc>
          <w:tcPr>
            <w:tcW w:w="2500" w:type="dxa"/>
          </w:tcPr>
          <w:p w14:paraId="1EADEEE5" w14:textId="77777777" w:rsidR="00EE4257" w:rsidRPr="00EF41D9" w:rsidRDefault="00EE4257" w:rsidP="00617A96">
            <w:r>
              <w:t>SPREP, Partners, Members</w:t>
            </w:r>
          </w:p>
        </w:tc>
      </w:tr>
      <w:tr w:rsidR="00EE4257" w:rsidRPr="00EF41D9" w14:paraId="05F38E95" w14:textId="77777777" w:rsidTr="001704B6">
        <w:tc>
          <w:tcPr>
            <w:tcW w:w="988" w:type="dxa"/>
          </w:tcPr>
          <w:p w14:paraId="0749A199" w14:textId="77777777" w:rsidR="00EE4257" w:rsidRDefault="00EE4257" w:rsidP="00617A96">
            <w:r>
              <w:t>8.2.7</w:t>
            </w:r>
          </w:p>
        </w:tc>
        <w:tc>
          <w:tcPr>
            <w:tcW w:w="5528" w:type="dxa"/>
          </w:tcPr>
          <w:p w14:paraId="2EC92447" w14:textId="77777777" w:rsidR="00EE4257" w:rsidRPr="00EF41D9" w:rsidRDefault="00EE4257" w:rsidP="00617A96">
            <w:r w:rsidRPr="00893CB8">
              <w:rPr>
                <w:lang w:val="en-AU"/>
              </w:rPr>
              <w:t>Foster NGO partnerships at the national, regional and international levels.</w:t>
            </w:r>
          </w:p>
        </w:tc>
        <w:tc>
          <w:tcPr>
            <w:tcW w:w="2500" w:type="dxa"/>
          </w:tcPr>
          <w:p w14:paraId="75818C62" w14:textId="77777777" w:rsidR="00EE4257" w:rsidRPr="00EF41D9" w:rsidRDefault="00EE4257" w:rsidP="00617A96">
            <w:r>
              <w:t>SPREP, Partners, Members</w:t>
            </w:r>
          </w:p>
        </w:tc>
      </w:tr>
      <w:tr w:rsidR="00EE4257" w:rsidRPr="00EF41D9" w14:paraId="1F6E3446" w14:textId="77777777" w:rsidTr="001704B6">
        <w:tc>
          <w:tcPr>
            <w:tcW w:w="988" w:type="dxa"/>
          </w:tcPr>
          <w:p w14:paraId="6BB18AB8" w14:textId="77777777" w:rsidR="00EE4257" w:rsidRDefault="00EE4257" w:rsidP="00617A96">
            <w:r>
              <w:t>8.2.8</w:t>
            </w:r>
          </w:p>
        </w:tc>
        <w:tc>
          <w:tcPr>
            <w:tcW w:w="5528" w:type="dxa"/>
          </w:tcPr>
          <w:p w14:paraId="1523B593" w14:textId="77777777" w:rsidR="00EE4257" w:rsidRPr="00893CB8" w:rsidRDefault="00EE4257" w:rsidP="00617A96">
            <w:pPr>
              <w:rPr>
                <w:lang w:val="en-AU"/>
              </w:rPr>
            </w:pPr>
            <w:r w:rsidRPr="00EF41D9">
              <w:t>Foster</w:t>
            </w:r>
            <w:r>
              <w:t xml:space="preserve"> </w:t>
            </w:r>
            <w:r w:rsidRPr="00EF41D9">
              <w:t>interagency collaboration at the national level and engagement with the private sector</w:t>
            </w:r>
            <w:r>
              <w:t>.</w:t>
            </w:r>
          </w:p>
        </w:tc>
        <w:tc>
          <w:tcPr>
            <w:tcW w:w="2500" w:type="dxa"/>
          </w:tcPr>
          <w:p w14:paraId="15F97E47" w14:textId="77777777" w:rsidR="00EE4257" w:rsidRPr="00EF41D9" w:rsidRDefault="00EE4257" w:rsidP="00617A96">
            <w:r>
              <w:t>Members</w:t>
            </w:r>
          </w:p>
        </w:tc>
      </w:tr>
      <w:tr w:rsidR="00EE4257" w:rsidRPr="00EF41D9" w14:paraId="4D033D50" w14:textId="77777777" w:rsidTr="001704B6">
        <w:tc>
          <w:tcPr>
            <w:tcW w:w="988" w:type="dxa"/>
          </w:tcPr>
          <w:p w14:paraId="61D82A09" w14:textId="77777777" w:rsidR="00EE4257" w:rsidRDefault="00EE4257" w:rsidP="00617A96">
            <w:r>
              <w:t>8.2.9</w:t>
            </w:r>
          </w:p>
        </w:tc>
        <w:tc>
          <w:tcPr>
            <w:tcW w:w="5528" w:type="dxa"/>
          </w:tcPr>
          <w:p w14:paraId="3CD1757C" w14:textId="014E5A64" w:rsidR="00EE4257" w:rsidRPr="00EF41D9" w:rsidRDefault="00EE4257" w:rsidP="00617A96">
            <w:r>
              <w:t>Continue to foster collaboration with the CMS and CITES Secretariats as well as other relevant species conventions and M</w:t>
            </w:r>
            <w:r w:rsidR="004652A3">
              <w:t>ulti</w:t>
            </w:r>
            <w:r w:rsidR="00775A52">
              <w:t>-lateral Environmental Agreements</w:t>
            </w:r>
            <w:r>
              <w:t xml:space="preserve">. </w:t>
            </w:r>
          </w:p>
        </w:tc>
        <w:tc>
          <w:tcPr>
            <w:tcW w:w="2500" w:type="dxa"/>
          </w:tcPr>
          <w:p w14:paraId="4A94E432" w14:textId="77777777" w:rsidR="00EE4257" w:rsidRDefault="00EE4257" w:rsidP="00617A96">
            <w:r>
              <w:t>SPREP</w:t>
            </w:r>
          </w:p>
        </w:tc>
      </w:tr>
      <w:tr w:rsidR="00EE4257" w:rsidRPr="00EF41D9" w14:paraId="1B61FEB6" w14:textId="77777777" w:rsidTr="001704B6">
        <w:tc>
          <w:tcPr>
            <w:tcW w:w="6516" w:type="dxa"/>
            <w:gridSpan w:val="2"/>
          </w:tcPr>
          <w:p w14:paraId="1053F62A" w14:textId="77777777" w:rsidR="00EE4257" w:rsidRPr="001704B6" w:rsidRDefault="00EE4257" w:rsidP="00617A96">
            <w:pPr>
              <w:rPr>
                <w:b/>
                <w:bCs/>
              </w:rPr>
            </w:pPr>
            <w:r w:rsidRPr="001704B6">
              <w:rPr>
                <w:b/>
                <w:bCs/>
              </w:rPr>
              <w:t>INDICATORS:</w:t>
            </w:r>
          </w:p>
          <w:p w14:paraId="00176368" w14:textId="77777777" w:rsidR="00EE4257" w:rsidRDefault="00EE4257" w:rsidP="000607E9">
            <w:pPr>
              <w:numPr>
                <w:ilvl w:val="0"/>
                <w:numId w:val="5"/>
              </w:numPr>
            </w:pPr>
            <w:r>
              <w:t>Laboratories and universities are identified for genetic analysis of each marine species group.</w:t>
            </w:r>
            <w:r w:rsidRPr="00EF41D9">
              <w:t xml:space="preserve">  </w:t>
            </w:r>
          </w:p>
          <w:p w14:paraId="1C4D3E76" w14:textId="77777777" w:rsidR="00EE4257" w:rsidRPr="00EF41D9" w:rsidRDefault="00EE4257" w:rsidP="000607E9">
            <w:pPr>
              <w:numPr>
                <w:ilvl w:val="0"/>
                <w:numId w:val="5"/>
              </w:numPr>
            </w:pPr>
            <w:r>
              <w:t>Membership to marine species MOUs has increased.</w:t>
            </w:r>
          </w:p>
          <w:p w14:paraId="5A61F8C1" w14:textId="77777777" w:rsidR="00EE4257" w:rsidRPr="00EF41D9" w:rsidRDefault="00EE4257" w:rsidP="000607E9">
            <w:pPr>
              <w:numPr>
                <w:ilvl w:val="0"/>
                <w:numId w:val="5"/>
              </w:numPr>
            </w:pPr>
            <w:r w:rsidRPr="00EF41D9">
              <w:rPr>
                <w:rFonts w:cstheme="minorHAnsi"/>
              </w:rPr>
              <w:t>At least one additional Member becomes a Party to CITES</w:t>
            </w:r>
          </w:p>
          <w:p w14:paraId="7B90DAF4" w14:textId="77777777" w:rsidR="00EE4257" w:rsidRDefault="00EE4257" w:rsidP="000607E9">
            <w:pPr>
              <w:numPr>
                <w:ilvl w:val="0"/>
                <w:numId w:val="5"/>
              </w:numPr>
            </w:pPr>
            <w:r w:rsidRPr="00EF41D9">
              <w:t xml:space="preserve">At least one addition member becomes a party to CMS. </w:t>
            </w:r>
          </w:p>
          <w:p w14:paraId="7F2CB07B" w14:textId="77777777" w:rsidR="00EE4257" w:rsidRPr="00EF41D9" w:rsidRDefault="00EE4257" w:rsidP="000607E9">
            <w:pPr>
              <w:numPr>
                <w:ilvl w:val="0"/>
                <w:numId w:val="5"/>
              </w:numPr>
            </w:pPr>
            <w:r w:rsidRPr="00EF41D9">
              <w:t>Import and export for DNA analysis is unimpeded by CITES</w:t>
            </w:r>
          </w:p>
        </w:tc>
        <w:tc>
          <w:tcPr>
            <w:tcW w:w="2500" w:type="dxa"/>
          </w:tcPr>
          <w:p w14:paraId="707B69F9" w14:textId="77777777" w:rsidR="00EE4257" w:rsidRPr="001704B6" w:rsidRDefault="00EE4257" w:rsidP="00617A96">
            <w:pPr>
              <w:rPr>
                <w:b/>
                <w:bCs/>
              </w:rPr>
            </w:pPr>
            <w:r w:rsidRPr="001704B6">
              <w:rPr>
                <w:b/>
                <w:bCs/>
              </w:rPr>
              <w:t>TIMEFRAME:</w:t>
            </w:r>
          </w:p>
          <w:p w14:paraId="499D6912" w14:textId="77777777" w:rsidR="00EE4257" w:rsidRPr="006C2BEC" w:rsidRDefault="00EE4257" w:rsidP="000607E9">
            <w:pPr>
              <w:numPr>
                <w:ilvl w:val="0"/>
                <w:numId w:val="6"/>
              </w:numPr>
            </w:pPr>
            <w:r w:rsidRPr="006C2BEC">
              <w:t>2022</w:t>
            </w:r>
          </w:p>
          <w:p w14:paraId="36D4BBDE" w14:textId="77777777" w:rsidR="00EE4257" w:rsidRPr="00C26585" w:rsidRDefault="00EE4257" w:rsidP="000607E9">
            <w:pPr>
              <w:numPr>
                <w:ilvl w:val="0"/>
                <w:numId w:val="6"/>
              </w:numPr>
            </w:pPr>
            <w:r w:rsidRPr="00C26585">
              <w:t>2023</w:t>
            </w:r>
          </w:p>
          <w:p w14:paraId="1A3815CF" w14:textId="77777777" w:rsidR="00EE4257" w:rsidRPr="00C26585" w:rsidRDefault="00EE4257" w:rsidP="000607E9">
            <w:pPr>
              <w:numPr>
                <w:ilvl w:val="0"/>
                <w:numId w:val="6"/>
              </w:numPr>
            </w:pPr>
            <w:r w:rsidRPr="00C26585">
              <w:t>2026</w:t>
            </w:r>
          </w:p>
          <w:p w14:paraId="74A957B9" w14:textId="77777777" w:rsidR="00EE4257" w:rsidRPr="00C26585" w:rsidRDefault="00EE4257" w:rsidP="000607E9">
            <w:pPr>
              <w:numPr>
                <w:ilvl w:val="0"/>
                <w:numId w:val="6"/>
              </w:numPr>
            </w:pPr>
            <w:r w:rsidRPr="00C26585">
              <w:t>2026</w:t>
            </w:r>
          </w:p>
          <w:p w14:paraId="1F9756E2" w14:textId="77777777" w:rsidR="00EE4257" w:rsidRPr="00C26585" w:rsidRDefault="00EE4257" w:rsidP="000607E9">
            <w:pPr>
              <w:numPr>
                <w:ilvl w:val="0"/>
                <w:numId w:val="6"/>
              </w:numPr>
            </w:pPr>
            <w:r w:rsidRPr="00C26585">
              <w:t>2026</w:t>
            </w:r>
          </w:p>
          <w:p w14:paraId="0BECED8D" w14:textId="77777777" w:rsidR="00EE4257" w:rsidRPr="00EF41D9" w:rsidRDefault="00EE4257" w:rsidP="000607E9">
            <w:pPr>
              <w:numPr>
                <w:ilvl w:val="0"/>
                <w:numId w:val="6"/>
              </w:numPr>
            </w:pPr>
            <w:r w:rsidRPr="00C26585">
              <w:t>2024</w:t>
            </w:r>
          </w:p>
        </w:tc>
      </w:tr>
    </w:tbl>
    <w:p w14:paraId="19754058" w14:textId="77777777" w:rsidR="00517BE5" w:rsidRPr="00EF41D9" w:rsidRDefault="00517BE5" w:rsidP="00517BE5"/>
    <w:tbl>
      <w:tblPr>
        <w:tblStyle w:val="TableGrid"/>
        <w:tblW w:w="0" w:type="auto"/>
        <w:tblLook w:val="04A0" w:firstRow="1" w:lastRow="0" w:firstColumn="1" w:lastColumn="0" w:noHBand="0" w:noVBand="1"/>
      </w:tblPr>
      <w:tblGrid>
        <w:gridCol w:w="988"/>
        <w:gridCol w:w="5528"/>
        <w:gridCol w:w="2500"/>
      </w:tblGrid>
      <w:tr w:rsidR="00EE4257" w:rsidRPr="00EF41D9" w14:paraId="1BFED620" w14:textId="77777777" w:rsidTr="001704B6">
        <w:tc>
          <w:tcPr>
            <w:tcW w:w="9016" w:type="dxa"/>
            <w:gridSpan w:val="3"/>
          </w:tcPr>
          <w:bookmarkEnd w:id="15"/>
          <w:p w14:paraId="42323A99" w14:textId="77777777" w:rsidR="00EE4257" w:rsidRPr="001704B6" w:rsidRDefault="00EE4257" w:rsidP="00617A96">
            <w:pPr>
              <w:rPr>
                <w:b/>
                <w:bCs/>
              </w:rPr>
            </w:pPr>
            <w:r w:rsidRPr="001704B6">
              <w:rPr>
                <w:b/>
                <w:bCs/>
              </w:rPr>
              <w:t>THEME 9: EDUCATION, AWARENESS, AND COMMUNICATION</w:t>
            </w:r>
          </w:p>
        </w:tc>
      </w:tr>
      <w:tr w:rsidR="00EE4257" w:rsidRPr="00EF41D9" w14:paraId="56EBCB7B" w14:textId="77777777" w:rsidTr="001704B6">
        <w:tc>
          <w:tcPr>
            <w:tcW w:w="9016" w:type="dxa"/>
            <w:gridSpan w:val="3"/>
          </w:tcPr>
          <w:p w14:paraId="1A695B99" w14:textId="77777777" w:rsidR="00EE4257" w:rsidRPr="001704B6" w:rsidRDefault="00EE4257" w:rsidP="00617A96">
            <w:pPr>
              <w:rPr>
                <w:b/>
                <w:bCs/>
              </w:rPr>
            </w:pPr>
            <w:r w:rsidRPr="001704B6">
              <w:rPr>
                <w:b/>
                <w:bCs/>
              </w:rPr>
              <w:t xml:space="preserve">Objective 1: Improve awareness and understanding about </w:t>
            </w:r>
            <w:r w:rsidRPr="001704B6">
              <w:rPr>
                <w:rFonts w:cstheme="minorHAnsi"/>
                <w:b/>
                <w:bCs/>
              </w:rPr>
              <w:t xml:space="preserve">marine species conservation issues, and </w:t>
            </w:r>
            <w:r w:rsidRPr="001704B6">
              <w:rPr>
                <w:b/>
                <w:bCs/>
              </w:rPr>
              <w:t xml:space="preserve">importance of marine species </w:t>
            </w:r>
            <w:r w:rsidRPr="001704B6">
              <w:rPr>
                <w:rFonts w:cstheme="minorHAnsi"/>
                <w:b/>
                <w:bCs/>
              </w:rPr>
              <w:t>in ecosystems and culture</w:t>
            </w:r>
            <w:r w:rsidRPr="001704B6">
              <w:rPr>
                <w:b/>
                <w:bCs/>
              </w:rPr>
              <w:t>.</w:t>
            </w:r>
          </w:p>
        </w:tc>
      </w:tr>
      <w:tr w:rsidR="00EE4257" w:rsidRPr="00EF41D9" w14:paraId="55E8FCFF" w14:textId="77777777" w:rsidTr="001704B6">
        <w:tc>
          <w:tcPr>
            <w:tcW w:w="988" w:type="dxa"/>
          </w:tcPr>
          <w:p w14:paraId="2EEA11CA" w14:textId="77777777" w:rsidR="00EE4257" w:rsidRPr="001704B6" w:rsidRDefault="00EE4257" w:rsidP="00617A96">
            <w:pPr>
              <w:rPr>
                <w:b/>
                <w:bCs/>
              </w:rPr>
            </w:pPr>
            <w:r w:rsidRPr="001704B6">
              <w:rPr>
                <w:b/>
                <w:bCs/>
              </w:rPr>
              <w:t>Number</w:t>
            </w:r>
          </w:p>
        </w:tc>
        <w:tc>
          <w:tcPr>
            <w:tcW w:w="5528" w:type="dxa"/>
          </w:tcPr>
          <w:p w14:paraId="64B93FA2" w14:textId="77777777" w:rsidR="00EE4257" w:rsidRPr="001704B6" w:rsidRDefault="00EE4257" w:rsidP="00617A96">
            <w:pPr>
              <w:rPr>
                <w:b/>
                <w:bCs/>
              </w:rPr>
            </w:pPr>
            <w:r w:rsidRPr="001704B6">
              <w:rPr>
                <w:b/>
                <w:bCs/>
              </w:rPr>
              <w:t>Action</w:t>
            </w:r>
          </w:p>
        </w:tc>
        <w:tc>
          <w:tcPr>
            <w:tcW w:w="2500" w:type="dxa"/>
          </w:tcPr>
          <w:p w14:paraId="31CB0E1B" w14:textId="77777777" w:rsidR="00EE4257" w:rsidRPr="001704B6" w:rsidRDefault="00EE4257" w:rsidP="00617A96">
            <w:pPr>
              <w:rPr>
                <w:b/>
                <w:bCs/>
              </w:rPr>
            </w:pPr>
            <w:r w:rsidRPr="001704B6">
              <w:rPr>
                <w:b/>
                <w:bCs/>
              </w:rPr>
              <w:t>Responsibility</w:t>
            </w:r>
          </w:p>
        </w:tc>
      </w:tr>
      <w:tr w:rsidR="00EE4257" w:rsidRPr="00EF41D9" w14:paraId="4FD8AFDD" w14:textId="77777777" w:rsidTr="001704B6">
        <w:tc>
          <w:tcPr>
            <w:tcW w:w="988" w:type="dxa"/>
          </w:tcPr>
          <w:p w14:paraId="663E9EA6" w14:textId="77777777" w:rsidR="00EE4257" w:rsidRPr="00EF41D9" w:rsidRDefault="00EE4257" w:rsidP="00617A96">
            <w:r>
              <w:t>9.1.1</w:t>
            </w:r>
          </w:p>
        </w:tc>
        <w:tc>
          <w:tcPr>
            <w:tcW w:w="5528" w:type="dxa"/>
          </w:tcPr>
          <w:p w14:paraId="0B59223F" w14:textId="77777777" w:rsidR="00EE4257" w:rsidRPr="00EF41D9" w:rsidRDefault="00EE4257" w:rsidP="00617A96">
            <w:r w:rsidRPr="00EF41D9">
              <w:t xml:space="preserve">Promote Pacific island achievements in international fora and engage with international media. </w:t>
            </w:r>
          </w:p>
        </w:tc>
        <w:tc>
          <w:tcPr>
            <w:tcW w:w="2500" w:type="dxa"/>
          </w:tcPr>
          <w:p w14:paraId="7583797D" w14:textId="77777777" w:rsidR="00EE4257" w:rsidRPr="00EF41D9" w:rsidRDefault="00EE4257" w:rsidP="00617A96">
            <w:r w:rsidRPr="00EF41D9">
              <w:t>All</w:t>
            </w:r>
          </w:p>
        </w:tc>
      </w:tr>
      <w:tr w:rsidR="00EE4257" w:rsidRPr="00EF41D9" w14:paraId="5A6F9063" w14:textId="77777777" w:rsidTr="001704B6">
        <w:tc>
          <w:tcPr>
            <w:tcW w:w="988" w:type="dxa"/>
          </w:tcPr>
          <w:p w14:paraId="46DF8A13" w14:textId="77777777" w:rsidR="00EE4257" w:rsidRPr="00EF41D9" w:rsidRDefault="00EE4257" w:rsidP="00617A96">
            <w:r>
              <w:t>9.1.2</w:t>
            </w:r>
          </w:p>
        </w:tc>
        <w:tc>
          <w:tcPr>
            <w:tcW w:w="5528" w:type="dxa"/>
          </w:tcPr>
          <w:p w14:paraId="08C0DE1C" w14:textId="77777777" w:rsidR="00EE4257" w:rsidRPr="00EF41D9" w:rsidRDefault="00EE4257" w:rsidP="00617A96">
            <w:r w:rsidRPr="00EF41D9">
              <w:t xml:space="preserve">Develop regionally and nationally tailored education and awareness tools and resources (e.g. brochures, posters, documentaries) incorporating scientific and traditional knowledge (known threats; species diversity, distribution and status; key conservation projects; traditional knowledge and customs; role in climate change) for all marine species groups. Translate into French and local languages where relevant. </w:t>
            </w:r>
          </w:p>
        </w:tc>
        <w:tc>
          <w:tcPr>
            <w:tcW w:w="2500" w:type="dxa"/>
          </w:tcPr>
          <w:p w14:paraId="6A159E87" w14:textId="77777777" w:rsidR="00EE4257" w:rsidRPr="00EF41D9" w:rsidRDefault="00EE4257" w:rsidP="00617A96">
            <w:r w:rsidRPr="00EF41D9">
              <w:t>SPREP, Partners, Members</w:t>
            </w:r>
          </w:p>
        </w:tc>
      </w:tr>
      <w:tr w:rsidR="00EE4257" w:rsidRPr="00EF41D9" w14:paraId="3B5A021C" w14:textId="77777777" w:rsidTr="001704B6">
        <w:tc>
          <w:tcPr>
            <w:tcW w:w="988" w:type="dxa"/>
          </w:tcPr>
          <w:p w14:paraId="0502FCA9" w14:textId="77777777" w:rsidR="00EE4257" w:rsidRPr="00EF41D9" w:rsidRDefault="00EE4257" w:rsidP="00617A96">
            <w:r>
              <w:t>9.1.3</w:t>
            </w:r>
          </w:p>
        </w:tc>
        <w:tc>
          <w:tcPr>
            <w:tcW w:w="5528" w:type="dxa"/>
          </w:tcPr>
          <w:p w14:paraId="5EA398F0" w14:textId="77777777" w:rsidR="00EE4257" w:rsidRPr="00EF41D9" w:rsidRDefault="00EE4257" w:rsidP="00617A96">
            <w:r w:rsidRPr="00EF41D9">
              <w:t xml:space="preserve">Disseminate education and awareness tools for use by government, schools, community groups, media agencies, private industry and NGOs. </w:t>
            </w:r>
          </w:p>
        </w:tc>
        <w:tc>
          <w:tcPr>
            <w:tcW w:w="2500" w:type="dxa"/>
          </w:tcPr>
          <w:p w14:paraId="452F1C35" w14:textId="77777777" w:rsidR="00EE4257" w:rsidRPr="00EF41D9" w:rsidRDefault="00EE4257" w:rsidP="00617A96">
            <w:r w:rsidRPr="00EF41D9">
              <w:t>SPREP, Members, Partners</w:t>
            </w:r>
          </w:p>
        </w:tc>
      </w:tr>
      <w:tr w:rsidR="00EE4257" w:rsidRPr="00EF41D9" w14:paraId="448D5C89" w14:textId="77777777" w:rsidTr="001704B6">
        <w:tc>
          <w:tcPr>
            <w:tcW w:w="988" w:type="dxa"/>
          </w:tcPr>
          <w:p w14:paraId="070FB262" w14:textId="77777777" w:rsidR="00EE4257" w:rsidRPr="00EF41D9" w:rsidRDefault="00EE4257" w:rsidP="00617A96">
            <w:r>
              <w:t>9.1.4</w:t>
            </w:r>
          </w:p>
        </w:tc>
        <w:tc>
          <w:tcPr>
            <w:tcW w:w="5528" w:type="dxa"/>
          </w:tcPr>
          <w:p w14:paraId="003B14A6" w14:textId="77777777" w:rsidR="00EE4257" w:rsidRPr="00EF41D9" w:rsidRDefault="00EE4257" w:rsidP="00617A96">
            <w:r w:rsidRPr="00EF41D9">
              <w:t xml:space="preserve">Develop, or update, an educational toolkit to assist range states to deliver curriculum on key marine species groups e.g. 2006 SPREP turtle education kit. </w:t>
            </w:r>
          </w:p>
        </w:tc>
        <w:tc>
          <w:tcPr>
            <w:tcW w:w="2500" w:type="dxa"/>
          </w:tcPr>
          <w:p w14:paraId="7593DCDF" w14:textId="77777777" w:rsidR="00EE4257" w:rsidRPr="00EF41D9" w:rsidRDefault="00EE4257" w:rsidP="00617A96">
            <w:r w:rsidRPr="00EF41D9">
              <w:t>SPREP, Partners, Members</w:t>
            </w:r>
          </w:p>
        </w:tc>
      </w:tr>
      <w:tr w:rsidR="00EE4257" w:rsidRPr="00EF41D9" w14:paraId="700785BA" w14:textId="77777777" w:rsidTr="001704B6">
        <w:tc>
          <w:tcPr>
            <w:tcW w:w="988" w:type="dxa"/>
          </w:tcPr>
          <w:p w14:paraId="7E23CFDA" w14:textId="77777777" w:rsidR="00EE4257" w:rsidRPr="00EF41D9" w:rsidRDefault="00EE4257" w:rsidP="00617A96">
            <w:r>
              <w:t>9.1.5</w:t>
            </w:r>
          </w:p>
        </w:tc>
        <w:tc>
          <w:tcPr>
            <w:tcW w:w="5528" w:type="dxa"/>
          </w:tcPr>
          <w:p w14:paraId="3EE9E777" w14:textId="77777777" w:rsidR="00EE4257" w:rsidRPr="00EF41D9" w:rsidRDefault="00EE4257" w:rsidP="00617A96">
            <w:r w:rsidRPr="00EF41D9">
              <w:t xml:space="preserve">Assist government agencies, community trainers, and educators to deliver outreach programmes. </w:t>
            </w:r>
          </w:p>
        </w:tc>
        <w:tc>
          <w:tcPr>
            <w:tcW w:w="2500" w:type="dxa"/>
          </w:tcPr>
          <w:p w14:paraId="2E619114" w14:textId="77777777" w:rsidR="00EE4257" w:rsidRPr="00EF41D9" w:rsidRDefault="00EE4257" w:rsidP="00617A96">
            <w:r w:rsidRPr="00EF41D9">
              <w:t>SPREP/Members</w:t>
            </w:r>
          </w:p>
        </w:tc>
      </w:tr>
      <w:tr w:rsidR="00EE4257" w:rsidRPr="00EF41D9" w14:paraId="4372BCA8" w14:textId="77777777" w:rsidTr="001704B6">
        <w:tc>
          <w:tcPr>
            <w:tcW w:w="988" w:type="dxa"/>
          </w:tcPr>
          <w:p w14:paraId="6BA22C20" w14:textId="77777777" w:rsidR="00EE4257" w:rsidRPr="00EF41D9" w:rsidRDefault="00EE4257" w:rsidP="00617A96">
            <w:r>
              <w:t>9.1.6</w:t>
            </w:r>
          </w:p>
        </w:tc>
        <w:tc>
          <w:tcPr>
            <w:tcW w:w="5528" w:type="dxa"/>
          </w:tcPr>
          <w:p w14:paraId="4783B5B2" w14:textId="77777777" w:rsidR="00EE4257" w:rsidRPr="00EF41D9" w:rsidRDefault="00EE4257" w:rsidP="00617A96">
            <w:r w:rsidRPr="00EF41D9">
              <w:t>Support and strengthen the Lui Bell scholarship and other scholarships in marine science for tertiary students in the region.</w:t>
            </w:r>
          </w:p>
        </w:tc>
        <w:tc>
          <w:tcPr>
            <w:tcW w:w="2500" w:type="dxa"/>
          </w:tcPr>
          <w:p w14:paraId="22DE4110" w14:textId="77777777" w:rsidR="00EE4257" w:rsidRPr="00EF41D9" w:rsidRDefault="00EE4257" w:rsidP="00617A96">
            <w:r w:rsidRPr="00EF41D9">
              <w:t>All</w:t>
            </w:r>
          </w:p>
        </w:tc>
      </w:tr>
      <w:tr w:rsidR="00EE4257" w:rsidRPr="00EF41D9" w14:paraId="69FA6979" w14:textId="77777777" w:rsidTr="001704B6">
        <w:tc>
          <w:tcPr>
            <w:tcW w:w="988" w:type="dxa"/>
          </w:tcPr>
          <w:p w14:paraId="23BC5B90" w14:textId="77777777" w:rsidR="00EE4257" w:rsidRPr="00EF41D9" w:rsidRDefault="00EE4257" w:rsidP="00617A96">
            <w:r>
              <w:t>9.1.7</w:t>
            </w:r>
          </w:p>
        </w:tc>
        <w:tc>
          <w:tcPr>
            <w:tcW w:w="5528" w:type="dxa"/>
          </w:tcPr>
          <w:p w14:paraId="0C1177AF" w14:textId="77777777" w:rsidR="00EE4257" w:rsidRPr="00EF41D9" w:rsidRDefault="00EE4257" w:rsidP="00617A96">
            <w:r w:rsidRPr="00EF41D9">
              <w:t>Undertake outreach using informal/traditional methods of education (e.g. talanoa sessions, turtle calling) involving elders within communities where appropriate.</w:t>
            </w:r>
          </w:p>
        </w:tc>
        <w:tc>
          <w:tcPr>
            <w:tcW w:w="2500" w:type="dxa"/>
          </w:tcPr>
          <w:p w14:paraId="15293C49" w14:textId="77777777" w:rsidR="00EE4257" w:rsidRPr="00EF41D9" w:rsidRDefault="00EE4257" w:rsidP="00617A96">
            <w:r w:rsidRPr="00EF41D9">
              <w:t>SPREP, Partners, Members</w:t>
            </w:r>
          </w:p>
        </w:tc>
      </w:tr>
      <w:tr w:rsidR="00EE4257" w:rsidRPr="00EF41D9" w14:paraId="69719B45" w14:textId="77777777" w:rsidTr="001704B6">
        <w:tc>
          <w:tcPr>
            <w:tcW w:w="6516" w:type="dxa"/>
            <w:gridSpan w:val="2"/>
          </w:tcPr>
          <w:p w14:paraId="46AD468F" w14:textId="77777777" w:rsidR="00EE4257" w:rsidRPr="001704B6" w:rsidRDefault="00EE4257" w:rsidP="00617A96">
            <w:pPr>
              <w:rPr>
                <w:b/>
                <w:bCs/>
              </w:rPr>
            </w:pPr>
            <w:r w:rsidRPr="001704B6">
              <w:rPr>
                <w:b/>
                <w:bCs/>
              </w:rPr>
              <w:t>INDICATORS:</w:t>
            </w:r>
          </w:p>
          <w:p w14:paraId="0078C29B" w14:textId="77777777" w:rsidR="00EE4257" w:rsidRDefault="00EE4257" w:rsidP="000607E9">
            <w:pPr>
              <w:numPr>
                <w:ilvl w:val="0"/>
                <w:numId w:val="29"/>
              </w:numPr>
            </w:pPr>
            <w:r>
              <w:t>The SPREP website contains a section for marine species education and awareness tools and resources.</w:t>
            </w:r>
          </w:p>
          <w:p w14:paraId="33CE61F1" w14:textId="6F483CBD" w:rsidR="00EE4257" w:rsidRDefault="00EE4257" w:rsidP="000607E9">
            <w:pPr>
              <w:numPr>
                <w:ilvl w:val="0"/>
                <w:numId w:val="29"/>
              </w:numPr>
            </w:pPr>
            <w:r>
              <w:t xml:space="preserve">Education tools and resources are available in English, French, and </w:t>
            </w:r>
            <w:r w:rsidR="00C62AB0">
              <w:t xml:space="preserve">local </w:t>
            </w:r>
            <w:r w:rsidR="00954C31">
              <w:t>languages as appropriate</w:t>
            </w:r>
            <w:r w:rsidR="00DE4A72">
              <w:t>.</w:t>
            </w:r>
            <w:r w:rsidR="00954C31">
              <w:t xml:space="preserve"> </w:t>
            </w:r>
          </w:p>
          <w:p w14:paraId="0F9025C9" w14:textId="77777777" w:rsidR="00EE4257" w:rsidRDefault="00EE4257" w:rsidP="000607E9">
            <w:pPr>
              <w:numPr>
                <w:ilvl w:val="0"/>
                <w:numId w:val="29"/>
              </w:numPr>
            </w:pPr>
            <w:r>
              <w:t>Printed resources are maintained and distributed by SPREP.</w:t>
            </w:r>
          </w:p>
          <w:p w14:paraId="280636B9" w14:textId="77777777" w:rsidR="00EE4257" w:rsidRDefault="00EE4257" w:rsidP="000607E9">
            <w:pPr>
              <w:numPr>
                <w:ilvl w:val="0"/>
                <w:numId w:val="29"/>
              </w:numPr>
            </w:pPr>
            <w:r>
              <w:t>Educational toolkits to support school curriculum are available for two species groups.</w:t>
            </w:r>
          </w:p>
          <w:p w14:paraId="116E16DD" w14:textId="2C3102E1" w:rsidR="00EE4257" w:rsidRPr="00EF41D9" w:rsidRDefault="00EE4257" w:rsidP="000607E9">
            <w:pPr>
              <w:numPr>
                <w:ilvl w:val="0"/>
                <w:numId w:val="29"/>
              </w:numPr>
            </w:pPr>
            <w:r>
              <w:t xml:space="preserve">Scholarships are issued to Pacific </w:t>
            </w:r>
            <w:r w:rsidR="00DE4A72">
              <w:t>Island</w:t>
            </w:r>
            <w:r>
              <w:t xml:space="preserve"> tertiary students working on marine species projects.</w:t>
            </w:r>
          </w:p>
          <w:p w14:paraId="476FC83B" w14:textId="77777777" w:rsidR="00EE4257" w:rsidRPr="00EF41D9" w:rsidRDefault="00EE4257" w:rsidP="00617A96"/>
        </w:tc>
        <w:tc>
          <w:tcPr>
            <w:tcW w:w="2500" w:type="dxa"/>
          </w:tcPr>
          <w:p w14:paraId="26615A83" w14:textId="77777777" w:rsidR="00EE4257" w:rsidRPr="001704B6" w:rsidRDefault="00EE4257" w:rsidP="00617A96">
            <w:pPr>
              <w:rPr>
                <w:b/>
                <w:bCs/>
              </w:rPr>
            </w:pPr>
            <w:r w:rsidRPr="001704B6">
              <w:rPr>
                <w:b/>
                <w:bCs/>
              </w:rPr>
              <w:t>TIMEFRAME:</w:t>
            </w:r>
          </w:p>
          <w:p w14:paraId="7FDA11ED" w14:textId="77777777" w:rsidR="00EE4257" w:rsidRDefault="00EE4257" w:rsidP="000607E9">
            <w:pPr>
              <w:numPr>
                <w:ilvl w:val="0"/>
                <w:numId w:val="30"/>
              </w:numPr>
            </w:pPr>
            <w:r>
              <w:t>2022</w:t>
            </w:r>
          </w:p>
          <w:p w14:paraId="6BEEB618" w14:textId="77777777" w:rsidR="00EE4257" w:rsidRDefault="00EE4257" w:rsidP="000607E9">
            <w:pPr>
              <w:numPr>
                <w:ilvl w:val="0"/>
                <w:numId w:val="30"/>
              </w:numPr>
            </w:pPr>
            <w:r>
              <w:t>2024</w:t>
            </w:r>
          </w:p>
          <w:p w14:paraId="3FCCA071" w14:textId="77777777" w:rsidR="00EE4257" w:rsidRDefault="00EE4257" w:rsidP="000607E9">
            <w:pPr>
              <w:numPr>
                <w:ilvl w:val="0"/>
                <w:numId w:val="30"/>
              </w:numPr>
            </w:pPr>
            <w:r>
              <w:t>Ongoing</w:t>
            </w:r>
          </w:p>
          <w:p w14:paraId="2833F448" w14:textId="77777777" w:rsidR="00EE4257" w:rsidRDefault="00EE4257" w:rsidP="000607E9">
            <w:pPr>
              <w:numPr>
                <w:ilvl w:val="0"/>
                <w:numId w:val="30"/>
              </w:numPr>
            </w:pPr>
            <w:r>
              <w:t>2026</w:t>
            </w:r>
          </w:p>
          <w:p w14:paraId="6C2F30D7" w14:textId="77777777" w:rsidR="00EE4257" w:rsidRPr="00EF41D9" w:rsidRDefault="00EE4257" w:rsidP="000607E9">
            <w:pPr>
              <w:numPr>
                <w:ilvl w:val="0"/>
                <w:numId w:val="30"/>
              </w:numPr>
            </w:pPr>
            <w:r>
              <w:t>Ongoing</w:t>
            </w:r>
          </w:p>
        </w:tc>
      </w:tr>
    </w:tbl>
    <w:p w14:paraId="465E86F3" w14:textId="77777777" w:rsidR="00517BE5" w:rsidRPr="00EF41D9" w:rsidRDefault="00517BE5" w:rsidP="00517BE5"/>
    <w:p w14:paraId="336BECCC" w14:textId="77777777" w:rsidR="00EE4257" w:rsidRPr="00EF41D9" w:rsidRDefault="00EE4257" w:rsidP="00EE4257"/>
    <w:p w14:paraId="4E6823C0" w14:textId="77777777" w:rsidR="00EE4257" w:rsidRDefault="00EE4257" w:rsidP="00EE4257"/>
    <w:p w14:paraId="6837B0D0" w14:textId="77777777" w:rsidR="008B6F00" w:rsidRDefault="008B6F00" w:rsidP="0003126F">
      <w:pPr>
        <w:sectPr w:rsidR="008B6F00" w:rsidSect="00CF160D">
          <w:pgSz w:w="11906" w:h="16838"/>
          <w:pgMar w:top="1440" w:right="1440" w:bottom="1440" w:left="1440" w:header="708" w:footer="708" w:gutter="0"/>
          <w:cols w:space="708"/>
          <w:docGrid w:linePitch="360"/>
        </w:sectPr>
      </w:pPr>
    </w:p>
    <w:p w14:paraId="3B86FF71" w14:textId="7F303A07" w:rsidR="008B6F00" w:rsidRDefault="008B6F00" w:rsidP="00184470">
      <w:pPr>
        <w:pStyle w:val="Heading1"/>
        <w:spacing w:after="240"/>
        <w:rPr>
          <w:rFonts w:eastAsia="Calibri"/>
        </w:rPr>
      </w:pPr>
      <w:bookmarkStart w:id="16" w:name="_Toc74311963"/>
      <w:r w:rsidRPr="00667546">
        <w:rPr>
          <w:rFonts w:eastAsia="Calibri"/>
        </w:rPr>
        <w:t>DUGONG ACTION PLAN</w:t>
      </w:r>
      <w:bookmarkEnd w:id="16"/>
    </w:p>
    <w:p w14:paraId="09ACB319" w14:textId="77777777" w:rsidR="008B6F00" w:rsidRPr="006761B4" w:rsidRDefault="008B6F00" w:rsidP="008B6F00">
      <w:pPr>
        <w:spacing w:after="120" w:line="240" w:lineRule="auto"/>
        <w:rPr>
          <w:rStyle w:val="IntenseEmphasis"/>
        </w:rPr>
      </w:pPr>
      <w:r w:rsidRPr="006761B4">
        <w:rPr>
          <w:rStyle w:val="IntenseEmphasis"/>
        </w:rPr>
        <w:t xml:space="preserve">Goal: To protect dugongs and their habitats allowing Pacific Island populations to recover and thrive recognising their strong cultural importance to the people of the Pacific. </w:t>
      </w:r>
    </w:p>
    <w:p w14:paraId="06CFD43D" w14:textId="39FB2BD3" w:rsidR="008B6F00" w:rsidRPr="00311896" w:rsidRDefault="002668A7" w:rsidP="00184470">
      <w:pPr>
        <w:pStyle w:val="Heading2"/>
        <w:spacing w:before="240"/>
        <w:rPr>
          <w:rFonts w:eastAsia="Calibri"/>
        </w:rPr>
      </w:pPr>
      <w:r>
        <w:rPr>
          <w:rFonts w:eastAsia="Calibri"/>
        </w:rPr>
        <w:t>INTRODUCTION</w:t>
      </w:r>
    </w:p>
    <w:p w14:paraId="6E0DCED2" w14:textId="77777777" w:rsidR="008B6F00" w:rsidRPr="00667546" w:rsidRDefault="008B6F00" w:rsidP="008B6F00">
      <w:r w:rsidRPr="00667546">
        <w:rPr>
          <w:rFonts w:eastAsia="Calibri" w:cs="Times New Roman"/>
        </w:rPr>
        <w:t>Dugong (</w:t>
      </w:r>
      <w:r w:rsidRPr="00667546">
        <w:rPr>
          <w:rFonts w:eastAsia="Calibri" w:cs="Times New Roman"/>
          <w:i/>
          <w:iCs/>
        </w:rPr>
        <w:t xml:space="preserve">Dugong dugon) </w:t>
      </w:r>
      <w:r w:rsidRPr="00667546">
        <w:rPr>
          <w:rFonts w:eastAsia="Calibri" w:cs="Times New Roman"/>
        </w:rPr>
        <w:t>are herbivorous, long-lived, and slow-moving marine mammals</w:t>
      </w:r>
      <w:r w:rsidRPr="00667546">
        <w:t xml:space="preserve">. Dugong spend most of their time feeding on seagrass beds in shallow waters generally less than 10 metres deep. Dugong play an important ecological role in the structure of seagrass ecosystems as they are mostly dependent on seagrass. If a particular seagrass habitat is lost, dugong may postpone their breeding and move to another area. Dugong populations are slow to recover when they are lost from a particular area because of their life history characteristics. Furthermore, without the influence of dugong grazing activities, seagrass communities in an area may change to less favourable species for dugong, thus discouraging their return. </w:t>
      </w:r>
      <w:r w:rsidRPr="00667546">
        <w:rPr>
          <w:rFonts w:eastAsia="Calibri"/>
        </w:rPr>
        <w:t>Without careful management of the human activities that threaten the dugong and their habitat, it will be vulnerable to local extinction and range contraction, increasing their overall risk of extinction.</w:t>
      </w:r>
    </w:p>
    <w:p w14:paraId="22C44401" w14:textId="77777777" w:rsidR="008B6F00" w:rsidRPr="00667546" w:rsidRDefault="008B6F00" w:rsidP="008B6F00">
      <w:r w:rsidRPr="00667546">
        <w:t xml:space="preserve">Delegates from four of the six SPREP Members who are dugong range states (New Caledonia, Palau, Solomon Islands, and Vanuatu) convened in the Solomon Islands in March 2018, to discuss the status of dugong and seagrass conservation in the region and plan the next steps that need to be undertaken to effectively address the region’s conservation needs. Range states also provided feedback on a new draft action plan. </w:t>
      </w:r>
    </w:p>
    <w:p w14:paraId="5E719BA0" w14:textId="2F12D185" w:rsidR="008B6F00" w:rsidRPr="00667546" w:rsidRDefault="002668A7" w:rsidP="00033AC7">
      <w:pPr>
        <w:pStyle w:val="Heading2"/>
        <w:spacing w:before="0"/>
        <w:rPr>
          <w:rFonts w:eastAsia="Calibri"/>
        </w:rPr>
      </w:pPr>
      <w:r>
        <w:rPr>
          <w:rFonts w:eastAsia="Calibri"/>
        </w:rPr>
        <w:t>SPECIES DISTRIBUTION</w:t>
      </w:r>
    </w:p>
    <w:p w14:paraId="476C2AFB" w14:textId="77777777" w:rsidR="008B6F00" w:rsidRPr="00667546" w:rsidRDefault="008B6F00" w:rsidP="00F20DBD">
      <w:pPr>
        <w:rPr>
          <w:lang w:val="en-GB"/>
        </w:rPr>
      </w:pPr>
      <w:r w:rsidRPr="00667546">
        <w:rPr>
          <w:lang w:val="en-GB"/>
        </w:rPr>
        <w:t>It is generally believed that throughout much of its range, the dugong is represented by relict populations separated by large areas where its numbers have been greatly reduced or already extirpated. Dugong occur in six countries and territories in the Pacific that are members of SPREP: Australia, New Caledonia, Palau, Papua New Guinea, Solomon Islands and Vanuatu. Palau’s dugong population is considered to be the most isolated in the world and unlikely to be supplemented by recruitment from any other area. Dugong are highly mobile so are capable of moving across the exclusive economic zones of different countries.</w:t>
      </w:r>
      <w:r>
        <w:rPr>
          <w:lang w:val="en-GB"/>
        </w:rPr>
        <w:t xml:space="preserve"> </w:t>
      </w:r>
      <w:r w:rsidRPr="003401A3">
        <w:rPr>
          <w:lang w:val="en-GB"/>
        </w:rPr>
        <w:t>New Caledonia, Palau, Papua New Guinea, Solomon Islands and Vanuatu participated in a dugong catch and bycatch questionnaire (Final 2017 report)</w:t>
      </w:r>
      <w:r>
        <w:rPr>
          <w:lang w:val="en-GB"/>
        </w:rPr>
        <w:t xml:space="preserve"> which provides the latest information on the distribution and abundance of dugong populations and seagrass, also data on catch and bycatch and areas of fishing pressure, and potential conservation hotspots. </w:t>
      </w:r>
    </w:p>
    <w:p w14:paraId="40439E1C" w14:textId="0FF4C7FF" w:rsidR="008B6F00" w:rsidRPr="00667546" w:rsidRDefault="002668A7" w:rsidP="008B6F00">
      <w:pPr>
        <w:pStyle w:val="Heading2"/>
        <w:rPr>
          <w:rFonts w:eastAsia="Calibri"/>
        </w:rPr>
      </w:pPr>
      <w:r>
        <w:rPr>
          <w:rFonts w:eastAsia="Calibri"/>
        </w:rPr>
        <w:t>SPECIES STATUS</w:t>
      </w:r>
    </w:p>
    <w:p w14:paraId="7D15681E" w14:textId="77777777" w:rsidR="008B6F00" w:rsidRPr="00667546" w:rsidRDefault="008B6F00" w:rsidP="008B6F00">
      <w:r w:rsidRPr="00667546">
        <w:t xml:space="preserve">The global population of dugong </w:t>
      </w:r>
      <w:r>
        <w:t xml:space="preserve">has declined precipitously over the previous few decades to the point of local extinction across large parts of its former range. The largest populations in the region occur between northern Australia and Papua New Guinea. Dugong </w:t>
      </w:r>
      <w:r w:rsidRPr="00667546">
        <w:t xml:space="preserve">was classified in 2019 by the IUCN Red List as Vulnerable with a decreasing trend. This is consistent with the status during the previous Dugong Action Plan. In the Pacific Islands region, the status of dugong populations is generally unknown (with the exception of Torres Strait) but are considered to be of </w:t>
      </w:r>
      <w:r>
        <w:t xml:space="preserve">very high </w:t>
      </w:r>
      <w:r w:rsidRPr="00667546">
        <w:t xml:space="preserve">concern. </w:t>
      </w:r>
      <w:r>
        <w:t xml:space="preserve">If assessments were made on the basis of Regional Management Units then Oceania populations may quality as Critically Endangered. </w:t>
      </w:r>
    </w:p>
    <w:p w14:paraId="39483FD5" w14:textId="77777777" w:rsidR="008B6F00" w:rsidRPr="00667546" w:rsidRDefault="008B6F00" w:rsidP="008B6F00">
      <w:r w:rsidRPr="00667546">
        <w:t>It is important that each range state assesse</w:t>
      </w:r>
      <w:r>
        <w:t>s</w:t>
      </w:r>
      <w:r w:rsidRPr="00667546">
        <w:t xml:space="preserve"> their own local extinction risk to dugong. </w:t>
      </w:r>
      <w:r>
        <w:t xml:space="preserve">The low reproductive rate in dugongs requires that a very high proportion (greater than 95%) of adult animals have to survive each year for a dugong population to be maintained. </w:t>
      </w:r>
      <w:r w:rsidRPr="00667546">
        <w:t xml:space="preserve">All dugong populations are also listed on Appendix 1 of CITES, prohibiting commercial international trade of the species. Dugong are additionally listed on Appendix II of the CMS.  </w:t>
      </w:r>
    </w:p>
    <w:p w14:paraId="23C5AED0" w14:textId="5CFBEB2A" w:rsidR="008B6F00" w:rsidRPr="00667546" w:rsidRDefault="002668A7" w:rsidP="008B6F00">
      <w:pPr>
        <w:pStyle w:val="Heading2"/>
        <w:rPr>
          <w:rFonts w:eastAsia="Calibri"/>
        </w:rPr>
      </w:pPr>
      <w:r>
        <w:rPr>
          <w:rFonts w:eastAsia="Calibri"/>
        </w:rPr>
        <w:t>TRADITIONAL KNOWLEDGE AND CUSTOMS</w:t>
      </w:r>
    </w:p>
    <w:p w14:paraId="71D032A2" w14:textId="77777777" w:rsidR="008B6F00" w:rsidRPr="00667546" w:rsidRDefault="008B6F00" w:rsidP="008B6F00">
      <w:r w:rsidRPr="00667546">
        <w:t xml:space="preserve">The dugong plays a significant role in the culture of Pacific Island communities. In some societies, the dugong is considered to be an important totem (because of its large size and strength) and features prominently in stories and legends. The activities associated with hunting dugong and the preparation of the meat also have great significance and are an expression of long cultural traditions. </w:t>
      </w:r>
    </w:p>
    <w:p w14:paraId="5B335F38" w14:textId="77777777" w:rsidR="008B6F00" w:rsidRPr="00667546" w:rsidRDefault="008B6F00" w:rsidP="008B6F00">
      <w:r w:rsidRPr="00667546">
        <w:t>Specific parts of the dugong are used in customary events (e.g. weddings, funerals and traditional feasts) as well as for making traditional items, including drums, spoons, scrapers, hooks, laces and necklaces. Although dugong meat is a traditional and sometimes highly prized meat in some societies, some cultures place traditional taboos against killing them.</w:t>
      </w:r>
    </w:p>
    <w:p w14:paraId="5CD8D69C" w14:textId="79A1F2D5" w:rsidR="008B6F00" w:rsidRPr="00667546" w:rsidRDefault="002668A7" w:rsidP="008B6F00">
      <w:pPr>
        <w:pStyle w:val="Heading2"/>
        <w:rPr>
          <w:rFonts w:eastAsia="Calibri"/>
        </w:rPr>
      </w:pPr>
      <w:r>
        <w:rPr>
          <w:rFonts w:eastAsia="Calibri"/>
        </w:rPr>
        <w:t>INCOME GENERATING OPPORTUNITIES</w:t>
      </w:r>
    </w:p>
    <w:p w14:paraId="05AE14C3" w14:textId="77777777" w:rsidR="008B6F00" w:rsidRPr="00667546" w:rsidRDefault="008B6F00" w:rsidP="00762E5D">
      <w:pPr>
        <w:spacing w:line="240" w:lineRule="auto"/>
        <w:rPr>
          <w:rFonts w:ascii="Calibri" w:eastAsia="Calibri" w:hAnsi="Calibri" w:cs="Times New Roman"/>
          <w:b/>
          <w:bCs/>
          <w:sz w:val="24"/>
          <w:szCs w:val="24"/>
        </w:rPr>
      </w:pPr>
      <w:r w:rsidRPr="00667546">
        <w:t>Similar to other tourism activities that are based on marine animals (e.g. whales and dolphin watching), several countries have dugong watching (e.g. Australia and Vanuatu). Vanuatu also offers “swim with dugong” operations</w:t>
      </w:r>
      <w:r w:rsidRPr="00667546">
        <w:rPr>
          <w:rFonts w:ascii="Calibri" w:eastAsia="Calibri" w:hAnsi="Calibri" w:cs="Times New Roman"/>
          <w:b/>
          <w:bCs/>
          <w:sz w:val="24"/>
          <w:szCs w:val="24"/>
        </w:rPr>
        <w:t>.</w:t>
      </w:r>
    </w:p>
    <w:p w14:paraId="025F3A83" w14:textId="25746EAB" w:rsidR="008B6F00" w:rsidRPr="00667546" w:rsidRDefault="008B6F00" w:rsidP="008B6F00">
      <w:pPr>
        <w:pStyle w:val="Heading2"/>
        <w:rPr>
          <w:rFonts w:eastAsia="Calibri"/>
        </w:rPr>
      </w:pPr>
      <w:r>
        <w:rPr>
          <w:rFonts w:eastAsia="Calibri"/>
        </w:rPr>
        <w:t>T</w:t>
      </w:r>
      <w:r w:rsidR="002668A7">
        <w:rPr>
          <w:rFonts w:eastAsia="Calibri"/>
        </w:rPr>
        <w:t>HREATS</w:t>
      </w:r>
    </w:p>
    <w:p w14:paraId="1A545383" w14:textId="77777777" w:rsidR="008B6F00" w:rsidRPr="00667546" w:rsidRDefault="008B6F00" w:rsidP="00F20DBD">
      <w:pPr>
        <w:rPr>
          <w:noProof/>
          <w:lang w:val="en-GB"/>
        </w:rPr>
      </w:pPr>
      <w:r w:rsidRPr="00667546">
        <w:rPr>
          <w:noProof/>
          <w:lang w:val="en-GB"/>
        </w:rPr>
        <w:t xml:space="preserve">Due to their long lifespan and slow reproduction rate, dugong are particularly vulnerable to human-induced threats. </w:t>
      </w:r>
    </w:p>
    <w:p w14:paraId="30148A9B" w14:textId="77777777" w:rsidR="008B6F00" w:rsidRPr="00667546" w:rsidRDefault="008B6F00" w:rsidP="00F20DBD">
      <w:pPr>
        <w:rPr>
          <w:noProof/>
          <w:lang w:val="en-GB"/>
        </w:rPr>
      </w:pPr>
      <w:r w:rsidRPr="00667546">
        <w:rPr>
          <w:noProof/>
          <w:lang w:val="en-GB"/>
        </w:rPr>
        <w:t>Threats to dugong have been broadly categorised into two areas: those that cause direct mortality to dugong, and those that result in loss or degradation to their habitats.</w:t>
      </w:r>
    </w:p>
    <w:p w14:paraId="1F1627C4" w14:textId="77777777" w:rsidR="008B6F00" w:rsidRPr="00667546" w:rsidRDefault="008B6F00" w:rsidP="00F20DBD">
      <w:pPr>
        <w:rPr>
          <w:noProof/>
          <w:lang w:val="en-GB"/>
        </w:rPr>
      </w:pPr>
      <w:r w:rsidRPr="00667546">
        <w:rPr>
          <w:noProof/>
          <w:lang w:val="en-GB"/>
        </w:rPr>
        <w:t>Threats that cause direct dugong mortality include:</w:t>
      </w:r>
    </w:p>
    <w:p w14:paraId="7055B2DB" w14:textId="77777777" w:rsidR="00F20DBD" w:rsidRPr="00F20DBD" w:rsidRDefault="008B6F00" w:rsidP="000607E9">
      <w:pPr>
        <w:pStyle w:val="ListParagraph"/>
        <w:numPr>
          <w:ilvl w:val="0"/>
          <w:numId w:val="135"/>
        </w:numPr>
        <w:rPr>
          <w:noProof/>
          <w:lang w:val="en-GB"/>
        </w:rPr>
      </w:pPr>
      <w:r w:rsidRPr="00F20DBD">
        <w:rPr>
          <w:noProof/>
          <w:lang w:val="en-GB"/>
        </w:rPr>
        <w:t>Harvesting for food, medicine and artefacts: Dugong make an easy target for coastal hunters and they have been long sought after for their meat, oil, skin, bones and teeth. Given the low numbers or unknown status of dugong populations in some areas, this is perhaps the greatest threat in the Pacific Islands region. For most countries, it is unknown whether the level of harvest is sustainable, and there is concern over the use of modern equipment for hunting them.</w:t>
      </w:r>
    </w:p>
    <w:p w14:paraId="3BFFD369" w14:textId="32B54CF2" w:rsidR="008B6F00" w:rsidRPr="00F20DBD" w:rsidRDefault="008B6F00" w:rsidP="000607E9">
      <w:pPr>
        <w:pStyle w:val="ListParagraph"/>
        <w:numPr>
          <w:ilvl w:val="0"/>
          <w:numId w:val="135"/>
        </w:numPr>
        <w:rPr>
          <w:noProof/>
          <w:lang w:val="en-GB"/>
        </w:rPr>
      </w:pPr>
      <w:r w:rsidRPr="00F20DBD">
        <w:rPr>
          <w:noProof/>
          <w:lang w:val="en-GB"/>
        </w:rPr>
        <w:t>Incidental by-catch, destructive fishing methods and vessel strikes: The incidental drowning of dugongs caught in fisheries gear, such as nets, is considered to be the predominant threat and has contributed to the decline of dugongs in some areas of the Pacific range states. The increase in vessel traffic also increases the likelihood of dugong being killed by vessel strikes.</w:t>
      </w:r>
    </w:p>
    <w:p w14:paraId="605E46DF" w14:textId="77777777" w:rsidR="008B6F00" w:rsidRPr="00667546" w:rsidRDefault="008B6F00" w:rsidP="00F20DBD">
      <w:pPr>
        <w:rPr>
          <w:noProof/>
          <w:lang w:val="en-GB"/>
        </w:rPr>
      </w:pPr>
      <w:r w:rsidRPr="00667546">
        <w:rPr>
          <w:noProof/>
          <w:lang w:val="en-GB"/>
        </w:rPr>
        <w:t>Because of their dependence on seagrasses, dugong are very vulnerable to habitat loss and disturbance. Threats to their habitat include:</w:t>
      </w:r>
    </w:p>
    <w:p w14:paraId="1BD1D026" w14:textId="77777777" w:rsidR="008B6F00" w:rsidRPr="00F20DBD" w:rsidRDefault="008B6F00" w:rsidP="000607E9">
      <w:pPr>
        <w:pStyle w:val="ListParagraph"/>
        <w:numPr>
          <w:ilvl w:val="0"/>
          <w:numId w:val="136"/>
        </w:numPr>
        <w:rPr>
          <w:noProof/>
          <w:lang w:val="en-GB"/>
        </w:rPr>
      </w:pPr>
      <w:r w:rsidRPr="00F20DBD">
        <w:rPr>
          <w:noProof/>
          <w:lang w:val="en-GB"/>
        </w:rPr>
        <w:t>Coastal development including reclamation: These activities increase sedimentation and turbidity in coastal waters where seagrasses are found. Sedimentation and turbidity not only smother seagrasses, but also reduce the amount of light reaching them, resulting in the degradation of seagrasses and a reduction in their density and productivity.</w:t>
      </w:r>
    </w:p>
    <w:p w14:paraId="5B2B144D" w14:textId="77777777" w:rsidR="008B6F00" w:rsidRPr="00F20DBD" w:rsidRDefault="008B6F00" w:rsidP="000607E9">
      <w:pPr>
        <w:pStyle w:val="ListParagraph"/>
        <w:numPr>
          <w:ilvl w:val="0"/>
          <w:numId w:val="136"/>
        </w:numPr>
        <w:rPr>
          <w:noProof/>
          <w:lang w:val="en-GB"/>
        </w:rPr>
      </w:pPr>
      <w:r w:rsidRPr="00F20DBD">
        <w:rPr>
          <w:noProof/>
          <w:lang w:val="en-GB"/>
        </w:rPr>
        <w:t xml:space="preserve">Nutrient runoff from land: Nutrients from human activities (e.g. those found in sewage water and agricultural fertilisers) can alter the marine habitat, making it unsuitable for seagrass and promoting algal growth instead. </w:t>
      </w:r>
    </w:p>
    <w:p w14:paraId="1EB6A74A" w14:textId="77777777" w:rsidR="008B6F00" w:rsidRPr="00F20DBD" w:rsidRDefault="008B6F00" w:rsidP="000607E9">
      <w:pPr>
        <w:pStyle w:val="ListParagraph"/>
        <w:numPr>
          <w:ilvl w:val="0"/>
          <w:numId w:val="136"/>
        </w:numPr>
        <w:rPr>
          <w:lang w:val="en-GB"/>
        </w:rPr>
      </w:pPr>
      <w:r w:rsidRPr="00F20DBD">
        <w:rPr>
          <w:noProof/>
          <w:lang w:val="en-GB"/>
        </w:rPr>
        <w:t xml:space="preserve">Agricultural pollution: Herbicide runoff from agricultural activities also presents a potential risk to </w:t>
      </w:r>
      <w:r w:rsidRPr="00F20DBD">
        <w:rPr>
          <w:lang w:val="en-GB"/>
        </w:rPr>
        <w:t>seagrass habitats.</w:t>
      </w:r>
    </w:p>
    <w:p w14:paraId="603C8923" w14:textId="77777777" w:rsidR="008B6F00" w:rsidRPr="00F20DBD" w:rsidRDefault="008B6F00" w:rsidP="000607E9">
      <w:pPr>
        <w:pStyle w:val="ListParagraph"/>
        <w:numPr>
          <w:ilvl w:val="0"/>
          <w:numId w:val="136"/>
        </w:numPr>
        <w:rPr>
          <w:lang w:val="en-GB"/>
        </w:rPr>
      </w:pPr>
      <w:r w:rsidRPr="00F20DBD">
        <w:rPr>
          <w:lang w:val="en-GB"/>
        </w:rPr>
        <w:t>Extreme weather events such as cyclones and storms can destroy or degrade seagrass beds either directly via wave action or indirectly via increases in turbidity.</w:t>
      </w:r>
    </w:p>
    <w:p w14:paraId="0D65F9F5" w14:textId="77777777" w:rsidR="008B6F00" w:rsidRPr="00F20DBD" w:rsidRDefault="008B6F00" w:rsidP="000607E9">
      <w:pPr>
        <w:pStyle w:val="ListParagraph"/>
        <w:numPr>
          <w:ilvl w:val="0"/>
          <w:numId w:val="136"/>
        </w:numPr>
        <w:rPr>
          <w:lang w:val="en-GB"/>
        </w:rPr>
      </w:pPr>
      <w:r w:rsidRPr="00F20DBD">
        <w:rPr>
          <w:lang w:val="en-GB"/>
        </w:rPr>
        <w:t xml:space="preserve">Climate change: increased frequency of storm events, floods and droughts affecting water salinity and turbidity and increased temperatures are likely to impact seagrass habitats and might lead to a poleward shift in distribution. </w:t>
      </w:r>
    </w:p>
    <w:p w14:paraId="47A6E0C2" w14:textId="77777777" w:rsidR="004A16ED" w:rsidRDefault="004A16ED" w:rsidP="004A16ED">
      <w:pPr>
        <w:spacing w:after="0" w:line="240" w:lineRule="auto"/>
        <w:rPr>
          <w:lang w:val="en-GB"/>
        </w:rPr>
      </w:pPr>
    </w:p>
    <w:p w14:paraId="6B411314" w14:textId="0A30F3B7" w:rsidR="004A16ED" w:rsidRDefault="002668A7" w:rsidP="004A16ED">
      <w:pPr>
        <w:pStyle w:val="Heading2"/>
        <w:rPr>
          <w:lang w:val="en-GB"/>
        </w:rPr>
      </w:pPr>
      <w:r>
        <w:rPr>
          <w:lang w:val="en-GB"/>
        </w:rPr>
        <w:t>THEMES AND OBJECTIVES</w:t>
      </w:r>
    </w:p>
    <w:tbl>
      <w:tblPr>
        <w:tblStyle w:val="TableGrid"/>
        <w:tblW w:w="0" w:type="auto"/>
        <w:tblLook w:val="04A0" w:firstRow="1" w:lastRow="0" w:firstColumn="1" w:lastColumn="0" w:noHBand="0" w:noVBand="1"/>
      </w:tblPr>
      <w:tblGrid>
        <w:gridCol w:w="3539"/>
        <w:gridCol w:w="5477"/>
      </w:tblGrid>
      <w:tr w:rsidR="004A16ED" w14:paraId="78E315B3" w14:textId="77777777" w:rsidTr="001704B6">
        <w:tc>
          <w:tcPr>
            <w:tcW w:w="3539" w:type="dxa"/>
          </w:tcPr>
          <w:p w14:paraId="467C7610" w14:textId="6B7743D5" w:rsidR="004A16ED" w:rsidRPr="00F876D2" w:rsidRDefault="004A16ED" w:rsidP="004A16ED">
            <w:pPr>
              <w:rPr>
                <w:b/>
                <w:bCs/>
                <w:lang w:val="en-GB"/>
              </w:rPr>
            </w:pPr>
            <w:r w:rsidRPr="00F876D2">
              <w:rPr>
                <w:b/>
                <w:bCs/>
                <w:lang w:val="en-GB"/>
              </w:rPr>
              <w:t>THEMES</w:t>
            </w:r>
          </w:p>
        </w:tc>
        <w:tc>
          <w:tcPr>
            <w:tcW w:w="5477" w:type="dxa"/>
          </w:tcPr>
          <w:p w14:paraId="2FCA2465" w14:textId="70FFF0D2" w:rsidR="004A16ED" w:rsidRPr="00F876D2" w:rsidRDefault="004A16ED" w:rsidP="004A16ED">
            <w:pPr>
              <w:rPr>
                <w:b/>
                <w:bCs/>
                <w:lang w:val="en-GB"/>
              </w:rPr>
            </w:pPr>
            <w:r w:rsidRPr="00F876D2">
              <w:rPr>
                <w:b/>
                <w:bCs/>
                <w:lang w:val="en-GB"/>
              </w:rPr>
              <w:t>OBJECTIVES</w:t>
            </w:r>
          </w:p>
        </w:tc>
      </w:tr>
      <w:tr w:rsidR="004A16ED" w14:paraId="7B334C1D" w14:textId="77777777" w:rsidTr="001704B6">
        <w:tc>
          <w:tcPr>
            <w:tcW w:w="3539" w:type="dxa"/>
          </w:tcPr>
          <w:p w14:paraId="3AC45A28" w14:textId="3B447E65" w:rsidR="004A16ED" w:rsidRDefault="000C4EA4" w:rsidP="000C4EA4">
            <w:pPr>
              <w:tabs>
                <w:tab w:val="left" w:pos="1122"/>
              </w:tabs>
              <w:rPr>
                <w:lang w:val="en-GB"/>
              </w:rPr>
            </w:pPr>
            <w:r>
              <w:rPr>
                <w:lang w:val="en-GB"/>
              </w:rPr>
              <w:t>1. Research and Monitoring</w:t>
            </w:r>
          </w:p>
        </w:tc>
        <w:tc>
          <w:tcPr>
            <w:tcW w:w="5477" w:type="dxa"/>
          </w:tcPr>
          <w:p w14:paraId="333E7FB3" w14:textId="3E8C4F33" w:rsidR="004A16ED" w:rsidRPr="00BA476F" w:rsidRDefault="00BA476F" w:rsidP="00FF4AB6">
            <w:pPr>
              <w:ind w:left="202" w:hanging="202"/>
              <w:rPr>
                <w:lang w:val="en-GB"/>
              </w:rPr>
            </w:pPr>
            <w:r>
              <w:rPr>
                <w:lang w:val="en-GB"/>
              </w:rPr>
              <w:t xml:space="preserve">1. </w:t>
            </w:r>
            <w:r w:rsidR="00857B27" w:rsidRPr="00BA476F">
              <w:rPr>
                <w:lang w:val="en-GB"/>
              </w:rPr>
              <w:t>Data is collected, centralised and accessible.</w:t>
            </w:r>
          </w:p>
          <w:p w14:paraId="19C37A30" w14:textId="19470D65" w:rsidR="00857B27" w:rsidRPr="00BA476F" w:rsidRDefault="00BA476F" w:rsidP="00FF4AB6">
            <w:pPr>
              <w:ind w:left="202" w:hanging="202"/>
              <w:rPr>
                <w:lang w:val="en-GB"/>
              </w:rPr>
            </w:pPr>
            <w:r>
              <w:rPr>
                <w:lang w:val="en-GB"/>
              </w:rPr>
              <w:t xml:space="preserve">2. </w:t>
            </w:r>
            <w:r w:rsidR="00857B27" w:rsidRPr="00BA476F">
              <w:rPr>
                <w:lang w:val="en-GB"/>
              </w:rPr>
              <w:t>Improve our understanding of dugong populations and habitats through research and monitoring.</w:t>
            </w:r>
          </w:p>
        </w:tc>
      </w:tr>
      <w:tr w:rsidR="004A16ED" w14:paraId="2151A780" w14:textId="77777777" w:rsidTr="001704B6">
        <w:tc>
          <w:tcPr>
            <w:tcW w:w="3539" w:type="dxa"/>
          </w:tcPr>
          <w:p w14:paraId="79FBFC14" w14:textId="4410DDBD" w:rsidR="004A16ED" w:rsidRDefault="006B3B45" w:rsidP="004A16ED">
            <w:pPr>
              <w:rPr>
                <w:lang w:val="en-GB"/>
              </w:rPr>
            </w:pPr>
            <w:r>
              <w:rPr>
                <w:lang w:val="en-GB"/>
              </w:rPr>
              <w:t>2. Climate Change</w:t>
            </w:r>
          </w:p>
        </w:tc>
        <w:tc>
          <w:tcPr>
            <w:tcW w:w="5477" w:type="dxa"/>
          </w:tcPr>
          <w:p w14:paraId="53027BBB" w14:textId="7482118D" w:rsidR="004A16ED" w:rsidRPr="00BA476F" w:rsidRDefault="00BA476F" w:rsidP="00FF4AB6">
            <w:pPr>
              <w:ind w:left="202" w:hanging="202"/>
              <w:rPr>
                <w:lang w:val="en-GB"/>
              </w:rPr>
            </w:pPr>
            <w:r>
              <w:rPr>
                <w:lang w:val="en-GB"/>
              </w:rPr>
              <w:t xml:space="preserve">1. </w:t>
            </w:r>
            <w:r w:rsidR="006B3B45" w:rsidRPr="00BA476F">
              <w:rPr>
                <w:lang w:val="en-GB"/>
              </w:rPr>
              <w:t>Identify exposure, consequence and vulnerability of dugongs and seagrass to climate change.</w:t>
            </w:r>
          </w:p>
        </w:tc>
      </w:tr>
      <w:tr w:rsidR="004A16ED" w14:paraId="69E11861" w14:textId="77777777" w:rsidTr="001704B6">
        <w:tc>
          <w:tcPr>
            <w:tcW w:w="3539" w:type="dxa"/>
          </w:tcPr>
          <w:p w14:paraId="5493A8EC" w14:textId="1BF60E10" w:rsidR="004A16ED" w:rsidRDefault="006B3B45" w:rsidP="00344A61">
            <w:pPr>
              <w:ind w:left="314" w:hanging="314"/>
              <w:rPr>
                <w:lang w:val="en-GB"/>
              </w:rPr>
            </w:pPr>
            <w:r>
              <w:rPr>
                <w:lang w:val="en-GB"/>
              </w:rPr>
              <w:t>3. Ecosystems and Habitat Protection</w:t>
            </w:r>
          </w:p>
        </w:tc>
        <w:tc>
          <w:tcPr>
            <w:tcW w:w="5477" w:type="dxa"/>
          </w:tcPr>
          <w:p w14:paraId="3FC45441" w14:textId="12E44DB5" w:rsidR="006B3B45" w:rsidRPr="00BA476F" w:rsidRDefault="00BA476F" w:rsidP="00BA476F">
            <w:pPr>
              <w:rPr>
                <w:lang w:val="en-GB"/>
              </w:rPr>
            </w:pPr>
            <w:r>
              <w:rPr>
                <w:lang w:val="en-GB"/>
              </w:rPr>
              <w:t xml:space="preserve">1. </w:t>
            </w:r>
            <w:r w:rsidR="006B3B45" w:rsidRPr="00BA476F">
              <w:rPr>
                <w:lang w:val="en-GB"/>
              </w:rPr>
              <w:t>Critical habitat for dugongs are protected.</w:t>
            </w:r>
          </w:p>
        </w:tc>
      </w:tr>
      <w:tr w:rsidR="004A16ED" w14:paraId="4E688C8D" w14:textId="77777777" w:rsidTr="001704B6">
        <w:tc>
          <w:tcPr>
            <w:tcW w:w="3539" w:type="dxa"/>
          </w:tcPr>
          <w:p w14:paraId="7B71281D" w14:textId="4E85B98A" w:rsidR="004A16ED" w:rsidRDefault="00AD456F" w:rsidP="004A16ED">
            <w:pPr>
              <w:rPr>
                <w:lang w:val="en-GB"/>
              </w:rPr>
            </w:pPr>
            <w:r>
              <w:rPr>
                <w:lang w:val="en-GB"/>
              </w:rPr>
              <w:t>4. Threat Reduction</w:t>
            </w:r>
          </w:p>
        </w:tc>
        <w:tc>
          <w:tcPr>
            <w:tcW w:w="5477" w:type="dxa"/>
          </w:tcPr>
          <w:p w14:paraId="3F1CC96F" w14:textId="2E4355C0" w:rsidR="004A16ED" w:rsidRPr="00BA476F" w:rsidRDefault="00BA476F" w:rsidP="0083659A">
            <w:pPr>
              <w:ind w:left="202" w:hanging="202"/>
              <w:rPr>
                <w:lang w:val="en-GB"/>
              </w:rPr>
            </w:pPr>
            <w:r>
              <w:rPr>
                <w:lang w:val="en-GB"/>
              </w:rPr>
              <w:t xml:space="preserve">1. </w:t>
            </w:r>
            <w:r w:rsidR="00AD456F" w:rsidRPr="00BA476F">
              <w:rPr>
                <w:lang w:val="en-GB"/>
              </w:rPr>
              <w:t>Reduce direct and indirect threats to dugong populations.</w:t>
            </w:r>
          </w:p>
        </w:tc>
      </w:tr>
      <w:tr w:rsidR="004A16ED" w14:paraId="660E303D" w14:textId="77777777" w:rsidTr="001704B6">
        <w:tc>
          <w:tcPr>
            <w:tcW w:w="3539" w:type="dxa"/>
          </w:tcPr>
          <w:p w14:paraId="1BE4E646" w14:textId="4790635F" w:rsidR="004A16ED" w:rsidRDefault="00AD456F" w:rsidP="004A16ED">
            <w:pPr>
              <w:rPr>
                <w:lang w:val="en-GB"/>
              </w:rPr>
            </w:pPr>
            <w:r>
              <w:rPr>
                <w:lang w:val="en-GB"/>
              </w:rPr>
              <w:t>5. Cultural Significance and Value</w:t>
            </w:r>
          </w:p>
        </w:tc>
        <w:tc>
          <w:tcPr>
            <w:tcW w:w="5477" w:type="dxa"/>
          </w:tcPr>
          <w:p w14:paraId="3762D83B" w14:textId="30FE7D31" w:rsidR="004A16ED" w:rsidRPr="00BA476F" w:rsidRDefault="00BA476F" w:rsidP="0083659A">
            <w:pPr>
              <w:ind w:left="202" w:hanging="202"/>
              <w:rPr>
                <w:lang w:val="en-GB"/>
              </w:rPr>
            </w:pPr>
            <w:r>
              <w:rPr>
                <w:lang w:val="en-GB"/>
              </w:rPr>
              <w:t xml:space="preserve">1. </w:t>
            </w:r>
            <w:r w:rsidR="00AD456F" w:rsidRPr="00BA476F">
              <w:rPr>
                <w:lang w:val="en-GB"/>
              </w:rPr>
              <w:t>Recognise the value of traditional knowledge, customs and marine tenure and ensure it informs and is incorporated into management.</w:t>
            </w:r>
          </w:p>
        </w:tc>
      </w:tr>
      <w:tr w:rsidR="004A16ED" w14:paraId="641DDCD3" w14:textId="77777777" w:rsidTr="001704B6">
        <w:tc>
          <w:tcPr>
            <w:tcW w:w="3539" w:type="dxa"/>
          </w:tcPr>
          <w:p w14:paraId="495D8813" w14:textId="064151BA" w:rsidR="004A16ED" w:rsidRDefault="00AD456F" w:rsidP="00344A61">
            <w:pPr>
              <w:ind w:left="314" w:hanging="314"/>
              <w:rPr>
                <w:lang w:val="en-GB"/>
              </w:rPr>
            </w:pPr>
            <w:r>
              <w:rPr>
                <w:lang w:val="en-GB"/>
              </w:rPr>
              <w:t xml:space="preserve">6. </w:t>
            </w:r>
            <w:r w:rsidR="000277C4">
              <w:rPr>
                <w:lang w:val="en-GB"/>
              </w:rPr>
              <w:t>Legislation, Policy and Management</w:t>
            </w:r>
          </w:p>
        </w:tc>
        <w:tc>
          <w:tcPr>
            <w:tcW w:w="5477" w:type="dxa"/>
          </w:tcPr>
          <w:p w14:paraId="243A1AAB" w14:textId="23311CBA" w:rsidR="004A16ED" w:rsidRPr="00BA476F" w:rsidRDefault="00BA476F" w:rsidP="0083659A">
            <w:pPr>
              <w:ind w:left="202" w:hanging="202"/>
              <w:rPr>
                <w:lang w:val="en-GB"/>
              </w:rPr>
            </w:pPr>
            <w:r>
              <w:rPr>
                <w:lang w:val="en-GB"/>
              </w:rPr>
              <w:t xml:space="preserve">1. </w:t>
            </w:r>
            <w:r w:rsidR="00810082" w:rsidRPr="00BA476F">
              <w:rPr>
                <w:lang w:val="en-GB"/>
              </w:rPr>
              <w:t xml:space="preserve">Improve protection of dugongs through enforcement and compliance with legal frameworks and action plans. </w:t>
            </w:r>
          </w:p>
        </w:tc>
      </w:tr>
      <w:tr w:rsidR="004A16ED" w14:paraId="14A5BE73" w14:textId="77777777" w:rsidTr="001704B6">
        <w:tc>
          <w:tcPr>
            <w:tcW w:w="3539" w:type="dxa"/>
          </w:tcPr>
          <w:p w14:paraId="68AD6829" w14:textId="3A93DB0D" w:rsidR="004A16ED" w:rsidRDefault="00810082" w:rsidP="004A16ED">
            <w:pPr>
              <w:rPr>
                <w:lang w:val="en-GB"/>
              </w:rPr>
            </w:pPr>
            <w:r>
              <w:rPr>
                <w:lang w:val="en-GB"/>
              </w:rPr>
              <w:t>7. Ecotourism and Livelihoods</w:t>
            </w:r>
          </w:p>
        </w:tc>
        <w:tc>
          <w:tcPr>
            <w:tcW w:w="5477" w:type="dxa"/>
          </w:tcPr>
          <w:p w14:paraId="5F81E11B" w14:textId="19977136" w:rsidR="004A16ED" w:rsidRDefault="00810082" w:rsidP="00DD16A9">
            <w:pPr>
              <w:ind w:left="202" w:hanging="202"/>
              <w:rPr>
                <w:lang w:val="en-GB"/>
              </w:rPr>
            </w:pPr>
            <w:r>
              <w:rPr>
                <w:lang w:val="en-GB"/>
              </w:rPr>
              <w:t xml:space="preserve">1. Encourage best international practice related to dugong interactions. </w:t>
            </w:r>
          </w:p>
        </w:tc>
      </w:tr>
      <w:tr w:rsidR="00810082" w14:paraId="21AAF958" w14:textId="77777777" w:rsidTr="001704B6">
        <w:tc>
          <w:tcPr>
            <w:tcW w:w="3539" w:type="dxa"/>
          </w:tcPr>
          <w:p w14:paraId="0079FA27" w14:textId="3FC0708E" w:rsidR="00810082" w:rsidRDefault="00810082" w:rsidP="00344A61">
            <w:pPr>
              <w:ind w:left="314" w:hanging="314"/>
              <w:rPr>
                <w:lang w:val="en-GB"/>
              </w:rPr>
            </w:pPr>
            <w:r>
              <w:rPr>
                <w:lang w:val="en-GB"/>
              </w:rPr>
              <w:t>8. Capacity Building and Collaboration</w:t>
            </w:r>
          </w:p>
        </w:tc>
        <w:tc>
          <w:tcPr>
            <w:tcW w:w="5477" w:type="dxa"/>
          </w:tcPr>
          <w:p w14:paraId="790FA0A9" w14:textId="77777777" w:rsidR="00810082" w:rsidRDefault="00810082" w:rsidP="00DD16A9">
            <w:pPr>
              <w:ind w:left="202" w:hanging="202"/>
              <w:rPr>
                <w:lang w:val="en-GB"/>
              </w:rPr>
            </w:pPr>
            <w:r>
              <w:rPr>
                <w:lang w:val="en-GB"/>
              </w:rPr>
              <w:t xml:space="preserve">1. </w:t>
            </w:r>
            <w:r w:rsidR="000D0E90">
              <w:rPr>
                <w:lang w:val="en-GB"/>
              </w:rPr>
              <w:t>Build in-country capacity to strengthen dugong conservation.</w:t>
            </w:r>
          </w:p>
          <w:p w14:paraId="627E485D" w14:textId="18C1B805" w:rsidR="000D0E90" w:rsidRDefault="000D0E90" w:rsidP="00DD16A9">
            <w:pPr>
              <w:ind w:left="202" w:hanging="202"/>
              <w:rPr>
                <w:lang w:val="en-GB"/>
              </w:rPr>
            </w:pPr>
            <w:r>
              <w:rPr>
                <w:lang w:val="en-GB"/>
              </w:rPr>
              <w:t>2. National</w:t>
            </w:r>
            <w:r w:rsidR="00BA476F">
              <w:rPr>
                <w:lang w:val="en-GB"/>
              </w:rPr>
              <w:t>, regional and international collaboration is enhanced.</w:t>
            </w:r>
          </w:p>
        </w:tc>
      </w:tr>
      <w:tr w:rsidR="00810082" w14:paraId="6DF281E1" w14:textId="77777777" w:rsidTr="001704B6">
        <w:tc>
          <w:tcPr>
            <w:tcW w:w="3539" w:type="dxa"/>
          </w:tcPr>
          <w:p w14:paraId="372C76F1" w14:textId="11F8E9ED" w:rsidR="00810082" w:rsidRDefault="00BA476F" w:rsidP="00344A61">
            <w:pPr>
              <w:ind w:left="314" w:hanging="314"/>
              <w:rPr>
                <w:lang w:val="en-GB"/>
              </w:rPr>
            </w:pPr>
            <w:r>
              <w:rPr>
                <w:lang w:val="en-GB"/>
              </w:rPr>
              <w:t>9. Education, Awareness and Communication</w:t>
            </w:r>
          </w:p>
        </w:tc>
        <w:tc>
          <w:tcPr>
            <w:tcW w:w="5477" w:type="dxa"/>
          </w:tcPr>
          <w:p w14:paraId="3FDBCA73" w14:textId="2D093295" w:rsidR="00810082" w:rsidRDefault="00BA476F" w:rsidP="00DD16A9">
            <w:pPr>
              <w:ind w:left="202" w:hanging="202"/>
              <w:rPr>
                <w:lang w:val="en-GB"/>
              </w:rPr>
            </w:pPr>
            <w:r>
              <w:rPr>
                <w:lang w:val="en-GB"/>
              </w:rPr>
              <w:t xml:space="preserve">1. Improve awareness about the importance of dugongs and their habitats and relevant conservation issues. </w:t>
            </w:r>
          </w:p>
        </w:tc>
      </w:tr>
    </w:tbl>
    <w:p w14:paraId="5392F42D" w14:textId="77777777" w:rsidR="004A16ED" w:rsidRPr="004A16ED" w:rsidRDefault="004A16ED" w:rsidP="004A16ED">
      <w:pPr>
        <w:rPr>
          <w:lang w:val="en-GB"/>
        </w:rPr>
      </w:pPr>
    </w:p>
    <w:p w14:paraId="1C32D13F" w14:textId="77777777" w:rsidR="008B6F00" w:rsidRPr="00667546" w:rsidRDefault="008B6F00" w:rsidP="008B6F00"/>
    <w:tbl>
      <w:tblPr>
        <w:tblStyle w:val="TableGrid"/>
        <w:tblpPr w:leftFromText="181" w:rightFromText="181" w:bottomFromText="284" w:vertAnchor="page" w:horzAnchor="margin" w:tblpY="2535"/>
        <w:tblW w:w="0" w:type="auto"/>
        <w:tblLook w:val="04A0" w:firstRow="1" w:lastRow="0" w:firstColumn="1" w:lastColumn="0" w:noHBand="0" w:noVBand="1"/>
      </w:tblPr>
      <w:tblGrid>
        <w:gridCol w:w="984"/>
        <w:gridCol w:w="5390"/>
        <w:gridCol w:w="2642"/>
      </w:tblGrid>
      <w:tr w:rsidR="008F56E3" w:rsidRPr="00667546" w14:paraId="78A0150D" w14:textId="77777777" w:rsidTr="00CD7025">
        <w:tc>
          <w:tcPr>
            <w:tcW w:w="9016" w:type="dxa"/>
            <w:gridSpan w:val="3"/>
          </w:tcPr>
          <w:p w14:paraId="76496477" w14:textId="77777777" w:rsidR="008F56E3" w:rsidRPr="00667546" w:rsidRDefault="008F56E3" w:rsidP="00CD7025">
            <w:pPr>
              <w:rPr>
                <w:b/>
                <w:bCs/>
              </w:rPr>
            </w:pPr>
            <w:r w:rsidRPr="00667546">
              <w:rPr>
                <w:b/>
                <w:bCs/>
              </w:rPr>
              <w:t>THEME 1: RESEARCH AND MONITORING</w:t>
            </w:r>
          </w:p>
        </w:tc>
      </w:tr>
      <w:tr w:rsidR="008F56E3" w:rsidRPr="00667546" w14:paraId="342F65B6" w14:textId="77777777" w:rsidTr="00CD7025">
        <w:tc>
          <w:tcPr>
            <w:tcW w:w="9016" w:type="dxa"/>
            <w:gridSpan w:val="3"/>
          </w:tcPr>
          <w:p w14:paraId="30547C40" w14:textId="77777777" w:rsidR="008F56E3" w:rsidRPr="00667546" w:rsidRDefault="008F56E3" w:rsidP="00CD7025">
            <w:pPr>
              <w:rPr>
                <w:b/>
                <w:bCs/>
              </w:rPr>
            </w:pPr>
            <w:r w:rsidRPr="198C54D7">
              <w:rPr>
                <w:b/>
                <w:bCs/>
              </w:rPr>
              <w:t xml:space="preserve">Objective 1: Data is collected, centralised and accessible </w:t>
            </w:r>
          </w:p>
        </w:tc>
      </w:tr>
      <w:tr w:rsidR="008F56E3" w:rsidRPr="00667546" w14:paraId="18C7345A" w14:textId="77777777" w:rsidTr="00CD7025">
        <w:tc>
          <w:tcPr>
            <w:tcW w:w="984" w:type="dxa"/>
          </w:tcPr>
          <w:p w14:paraId="195DD561" w14:textId="77777777" w:rsidR="008F56E3" w:rsidRPr="00667546" w:rsidRDefault="008F56E3" w:rsidP="00CD7025">
            <w:pPr>
              <w:rPr>
                <w:b/>
                <w:bCs/>
              </w:rPr>
            </w:pPr>
            <w:r w:rsidRPr="00667546">
              <w:rPr>
                <w:b/>
                <w:bCs/>
              </w:rPr>
              <w:t>Number</w:t>
            </w:r>
          </w:p>
        </w:tc>
        <w:tc>
          <w:tcPr>
            <w:tcW w:w="5390" w:type="dxa"/>
          </w:tcPr>
          <w:p w14:paraId="3FCFB10C" w14:textId="77777777" w:rsidR="008F56E3" w:rsidRPr="00667546" w:rsidRDefault="008F56E3" w:rsidP="00CD7025">
            <w:pPr>
              <w:rPr>
                <w:b/>
                <w:bCs/>
              </w:rPr>
            </w:pPr>
            <w:r w:rsidRPr="00667546">
              <w:rPr>
                <w:b/>
                <w:bCs/>
              </w:rPr>
              <w:t>Action</w:t>
            </w:r>
          </w:p>
        </w:tc>
        <w:tc>
          <w:tcPr>
            <w:tcW w:w="2642" w:type="dxa"/>
          </w:tcPr>
          <w:p w14:paraId="1DC7E5CA" w14:textId="77777777" w:rsidR="008F56E3" w:rsidRPr="00667546" w:rsidRDefault="008F56E3" w:rsidP="00CD7025">
            <w:pPr>
              <w:rPr>
                <w:b/>
                <w:bCs/>
              </w:rPr>
            </w:pPr>
            <w:r w:rsidRPr="00667546">
              <w:rPr>
                <w:b/>
                <w:bCs/>
              </w:rPr>
              <w:t>Responsibility</w:t>
            </w:r>
          </w:p>
        </w:tc>
      </w:tr>
      <w:tr w:rsidR="008F56E3" w:rsidRPr="00667546" w14:paraId="663AC6F7" w14:textId="77777777" w:rsidTr="00CD7025">
        <w:tc>
          <w:tcPr>
            <w:tcW w:w="984" w:type="dxa"/>
          </w:tcPr>
          <w:p w14:paraId="2D301C7D" w14:textId="77777777" w:rsidR="008F56E3" w:rsidRPr="00667546" w:rsidRDefault="008F56E3" w:rsidP="00CD7025">
            <w:pPr>
              <w:rPr>
                <w:b/>
                <w:bCs/>
              </w:rPr>
            </w:pPr>
            <w:r w:rsidRPr="00667546">
              <w:t>1.</w:t>
            </w:r>
            <w:r>
              <w:t>1.1</w:t>
            </w:r>
          </w:p>
        </w:tc>
        <w:tc>
          <w:tcPr>
            <w:tcW w:w="5390" w:type="dxa"/>
          </w:tcPr>
          <w:p w14:paraId="29C1BF4D" w14:textId="77777777" w:rsidR="008F56E3" w:rsidRPr="00667546" w:rsidRDefault="008F56E3" w:rsidP="00CD7025">
            <w:pPr>
              <w:rPr>
                <w:b/>
                <w:bCs/>
              </w:rPr>
            </w:pPr>
            <w:r>
              <w:rPr>
                <w:rFonts w:ascii="Calibri" w:eastAsia="Times New Roman" w:hAnsi="Calibri" w:cs="Times New Roman"/>
              </w:rPr>
              <w:t>Encourage public to report all dugong strandings and mortalities to the appropriate management authority.</w:t>
            </w:r>
          </w:p>
        </w:tc>
        <w:tc>
          <w:tcPr>
            <w:tcW w:w="2642" w:type="dxa"/>
          </w:tcPr>
          <w:p w14:paraId="08D4C94A" w14:textId="77777777" w:rsidR="008F56E3" w:rsidRPr="00667546" w:rsidRDefault="008F56E3" w:rsidP="00CD7025">
            <w:pPr>
              <w:rPr>
                <w:b/>
                <w:bCs/>
              </w:rPr>
            </w:pPr>
            <w:r>
              <w:t>Members</w:t>
            </w:r>
          </w:p>
        </w:tc>
      </w:tr>
      <w:tr w:rsidR="008F56E3" w:rsidRPr="00667546" w14:paraId="4026A18C" w14:textId="77777777" w:rsidTr="00CD7025">
        <w:tc>
          <w:tcPr>
            <w:tcW w:w="984" w:type="dxa"/>
          </w:tcPr>
          <w:p w14:paraId="77EFDC93" w14:textId="77777777" w:rsidR="008F56E3" w:rsidRPr="00667546" w:rsidRDefault="008F56E3" w:rsidP="00CD7025">
            <w:pPr>
              <w:rPr>
                <w:b/>
                <w:bCs/>
              </w:rPr>
            </w:pPr>
            <w:r w:rsidRPr="00667546">
              <w:t>1.</w:t>
            </w:r>
            <w:r>
              <w:t>1.2</w:t>
            </w:r>
          </w:p>
        </w:tc>
        <w:tc>
          <w:tcPr>
            <w:tcW w:w="5390" w:type="dxa"/>
          </w:tcPr>
          <w:p w14:paraId="47EDF45B" w14:textId="77777777" w:rsidR="008F56E3" w:rsidRPr="00194021" w:rsidRDefault="008F56E3" w:rsidP="00CD7025">
            <w:pPr>
              <w:ind w:left="40" w:hanging="40"/>
              <w:rPr>
                <w:rFonts w:ascii="Calibri" w:eastAsia="Times New Roman" w:hAnsi="Calibri" w:cs="Times New Roman"/>
                <w:b/>
              </w:rPr>
            </w:pPr>
            <w:r>
              <w:rPr>
                <w:rFonts w:ascii="Calibri" w:eastAsia="Times New Roman" w:hAnsi="Calibri" w:cs="Times New Roman"/>
              </w:rPr>
              <w:t>Include dugong response in national stranding networks. Conduct necropsies and collect data for inclusion in Strandings of Oceania database (</w:t>
            </w:r>
            <w:hyperlink r:id="rId24" w:history="1">
              <w:r w:rsidRPr="006973F4">
                <w:rPr>
                  <w:rStyle w:val="Hyperlink"/>
                  <w:rFonts w:ascii="Calibri" w:eastAsia="Times New Roman" w:hAnsi="Calibri" w:cs="Times New Roman"/>
                </w:rPr>
                <w:t>www.flukebook.org</w:t>
              </w:r>
            </w:hyperlink>
            <w:r>
              <w:rPr>
                <w:rFonts w:ascii="Calibri" w:eastAsia="Times New Roman" w:hAnsi="Calibri" w:cs="Times New Roman"/>
              </w:rPr>
              <w:t>), including information relating to impacts of plastics and fishing gear</w:t>
            </w:r>
            <w:r>
              <w:rPr>
                <w:rFonts w:ascii="Calibri" w:eastAsia="Times New Roman" w:hAnsi="Calibri" w:cs="Times New Roman"/>
                <w:b/>
              </w:rPr>
              <w:t xml:space="preserve">. </w:t>
            </w:r>
          </w:p>
        </w:tc>
        <w:tc>
          <w:tcPr>
            <w:tcW w:w="2642" w:type="dxa"/>
          </w:tcPr>
          <w:p w14:paraId="0EC411C4" w14:textId="77777777" w:rsidR="008F56E3" w:rsidRPr="00667546" w:rsidRDefault="008F56E3" w:rsidP="00CD7025">
            <w:pPr>
              <w:ind w:left="576" w:hanging="576"/>
              <w:jc w:val="both"/>
              <w:rPr>
                <w:rFonts w:ascii="Calibri" w:eastAsia="Times New Roman" w:hAnsi="Calibri" w:cs="Times New Roman"/>
              </w:rPr>
            </w:pPr>
            <w:r>
              <w:rPr>
                <w:rFonts w:ascii="Calibri" w:eastAsia="Times New Roman" w:hAnsi="Calibri" w:cs="Times New Roman"/>
              </w:rPr>
              <w:t xml:space="preserve">Members, </w:t>
            </w:r>
            <w:r w:rsidRPr="00667546">
              <w:rPr>
                <w:rFonts w:ascii="Calibri" w:eastAsia="Times New Roman" w:hAnsi="Calibri" w:cs="Times New Roman"/>
              </w:rPr>
              <w:t>Partners</w:t>
            </w:r>
          </w:p>
          <w:p w14:paraId="12EA435A" w14:textId="77777777" w:rsidR="008F56E3" w:rsidRPr="00667546" w:rsidRDefault="008F56E3" w:rsidP="00CD7025">
            <w:pPr>
              <w:rPr>
                <w:b/>
                <w:bCs/>
              </w:rPr>
            </w:pPr>
          </w:p>
        </w:tc>
      </w:tr>
      <w:tr w:rsidR="008F56E3" w:rsidRPr="00667546" w14:paraId="24CF67CF" w14:textId="77777777" w:rsidTr="00CD7025">
        <w:tc>
          <w:tcPr>
            <w:tcW w:w="984" w:type="dxa"/>
          </w:tcPr>
          <w:p w14:paraId="25104723" w14:textId="77777777" w:rsidR="008F56E3" w:rsidRPr="00667546" w:rsidRDefault="008F56E3" w:rsidP="00CD7025">
            <w:pPr>
              <w:rPr>
                <w:b/>
                <w:bCs/>
              </w:rPr>
            </w:pPr>
            <w:r w:rsidRPr="00667546">
              <w:t>1.</w:t>
            </w:r>
            <w:r>
              <w:t>1.3</w:t>
            </w:r>
          </w:p>
        </w:tc>
        <w:tc>
          <w:tcPr>
            <w:tcW w:w="5390" w:type="dxa"/>
          </w:tcPr>
          <w:p w14:paraId="7C85C3EE" w14:textId="77777777" w:rsidR="008F56E3" w:rsidRPr="00667546" w:rsidRDefault="008F56E3" w:rsidP="00CD7025">
            <w:pPr>
              <w:rPr>
                <w:b/>
                <w:bCs/>
              </w:rPr>
            </w:pPr>
            <w:r w:rsidRPr="00667546">
              <w:rPr>
                <w:rFonts w:ascii="Calibri" w:eastAsia="Times New Roman" w:hAnsi="Calibri" w:cs="Times New Roman"/>
              </w:rPr>
              <w:t xml:space="preserve">Collect and </w:t>
            </w:r>
            <w:r>
              <w:rPr>
                <w:rFonts w:ascii="Calibri" w:eastAsia="Times New Roman" w:hAnsi="Calibri" w:cs="Times New Roman"/>
              </w:rPr>
              <w:t>archive</w:t>
            </w:r>
            <w:r w:rsidRPr="00667546">
              <w:rPr>
                <w:rFonts w:ascii="Calibri" w:eastAsia="Times New Roman" w:hAnsi="Calibri" w:cs="Times New Roman"/>
              </w:rPr>
              <w:t xml:space="preserve"> genetic samples for analysis (including from strandings) following the CMS MoU protocol for collecting samples. </w:t>
            </w:r>
          </w:p>
        </w:tc>
        <w:tc>
          <w:tcPr>
            <w:tcW w:w="2642" w:type="dxa"/>
          </w:tcPr>
          <w:p w14:paraId="32BA86D6" w14:textId="77777777" w:rsidR="008F56E3" w:rsidRPr="00667546" w:rsidRDefault="008F56E3" w:rsidP="00CD7025">
            <w:pPr>
              <w:ind w:left="576" w:hanging="576"/>
              <w:jc w:val="both"/>
              <w:rPr>
                <w:rFonts w:ascii="Calibri" w:eastAsia="Times New Roman" w:hAnsi="Calibri" w:cs="Times New Roman"/>
              </w:rPr>
            </w:pPr>
            <w:r>
              <w:rPr>
                <w:rFonts w:ascii="Calibri" w:eastAsia="Times New Roman" w:hAnsi="Calibri" w:cs="Times New Roman"/>
              </w:rPr>
              <w:t xml:space="preserve">Members, </w:t>
            </w:r>
            <w:r w:rsidRPr="00667546">
              <w:rPr>
                <w:rFonts w:ascii="Calibri" w:eastAsia="Times New Roman" w:hAnsi="Calibri" w:cs="Times New Roman"/>
              </w:rPr>
              <w:t>Partners</w:t>
            </w:r>
          </w:p>
          <w:p w14:paraId="38D37F82" w14:textId="77777777" w:rsidR="008F56E3" w:rsidRPr="00667546" w:rsidRDefault="008F56E3" w:rsidP="00CD7025">
            <w:pPr>
              <w:rPr>
                <w:b/>
                <w:bCs/>
              </w:rPr>
            </w:pPr>
          </w:p>
        </w:tc>
      </w:tr>
      <w:tr w:rsidR="008F56E3" w:rsidRPr="00667546" w14:paraId="2B4D9C82" w14:textId="77777777" w:rsidTr="00CD7025">
        <w:tc>
          <w:tcPr>
            <w:tcW w:w="984" w:type="dxa"/>
          </w:tcPr>
          <w:p w14:paraId="43CE31E9" w14:textId="77777777" w:rsidR="008F56E3" w:rsidRPr="00667546" w:rsidRDefault="008F56E3" w:rsidP="00CD7025">
            <w:r>
              <w:t>1.1.4</w:t>
            </w:r>
          </w:p>
        </w:tc>
        <w:tc>
          <w:tcPr>
            <w:tcW w:w="5390" w:type="dxa"/>
          </w:tcPr>
          <w:p w14:paraId="585D9CF2" w14:textId="77777777" w:rsidR="008F56E3" w:rsidRPr="00667546" w:rsidRDefault="008F56E3" w:rsidP="00CD7025">
            <w:pPr>
              <w:rPr>
                <w:rFonts w:ascii="Calibri" w:eastAsia="Times New Roman" w:hAnsi="Calibri" w:cs="Times New Roman"/>
              </w:rPr>
            </w:pPr>
            <w:r w:rsidRPr="005F72DD">
              <w:rPr>
                <w:rFonts w:ascii="Calibri" w:eastAsia="Times New Roman" w:hAnsi="Calibri" w:cs="Times New Roman"/>
              </w:rPr>
              <w:t>Support use of the CMS Dugong MOU Standardised Dugong Catch and Bycatch Questionnaire</w:t>
            </w:r>
            <w:r>
              <w:rPr>
                <w:rFonts w:ascii="Calibri" w:eastAsia="Times New Roman" w:hAnsi="Calibri" w:cs="Times New Roman"/>
              </w:rPr>
              <w:t>,</w:t>
            </w:r>
            <w:r w:rsidRPr="005F72DD">
              <w:rPr>
                <w:rFonts w:ascii="Calibri" w:eastAsia="Times New Roman" w:hAnsi="Calibri" w:cs="Times New Roman"/>
              </w:rPr>
              <w:t xml:space="preserve"> </w:t>
            </w:r>
            <w:r>
              <w:t xml:space="preserve"> </w:t>
            </w:r>
            <w:hyperlink r:id="rId25" w:history="1">
              <w:r>
                <w:rPr>
                  <w:rStyle w:val="Hyperlink"/>
                  <w:rFonts w:ascii="Calibri" w:eastAsia="Times New Roman" w:hAnsi="Calibri" w:cs="Times New Roman"/>
                </w:rPr>
                <w:t>Dugong Questionnaire Survey Project Manual</w:t>
              </w:r>
            </w:hyperlink>
            <w:r>
              <w:rPr>
                <w:rFonts w:ascii="Calibri" w:eastAsia="Times New Roman" w:hAnsi="Calibri" w:cs="Times New Roman"/>
              </w:rPr>
              <w:t xml:space="preserve">, </w:t>
            </w:r>
            <w:r w:rsidRPr="005F72DD">
              <w:rPr>
                <w:rFonts w:ascii="Calibri" w:eastAsia="Times New Roman" w:hAnsi="Calibri" w:cs="Times New Roman"/>
              </w:rPr>
              <w:t xml:space="preserve">and other dugong habitat and vessel interaction mapping tools, including through training opportunities within country </w:t>
            </w:r>
            <w:r>
              <w:rPr>
                <w:rFonts w:ascii="Calibri" w:eastAsia="Times New Roman" w:hAnsi="Calibri" w:cs="Times New Roman"/>
              </w:rPr>
              <w:t>or online.</w:t>
            </w:r>
            <w:r w:rsidRPr="00667546">
              <w:rPr>
                <w:rFonts w:ascii="Calibri" w:eastAsia="Times New Roman" w:hAnsi="Calibri" w:cs="Times New Roman"/>
              </w:rPr>
              <w:t xml:space="preserve"> Disseminate information gathered to relevant parties target</w:t>
            </w:r>
            <w:r>
              <w:rPr>
                <w:rFonts w:ascii="Calibri" w:eastAsia="Times New Roman" w:hAnsi="Calibri" w:cs="Times New Roman"/>
              </w:rPr>
              <w:t>ing</w:t>
            </w:r>
            <w:r w:rsidRPr="00667546">
              <w:rPr>
                <w:rFonts w:ascii="Calibri" w:eastAsia="Times New Roman" w:hAnsi="Calibri" w:cs="Times New Roman"/>
              </w:rPr>
              <w:t xml:space="preserve"> identified conservation hotspots in conservation and research efforts.</w:t>
            </w:r>
          </w:p>
        </w:tc>
        <w:tc>
          <w:tcPr>
            <w:tcW w:w="2642" w:type="dxa"/>
          </w:tcPr>
          <w:p w14:paraId="1A5ADFEF" w14:textId="77777777" w:rsidR="008F56E3" w:rsidRDefault="008F56E3" w:rsidP="00CD7025">
            <w:pPr>
              <w:ind w:left="29" w:hanging="29"/>
              <w:jc w:val="both"/>
              <w:rPr>
                <w:rFonts w:ascii="Calibri" w:eastAsia="Times New Roman" w:hAnsi="Calibri" w:cs="Times New Roman"/>
              </w:rPr>
            </w:pPr>
            <w:r w:rsidRPr="00667546">
              <w:rPr>
                <w:rFonts w:ascii="Calibri" w:eastAsia="Times New Roman" w:hAnsi="Calibri" w:cs="Times New Roman"/>
              </w:rPr>
              <w:t>SPREP</w:t>
            </w:r>
            <w:r>
              <w:rPr>
                <w:rFonts w:ascii="Calibri" w:eastAsia="Times New Roman" w:hAnsi="Calibri" w:cs="Times New Roman"/>
              </w:rPr>
              <w:t xml:space="preserve">, </w:t>
            </w:r>
            <w:r w:rsidRPr="00667546">
              <w:rPr>
                <w:rFonts w:ascii="Calibri" w:eastAsia="Times New Roman" w:hAnsi="Calibri" w:cs="Times New Roman"/>
              </w:rPr>
              <w:t>CMS</w:t>
            </w:r>
            <w:r>
              <w:rPr>
                <w:rFonts w:ascii="Calibri" w:eastAsia="Times New Roman" w:hAnsi="Calibri" w:cs="Times New Roman"/>
              </w:rPr>
              <w:t xml:space="preserve"> </w:t>
            </w:r>
            <w:r w:rsidRPr="00667546">
              <w:rPr>
                <w:rFonts w:ascii="Calibri" w:eastAsia="Times New Roman" w:hAnsi="Calibri" w:cs="Times New Roman"/>
              </w:rPr>
              <w:t>Secretariat</w:t>
            </w:r>
            <w:r>
              <w:rPr>
                <w:rFonts w:ascii="Calibri" w:eastAsia="Times New Roman" w:hAnsi="Calibri" w:cs="Times New Roman"/>
              </w:rPr>
              <w:t xml:space="preserve">, Members, </w:t>
            </w:r>
            <w:r w:rsidRPr="00667546">
              <w:rPr>
                <w:rFonts w:ascii="Calibri" w:eastAsia="Times New Roman" w:hAnsi="Calibri" w:cs="Times New Roman"/>
              </w:rPr>
              <w:t>Partners</w:t>
            </w:r>
          </w:p>
        </w:tc>
      </w:tr>
      <w:tr w:rsidR="008F56E3" w:rsidRPr="00667546" w14:paraId="6DE1B063" w14:textId="77777777" w:rsidTr="00CD7025">
        <w:tc>
          <w:tcPr>
            <w:tcW w:w="9016" w:type="dxa"/>
            <w:gridSpan w:val="3"/>
          </w:tcPr>
          <w:p w14:paraId="5B79E20B" w14:textId="77777777" w:rsidR="008F56E3" w:rsidRPr="00667546" w:rsidRDefault="008F56E3" w:rsidP="00CD7025">
            <w:pPr>
              <w:rPr>
                <w:b/>
                <w:bCs/>
              </w:rPr>
            </w:pPr>
            <w:r>
              <w:rPr>
                <w:b/>
                <w:bCs/>
              </w:rPr>
              <w:t>Objective 2: Improve our understanding of dugong populations and habitats through research and monitoring</w:t>
            </w:r>
          </w:p>
        </w:tc>
      </w:tr>
      <w:tr w:rsidR="008F56E3" w:rsidRPr="00667546" w14:paraId="098BA45F" w14:textId="77777777" w:rsidTr="00CD7025">
        <w:tc>
          <w:tcPr>
            <w:tcW w:w="984" w:type="dxa"/>
          </w:tcPr>
          <w:p w14:paraId="0638B17E" w14:textId="77777777" w:rsidR="008F56E3" w:rsidRPr="00667546" w:rsidRDefault="008F56E3" w:rsidP="00CD7025">
            <w:pPr>
              <w:rPr>
                <w:b/>
                <w:bCs/>
              </w:rPr>
            </w:pPr>
            <w:r w:rsidRPr="00667546">
              <w:rPr>
                <w:b/>
                <w:bCs/>
              </w:rPr>
              <w:t>Number</w:t>
            </w:r>
          </w:p>
        </w:tc>
        <w:tc>
          <w:tcPr>
            <w:tcW w:w="5390" w:type="dxa"/>
          </w:tcPr>
          <w:p w14:paraId="47FDD510" w14:textId="77777777" w:rsidR="008F56E3" w:rsidRPr="00667546" w:rsidRDefault="008F56E3" w:rsidP="00CD7025">
            <w:pPr>
              <w:rPr>
                <w:b/>
                <w:bCs/>
              </w:rPr>
            </w:pPr>
            <w:r w:rsidRPr="00667546">
              <w:rPr>
                <w:b/>
                <w:bCs/>
              </w:rPr>
              <w:t>Action</w:t>
            </w:r>
          </w:p>
        </w:tc>
        <w:tc>
          <w:tcPr>
            <w:tcW w:w="2642" w:type="dxa"/>
          </w:tcPr>
          <w:p w14:paraId="6FE399AE" w14:textId="77777777" w:rsidR="008F56E3" w:rsidRPr="00667546" w:rsidRDefault="008F56E3" w:rsidP="00CD7025">
            <w:pPr>
              <w:rPr>
                <w:b/>
                <w:bCs/>
              </w:rPr>
            </w:pPr>
            <w:r w:rsidRPr="00667546">
              <w:rPr>
                <w:b/>
                <w:bCs/>
              </w:rPr>
              <w:t>Responsibility</w:t>
            </w:r>
          </w:p>
        </w:tc>
      </w:tr>
      <w:tr w:rsidR="008F56E3" w:rsidRPr="00667546" w14:paraId="6BBA5583" w14:textId="77777777" w:rsidTr="00CD7025">
        <w:tc>
          <w:tcPr>
            <w:tcW w:w="984" w:type="dxa"/>
          </w:tcPr>
          <w:p w14:paraId="4D2D833D" w14:textId="77777777" w:rsidR="008F56E3" w:rsidRPr="005F72DD" w:rsidRDefault="008F56E3" w:rsidP="00CD7025">
            <w:r w:rsidRPr="005F72DD">
              <w:t>1.</w:t>
            </w:r>
            <w:r>
              <w:t>2.1</w:t>
            </w:r>
          </w:p>
        </w:tc>
        <w:tc>
          <w:tcPr>
            <w:tcW w:w="5390" w:type="dxa"/>
          </w:tcPr>
          <w:p w14:paraId="661093E0" w14:textId="77777777" w:rsidR="008F56E3" w:rsidRPr="005F72DD" w:rsidRDefault="008F56E3" w:rsidP="00CD7025">
            <w:r w:rsidRPr="005F72DD">
              <w:rPr>
                <w:rFonts w:ascii="Calibri" w:eastAsia="Times New Roman" w:hAnsi="Calibri" w:cs="Times New Roman"/>
              </w:rPr>
              <w:t xml:space="preserve">Promote the use of the </w:t>
            </w:r>
            <w:hyperlink r:id="rId26" w:history="1">
              <w:r w:rsidRPr="00094A76">
                <w:rPr>
                  <w:rStyle w:val="Hyperlink"/>
                  <w:rFonts w:ascii="Calibri" w:eastAsia="Times New Roman" w:hAnsi="Calibri" w:cs="Times New Roman"/>
                </w:rPr>
                <w:t>Dugong and Seagrass Research Toolkit</w:t>
              </w:r>
            </w:hyperlink>
            <w:r w:rsidRPr="005F72DD">
              <w:rPr>
                <w:rFonts w:ascii="Calibri" w:eastAsia="Times New Roman" w:hAnsi="Calibri" w:cs="Times New Roman"/>
              </w:rPr>
              <w:t xml:space="preserve"> to facilitate standardised and comparable research in all </w:t>
            </w:r>
            <w:r>
              <w:rPr>
                <w:rFonts w:ascii="Calibri" w:eastAsia="Times New Roman" w:hAnsi="Calibri" w:cs="Times New Roman"/>
              </w:rPr>
              <w:t>range states.</w:t>
            </w:r>
          </w:p>
        </w:tc>
        <w:tc>
          <w:tcPr>
            <w:tcW w:w="2642" w:type="dxa"/>
          </w:tcPr>
          <w:p w14:paraId="2505D49D" w14:textId="77777777" w:rsidR="008F56E3" w:rsidRPr="005F72DD" w:rsidRDefault="008F56E3" w:rsidP="00CD7025">
            <w:r w:rsidRPr="005F72DD">
              <w:t>SPREP</w:t>
            </w:r>
            <w:r>
              <w:t xml:space="preserve">, </w:t>
            </w:r>
            <w:r w:rsidRPr="005F72DD">
              <w:t>CMS</w:t>
            </w:r>
          </w:p>
        </w:tc>
      </w:tr>
      <w:tr w:rsidR="008F56E3" w:rsidRPr="00667546" w14:paraId="3D90BCD2" w14:textId="77777777" w:rsidTr="00CD7025">
        <w:tc>
          <w:tcPr>
            <w:tcW w:w="984" w:type="dxa"/>
          </w:tcPr>
          <w:p w14:paraId="666F718E" w14:textId="77777777" w:rsidR="008F56E3" w:rsidRPr="005F72DD" w:rsidRDefault="008F56E3" w:rsidP="00CD7025">
            <w:r>
              <w:t>1.2.2</w:t>
            </w:r>
          </w:p>
        </w:tc>
        <w:tc>
          <w:tcPr>
            <w:tcW w:w="5390" w:type="dxa"/>
          </w:tcPr>
          <w:p w14:paraId="5C64553D" w14:textId="77777777" w:rsidR="008F56E3" w:rsidRPr="005F72DD" w:rsidRDefault="008F56E3" w:rsidP="00CD7025">
            <w:pPr>
              <w:rPr>
                <w:rFonts w:ascii="Calibri" w:eastAsia="Times New Roman" w:hAnsi="Calibri" w:cs="Times New Roman"/>
              </w:rPr>
            </w:pPr>
            <w:r>
              <w:rPr>
                <w:rFonts w:ascii="Calibri" w:eastAsia="Times New Roman" w:hAnsi="Calibri" w:cs="Times New Roman"/>
              </w:rPr>
              <w:t>Prioritise baselines surveys and mapping in areas where assessments have not been undertaken</w:t>
            </w:r>
          </w:p>
        </w:tc>
        <w:tc>
          <w:tcPr>
            <w:tcW w:w="2642" w:type="dxa"/>
          </w:tcPr>
          <w:p w14:paraId="1026DA48" w14:textId="77777777" w:rsidR="008F56E3" w:rsidRPr="005F72DD" w:rsidRDefault="008F56E3" w:rsidP="00CD7025">
            <w:r>
              <w:t>Members</w:t>
            </w:r>
          </w:p>
        </w:tc>
      </w:tr>
      <w:tr w:rsidR="008F56E3" w:rsidRPr="00667546" w14:paraId="53FA0668" w14:textId="77777777" w:rsidTr="00CD7025">
        <w:tc>
          <w:tcPr>
            <w:tcW w:w="984" w:type="dxa"/>
          </w:tcPr>
          <w:p w14:paraId="74A894C2" w14:textId="77777777" w:rsidR="008F56E3" w:rsidRPr="00667546" w:rsidRDefault="008F56E3" w:rsidP="00CD7025">
            <w:r w:rsidRPr="00667546">
              <w:t>1.</w:t>
            </w:r>
            <w:r>
              <w:t>2.3</w:t>
            </w:r>
          </w:p>
        </w:tc>
        <w:tc>
          <w:tcPr>
            <w:tcW w:w="5390" w:type="dxa"/>
          </w:tcPr>
          <w:p w14:paraId="025FD9D4" w14:textId="77777777" w:rsidR="008F56E3" w:rsidRPr="00667546" w:rsidRDefault="008F56E3" w:rsidP="00CD7025">
            <w:r w:rsidRPr="00667546">
              <w:rPr>
                <w:rFonts w:ascii="Calibri" w:eastAsia="Times New Roman" w:hAnsi="Calibri" w:cs="Times New Roman"/>
              </w:rPr>
              <w:t xml:space="preserve">Promote regular (at least every 5 years), replicable surveys, including </w:t>
            </w:r>
            <w:r>
              <w:rPr>
                <w:rFonts w:ascii="Calibri" w:eastAsia="Times New Roman" w:hAnsi="Calibri" w:cs="Times New Roman"/>
              </w:rPr>
              <w:t>incorporating</w:t>
            </w:r>
            <w:r w:rsidRPr="00667546">
              <w:rPr>
                <w:rFonts w:ascii="Calibri" w:eastAsia="Times New Roman" w:hAnsi="Calibri" w:cs="Times New Roman"/>
              </w:rPr>
              <w:t xml:space="preserve"> traditional knowledge</w:t>
            </w:r>
            <w:r>
              <w:rPr>
                <w:rFonts w:ascii="Calibri" w:eastAsia="Times New Roman" w:hAnsi="Calibri" w:cs="Times New Roman"/>
              </w:rPr>
              <w:t xml:space="preserve"> and using participatory scientific assessments</w:t>
            </w:r>
            <w:r w:rsidRPr="00667546">
              <w:rPr>
                <w:rFonts w:ascii="Calibri" w:eastAsia="Times New Roman" w:hAnsi="Calibri" w:cs="Times New Roman"/>
              </w:rPr>
              <w:t>, to determine national dugong population status, abundance</w:t>
            </w:r>
            <w:r>
              <w:rPr>
                <w:rFonts w:ascii="Calibri" w:eastAsia="Times New Roman" w:hAnsi="Calibri" w:cs="Times New Roman"/>
              </w:rPr>
              <w:t>,</w:t>
            </w:r>
            <w:r w:rsidRPr="00667546">
              <w:rPr>
                <w:rFonts w:ascii="Calibri" w:eastAsia="Times New Roman" w:hAnsi="Calibri" w:cs="Times New Roman"/>
              </w:rPr>
              <w:t xml:space="preserve"> distribution</w:t>
            </w:r>
            <w:r>
              <w:rPr>
                <w:rFonts w:ascii="Calibri" w:eastAsia="Times New Roman" w:hAnsi="Calibri" w:cs="Times New Roman"/>
              </w:rPr>
              <w:t xml:space="preserve"> and trend</w:t>
            </w:r>
            <w:r w:rsidRPr="00667546">
              <w:rPr>
                <w:rFonts w:ascii="Calibri" w:eastAsia="Times New Roman" w:hAnsi="Calibri" w:cs="Times New Roman"/>
              </w:rPr>
              <w:t>.</w:t>
            </w:r>
          </w:p>
        </w:tc>
        <w:tc>
          <w:tcPr>
            <w:tcW w:w="2642" w:type="dxa"/>
          </w:tcPr>
          <w:p w14:paraId="32345D87" w14:textId="77777777" w:rsidR="008F56E3" w:rsidRPr="00667546" w:rsidRDefault="008F56E3" w:rsidP="00CD7025">
            <w:pPr>
              <w:tabs>
                <w:tab w:val="left" w:pos="1145"/>
              </w:tabs>
              <w:ind w:left="11" w:right="600" w:hanging="11"/>
              <w:rPr>
                <w:rFonts w:ascii="Calibri" w:eastAsia="Times New Roman" w:hAnsi="Calibri" w:cs="Times New Roman"/>
              </w:rPr>
            </w:pPr>
            <w:r w:rsidRPr="00667546">
              <w:rPr>
                <w:rFonts w:ascii="Calibri" w:eastAsia="Times New Roman" w:hAnsi="Calibri" w:cs="Times New Roman"/>
              </w:rPr>
              <w:t>SPREP</w:t>
            </w:r>
            <w:r>
              <w:rPr>
                <w:rFonts w:ascii="Calibri" w:eastAsia="Times New Roman" w:hAnsi="Calibri" w:cs="Times New Roman"/>
              </w:rPr>
              <w:t xml:space="preserve">, </w:t>
            </w:r>
            <w:r w:rsidRPr="00667546">
              <w:rPr>
                <w:rFonts w:ascii="Calibri" w:eastAsia="Times New Roman" w:hAnsi="Calibri" w:cs="Times New Roman"/>
              </w:rPr>
              <w:t>CMS Secretariat</w:t>
            </w:r>
            <w:r>
              <w:rPr>
                <w:rFonts w:ascii="Calibri" w:eastAsia="Times New Roman" w:hAnsi="Calibri" w:cs="Times New Roman"/>
              </w:rPr>
              <w:t xml:space="preserve">, </w:t>
            </w:r>
          </w:p>
          <w:p w14:paraId="1DF4D0C6" w14:textId="77777777" w:rsidR="008F56E3" w:rsidRPr="00667546" w:rsidRDefault="008F56E3" w:rsidP="00CD7025">
            <w:r>
              <w:rPr>
                <w:rFonts w:ascii="Calibri" w:eastAsia="Times New Roman" w:hAnsi="Calibri" w:cs="Times New Roman"/>
              </w:rPr>
              <w:t xml:space="preserve">Members, </w:t>
            </w:r>
            <w:r w:rsidRPr="00667546">
              <w:rPr>
                <w:rFonts w:ascii="Calibri" w:eastAsia="Times New Roman" w:hAnsi="Calibri" w:cs="Times New Roman"/>
              </w:rPr>
              <w:t>Partners</w:t>
            </w:r>
          </w:p>
        </w:tc>
      </w:tr>
      <w:tr w:rsidR="008F56E3" w:rsidRPr="00667546" w14:paraId="1295E0E4" w14:textId="77777777" w:rsidTr="00CD7025">
        <w:tc>
          <w:tcPr>
            <w:tcW w:w="984" w:type="dxa"/>
          </w:tcPr>
          <w:p w14:paraId="39D4B2C0" w14:textId="77777777" w:rsidR="008F56E3" w:rsidRPr="00667546" w:rsidRDefault="008F56E3" w:rsidP="00CD7025">
            <w:r>
              <w:t>1.2.4</w:t>
            </w:r>
          </w:p>
        </w:tc>
        <w:tc>
          <w:tcPr>
            <w:tcW w:w="5390" w:type="dxa"/>
          </w:tcPr>
          <w:p w14:paraId="2FDA49F7" w14:textId="77777777" w:rsidR="008F56E3" w:rsidRDefault="008F56E3" w:rsidP="00CD7025">
            <w:pPr>
              <w:ind w:left="40" w:hanging="40"/>
              <w:rPr>
                <w:rFonts w:ascii="Calibri" w:eastAsia="Times New Roman" w:hAnsi="Calibri" w:cs="Times New Roman"/>
              </w:rPr>
            </w:pPr>
            <w:r>
              <w:rPr>
                <w:rFonts w:ascii="Calibri" w:eastAsia="Times New Roman" w:hAnsi="Calibri" w:cs="Times New Roman"/>
              </w:rPr>
              <w:t>Support research into and monitoring of dugong habitats.</w:t>
            </w:r>
          </w:p>
        </w:tc>
        <w:tc>
          <w:tcPr>
            <w:tcW w:w="2642" w:type="dxa"/>
          </w:tcPr>
          <w:p w14:paraId="645456E1" w14:textId="77777777" w:rsidR="008F56E3" w:rsidRDefault="008F56E3" w:rsidP="00CD7025">
            <w:pPr>
              <w:ind w:left="576" w:hanging="576"/>
              <w:jc w:val="both"/>
              <w:rPr>
                <w:rFonts w:ascii="Calibri" w:eastAsia="Times New Roman" w:hAnsi="Calibri" w:cs="Times New Roman"/>
              </w:rPr>
            </w:pPr>
            <w:r>
              <w:rPr>
                <w:rFonts w:ascii="Calibri" w:eastAsia="Times New Roman" w:hAnsi="Calibri" w:cs="Times New Roman"/>
              </w:rPr>
              <w:t>Members, Partners</w:t>
            </w:r>
          </w:p>
        </w:tc>
      </w:tr>
      <w:tr w:rsidR="008F56E3" w:rsidRPr="00667546" w14:paraId="31C28C27" w14:textId="77777777" w:rsidTr="00CD7025">
        <w:tc>
          <w:tcPr>
            <w:tcW w:w="6374" w:type="dxa"/>
            <w:gridSpan w:val="2"/>
          </w:tcPr>
          <w:p w14:paraId="1AE13491" w14:textId="77777777" w:rsidR="008F56E3" w:rsidRPr="00667546" w:rsidRDefault="008F56E3" w:rsidP="00CD7025">
            <w:pPr>
              <w:rPr>
                <w:b/>
                <w:bCs/>
              </w:rPr>
            </w:pPr>
            <w:r w:rsidRPr="00667546">
              <w:rPr>
                <w:b/>
                <w:bCs/>
              </w:rPr>
              <w:t>INDICATORS:</w:t>
            </w:r>
          </w:p>
          <w:p w14:paraId="4CAA58D2" w14:textId="77777777" w:rsidR="008F56E3" w:rsidRPr="00D64045" w:rsidRDefault="008F56E3" w:rsidP="000607E9">
            <w:pPr>
              <w:pStyle w:val="ListParagraph"/>
              <w:numPr>
                <w:ilvl w:val="0"/>
                <w:numId w:val="38"/>
              </w:numPr>
              <w:rPr>
                <w:lang w:val="en-GB"/>
              </w:rPr>
            </w:pPr>
            <w:r>
              <w:rPr>
                <w:rFonts w:eastAsia="Times New Roman" w:cstheme="minorHAnsi"/>
              </w:rPr>
              <w:t>Dugong mortalities are regularly reported.</w:t>
            </w:r>
          </w:p>
          <w:p w14:paraId="3E1E4855" w14:textId="77777777" w:rsidR="008F56E3" w:rsidRPr="00C464CD" w:rsidRDefault="008F56E3" w:rsidP="000607E9">
            <w:pPr>
              <w:pStyle w:val="ListParagraph"/>
              <w:numPr>
                <w:ilvl w:val="0"/>
                <w:numId w:val="38"/>
              </w:numPr>
              <w:rPr>
                <w:lang w:val="en-GB"/>
              </w:rPr>
            </w:pPr>
            <w:r w:rsidRPr="260395BB">
              <w:rPr>
                <w:rFonts w:eastAsia="Times New Roman"/>
              </w:rPr>
              <w:t xml:space="preserve">Dugong necropsies are conducted, when possible, in two range states. </w:t>
            </w:r>
          </w:p>
          <w:p w14:paraId="2AC9A8C4" w14:textId="77777777" w:rsidR="008F56E3" w:rsidRPr="00A436E8" w:rsidRDefault="008F56E3" w:rsidP="000607E9">
            <w:pPr>
              <w:pStyle w:val="ListParagraph"/>
              <w:numPr>
                <w:ilvl w:val="0"/>
                <w:numId w:val="38"/>
              </w:numPr>
              <w:rPr>
                <w:lang w:val="en-GB"/>
              </w:rPr>
            </w:pPr>
            <w:r>
              <w:rPr>
                <w:lang w:val="en-GB"/>
              </w:rPr>
              <w:t xml:space="preserve">The Strandings of Oceania database contains dugong mortality data up to 2021 from all range states. </w:t>
            </w:r>
          </w:p>
          <w:p w14:paraId="155C3069" w14:textId="77777777" w:rsidR="008F56E3" w:rsidRPr="00C91640" w:rsidRDefault="008F56E3" w:rsidP="000607E9">
            <w:pPr>
              <w:pStyle w:val="ListParagraph"/>
              <w:numPr>
                <w:ilvl w:val="0"/>
                <w:numId w:val="38"/>
              </w:numPr>
              <w:rPr>
                <w:lang w:val="en-GB"/>
              </w:rPr>
            </w:pPr>
            <w:r w:rsidRPr="00667546">
              <w:rPr>
                <w:rFonts w:eastAsia="Times New Roman" w:cstheme="minorHAnsi"/>
                <w:lang w:val="en-GB"/>
              </w:rPr>
              <w:t>Genetic sampling continued or initiated in all range states</w:t>
            </w:r>
            <w:r>
              <w:rPr>
                <w:lang w:val="en-GB"/>
              </w:rPr>
              <w:t>.</w:t>
            </w:r>
          </w:p>
          <w:p w14:paraId="0CB9F162" w14:textId="77777777" w:rsidR="008F56E3" w:rsidRDefault="008F56E3" w:rsidP="001E24A2">
            <w:pPr>
              <w:numPr>
                <w:ilvl w:val="0"/>
                <w:numId w:val="38"/>
              </w:numPr>
              <w:rPr>
                <w:rFonts w:eastAsia="Times New Roman" w:cstheme="minorHAnsi"/>
              </w:rPr>
            </w:pPr>
            <w:r w:rsidRPr="00667546">
              <w:rPr>
                <w:rFonts w:eastAsia="Times New Roman" w:cstheme="minorHAnsi"/>
              </w:rPr>
              <w:t xml:space="preserve">CMS Dugong MOU Standardised Dugong Catch and Bycatch Questionnaires continuing in all range states, including relevant training to stakeholders and incorporated into conservation planning by all range states. </w:t>
            </w:r>
          </w:p>
          <w:p w14:paraId="546DE9C8" w14:textId="77777777" w:rsidR="008F56E3" w:rsidRPr="00157799" w:rsidRDefault="008F56E3" w:rsidP="001E24A2">
            <w:pPr>
              <w:numPr>
                <w:ilvl w:val="0"/>
                <w:numId w:val="38"/>
              </w:numPr>
              <w:rPr>
                <w:rFonts w:eastAsia="Times New Roman" w:cstheme="minorHAnsi"/>
              </w:rPr>
            </w:pPr>
            <w:r w:rsidRPr="00667546">
              <w:rPr>
                <w:rFonts w:eastAsia="Times New Roman" w:cstheme="minorHAnsi"/>
              </w:rPr>
              <w:t>Analysis of questionnaires contributes to population assessments and mortality assessments.</w:t>
            </w:r>
          </w:p>
          <w:p w14:paraId="17AE8BCE" w14:textId="77777777" w:rsidR="008F56E3" w:rsidRPr="00157799" w:rsidRDefault="008F56E3" w:rsidP="001E24A2">
            <w:pPr>
              <w:numPr>
                <w:ilvl w:val="0"/>
                <w:numId w:val="38"/>
              </w:numPr>
              <w:rPr>
                <w:rFonts w:eastAsia="Times New Roman" w:cstheme="minorHAnsi"/>
              </w:rPr>
            </w:pPr>
            <w:r w:rsidRPr="00667546">
              <w:rPr>
                <w:rFonts w:eastAsia="Times New Roman" w:cstheme="minorHAnsi"/>
              </w:rPr>
              <w:t>Dugong and Seagrass Research Toolkit is used by all range states</w:t>
            </w:r>
            <w:r>
              <w:rPr>
                <w:rFonts w:eastAsia="Times New Roman" w:cstheme="minorHAnsi"/>
              </w:rPr>
              <w:t>.</w:t>
            </w:r>
          </w:p>
          <w:p w14:paraId="1E3611C3" w14:textId="77777777" w:rsidR="008F56E3" w:rsidRPr="00667546" w:rsidRDefault="008F56E3" w:rsidP="001E24A2">
            <w:pPr>
              <w:numPr>
                <w:ilvl w:val="0"/>
                <w:numId w:val="38"/>
              </w:numPr>
              <w:rPr>
                <w:rFonts w:eastAsia="Times New Roman" w:cstheme="minorHAnsi"/>
              </w:rPr>
            </w:pPr>
            <w:r w:rsidRPr="00667546">
              <w:rPr>
                <w:rFonts w:eastAsia="Times New Roman" w:cstheme="minorHAnsi"/>
              </w:rPr>
              <w:t xml:space="preserve">Complete baseline surveys for distribution and abundance for all Pacific range states </w:t>
            </w:r>
          </w:p>
          <w:p w14:paraId="1B543AF6" w14:textId="77777777" w:rsidR="008F56E3" w:rsidRPr="001D6A7B" w:rsidRDefault="008F56E3" w:rsidP="001E24A2">
            <w:pPr>
              <w:numPr>
                <w:ilvl w:val="0"/>
                <w:numId w:val="38"/>
              </w:numPr>
              <w:rPr>
                <w:rFonts w:eastAsia="Times New Roman" w:cstheme="minorHAnsi"/>
              </w:rPr>
            </w:pPr>
            <w:r w:rsidRPr="00667546">
              <w:rPr>
                <w:rFonts w:eastAsia="Times New Roman" w:cstheme="minorHAnsi"/>
              </w:rPr>
              <w:t>Relevant information on dugong population status summarized and made widely available</w:t>
            </w:r>
            <w:r>
              <w:rPr>
                <w:rFonts w:eastAsia="Times New Roman" w:cstheme="minorHAnsi"/>
              </w:rPr>
              <w:t>.</w:t>
            </w:r>
          </w:p>
        </w:tc>
        <w:tc>
          <w:tcPr>
            <w:tcW w:w="2642" w:type="dxa"/>
          </w:tcPr>
          <w:p w14:paraId="0966B009" w14:textId="77777777" w:rsidR="008F56E3" w:rsidRPr="00667546" w:rsidRDefault="008F56E3" w:rsidP="00CD7025">
            <w:pPr>
              <w:rPr>
                <w:b/>
                <w:bCs/>
              </w:rPr>
            </w:pPr>
            <w:r w:rsidRPr="00667546">
              <w:rPr>
                <w:b/>
                <w:bCs/>
              </w:rPr>
              <w:t>TIMEFRAME:</w:t>
            </w:r>
          </w:p>
          <w:p w14:paraId="437BF361" w14:textId="77777777" w:rsidR="008F56E3" w:rsidRPr="00667546" w:rsidRDefault="008F56E3" w:rsidP="000607E9">
            <w:pPr>
              <w:pStyle w:val="ListParagraph"/>
              <w:numPr>
                <w:ilvl w:val="0"/>
                <w:numId w:val="37"/>
              </w:numPr>
              <w:rPr>
                <w:lang w:val="en-GB"/>
              </w:rPr>
            </w:pPr>
            <w:r>
              <w:rPr>
                <w:lang w:val="en-GB"/>
              </w:rPr>
              <w:t>Ongoing</w:t>
            </w:r>
          </w:p>
          <w:p w14:paraId="0534AD3A" w14:textId="77777777" w:rsidR="008F56E3" w:rsidRPr="00667546" w:rsidRDefault="008F56E3" w:rsidP="000607E9">
            <w:pPr>
              <w:pStyle w:val="ListParagraph"/>
              <w:numPr>
                <w:ilvl w:val="0"/>
                <w:numId w:val="37"/>
              </w:numPr>
              <w:rPr>
                <w:lang w:val="en-GB"/>
              </w:rPr>
            </w:pPr>
            <w:r>
              <w:rPr>
                <w:lang w:val="en-GB"/>
              </w:rPr>
              <w:t>2024 and ongoing</w:t>
            </w:r>
          </w:p>
          <w:p w14:paraId="50E64D81" w14:textId="77777777" w:rsidR="008F56E3" w:rsidRPr="00667546" w:rsidRDefault="008F56E3" w:rsidP="000607E9">
            <w:pPr>
              <w:pStyle w:val="ListParagraph"/>
              <w:numPr>
                <w:ilvl w:val="0"/>
                <w:numId w:val="37"/>
              </w:numPr>
              <w:rPr>
                <w:lang w:val="en-GB"/>
              </w:rPr>
            </w:pPr>
            <w:r>
              <w:rPr>
                <w:lang w:val="en-GB"/>
              </w:rPr>
              <w:t>2022 and ongoing</w:t>
            </w:r>
          </w:p>
          <w:p w14:paraId="2E3839FC" w14:textId="77777777" w:rsidR="008F56E3" w:rsidRPr="00667546" w:rsidRDefault="008F56E3" w:rsidP="000607E9">
            <w:pPr>
              <w:pStyle w:val="ListParagraph"/>
              <w:numPr>
                <w:ilvl w:val="0"/>
                <w:numId w:val="37"/>
              </w:numPr>
              <w:rPr>
                <w:lang w:val="en-GB"/>
              </w:rPr>
            </w:pPr>
            <w:r>
              <w:rPr>
                <w:lang w:val="en-GB"/>
              </w:rPr>
              <w:t>2023 and ongoing</w:t>
            </w:r>
          </w:p>
          <w:p w14:paraId="3E155682" w14:textId="77777777" w:rsidR="008F56E3" w:rsidRPr="00667546" w:rsidRDefault="008F56E3" w:rsidP="000607E9">
            <w:pPr>
              <w:pStyle w:val="ListParagraph"/>
              <w:numPr>
                <w:ilvl w:val="0"/>
                <w:numId w:val="37"/>
              </w:numPr>
              <w:rPr>
                <w:lang w:val="en-GB"/>
              </w:rPr>
            </w:pPr>
            <w:r>
              <w:rPr>
                <w:lang w:val="en-GB"/>
              </w:rPr>
              <w:t>Ongoing</w:t>
            </w:r>
          </w:p>
          <w:p w14:paraId="53A48A86" w14:textId="77777777" w:rsidR="008F56E3" w:rsidRPr="00667546" w:rsidRDefault="008F56E3" w:rsidP="000607E9">
            <w:pPr>
              <w:pStyle w:val="ListParagraph"/>
              <w:numPr>
                <w:ilvl w:val="0"/>
                <w:numId w:val="37"/>
              </w:numPr>
              <w:rPr>
                <w:lang w:val="en-GB"/>
              </w:rPr>
            </w:pPr>
            <w:r>
              <w:rPr>
                <w:lang w:val="en-GB"/>
              </w:rPr>
              <w:t>Ongoing</w:t>
            </w:r>
          </w:p>
          <w:p w14:paraId="6A631397" w14:textId="77777777" w:rsidR="008F56E3" w:rsidRPr="00667546" w:rsidRDefault="008F56E3" w:rsidP="000607E9">
            <w:pPr>
              <w:pStyle w:val="ListParagraph"/>
              <w:numPr>
                <w:ilvl w:val="0"/>
                <w:numId w:val="37"/>
              </w:numPr>
              <w:rPr>
                <w:lang w:val="en-GB"/>
              </w:rPr>
            </w:pPr>
            <w:r w:rsidRPr="00667546">
              <w:rPr>
                <w:lang w:val="en-GB"/>
              </w:rPr>
              <w:t>202</w:t>
            </w:r>
            <w:r>
              <w:rPr>
                <w:lang w:val="en-GB"/>
              </w:rPr>
              <w:t>2 and ongoing</w:t>
            </w:r>
          </w:p>
          <w:p w14:paraId="75F36AAF" w14:textId="77777777" w:rsidR="008F56E3" w:rsidRPr="00667546" w:rsidRDefault="008F56E3" w:rsidP="000607E9">
            <w:pPr>
              <w:pStyle w:val="ListParagraph"/>
              <w:numPr>
                <w:ilvl w:val="0"/>
                <w:numId w:val="37"/>
              </w:numPr>
              <w:rPr>
                <w:lang w:val="en-GB"/>
              </w:rPr>
            </w:pPr>
            <w:r w:rsidRPr="00667546">
              <w:rPr>
                <w:lang w:val="en-GB"/>
              </w:rPr>
              <w:t>202</w:t>
            </w:r>
            <w:r>
              <w:rPr>
                <w:lang w:val="en-GB"/>
              </w:rPr>
              <w:t>4</w:t>
            </w:r>
          </w:p>
          <w:p w14:paraId="1650ABD2" w14:textId="77777777" w:rsidR="008F56E3" w:rsidRPr="00667546" w:rsidRDefault="008F56E3" w:rsidP="000607E9">
            <w:pPr>
              <w:pStyle w:val="ListParagraph"/>
              <w:numPr>
                <w:ilvl w:val="0"/>
                <w:numId w:val="37"/>
              </w:numPr>
              <w:rPr>
                <w:b/>
                <w:bCs/>
                <w:lang w:val="en-GB"/>
              </w:rPr>
            </w:pPr>
            <w:r>
              <w:rPr>
                <w:lang w:val="en-GB"/>
              </w:rPr>
              <w:t>2025</w:t>
            </w:r>
          </w:p>
          <w:p w14:paraId="2FDC4EAA" w14:textId="77777777" w:rsidR="008F56E3" w:rsidRPr="00667546" w:rsidRDefault="008F56E3" w:rsidP="00CD7025">
            <w:pPr>
              <w:rPr>
                <w:b/>
                <w:bCs/>
              </w:rPr>
            </w:pPr>
          </w:p>
        </w:tc>
      </w:tr>
    </w:tbl>
    <w:tbl>
      <w:tblPr>
        <w:tblStyle w:val="TableGrid"/>
        <w:tblW w:w="0" w:type="auto"/>
        <w:tblLook w:val="04A0" w:firstRow="1" w:lastRow="0" w:firstColumn="1" w:lastColumn="0" w:noHBand="0" w:noVBand="1"/>
      </w:tblPr>
      <w:tblGrid>
        <w:gridCol w:w="988"/>
        <w:gridCol w:w="5386"/>
        <w:gridCol w:w="2642"/>
      </w:tblGrid>
      <w:tr w:rsidR="008F56E3" w:rsidRPr="00667546" w14:paraId="5AF01BF9" w14:textId="77777777" w:rsidTr="00617A96">
        <w:tc>
          <w:tcPr>
            <w:tcW w:w="9016" w:type="dxa"/>
            <w:gridSpan w:val="3"/>
          </w:tcPr>
          <w:p w14:paraId="0F877715" w14:textId="77777777" w:rsidR="008F56E3" w:rsidRPr="00667546" w:rsidRDefault="008F56E3" w:rsidP="008F56E3">
            <w:pPr>
              <w:rPr>
                <w:b/>
                <w:bCs/>
              </w:rPr>
            </w:pPr>
            <w:r w:rsidRPr="00667546">
              <w:rPr>
                <w:b/>
                <w:bCs/>
              </w:rPr>
              <w:t>THEME 2: CLIMATE CHANGE</w:t>
            </w:r>
          </w:p>
        </w:tc>
      </w:tr>
      <w:tr w:rsidR="008F56E3" w:rsidRPr="00667546" w14:paraId="3D32B398" w14:textId="77777777" w:rsidTr="00617A96">
        <w:tc>
          <w:tcPr>
            <w:tcW w:w="9016" w:type="dxa"/>
            <w:gridSpan w:val="3"/>
          </w:tcPr>
          <w:p w14:paraId="486DF3E7" w14:textId="77777777" w:rsidR="008F56E3" w:rsidRPr="00667546" w:rsidRDefault="008F56E3" w:rsidP="008F56E3">
            <w:pPr>
              <w:rPr>
                <w:b/>
                <w:bCs/>
              </w:rPr>
            </w:pPr>
            <w:r w:rsidRPr="00667546">
              <w:rPr>
                <w:b/>
                <w:bCs/>
              </w:rPr>
              <w:t xml:space="preserve">Objective 1: </w:t>
            </w:r>
            <w:r>
              <w:rPr>
                <w:b/>
                <w:bCs/>
              </w:rPr>
              <w:t>Identify exposure, consequence and vulnerability of dugongs and seagrass to climate change</w:t>
            </w:r>
          </w:p>
        </w:tc>
      </w:tr>
      <w:tr w:rsidR="008F56E3" w:rsidRPr="00667546" w14:paraId="0F24BF1B" w14:textId="77777777" w:rsidTr="00617A96">
        <w:tc>
          <w:tcPr>
            <w:tcW w:w="988" w:type="dxa"/>
          </w:tcPr>
          <w:p w14:paraId="5D209D6B" w14:textId="77777777" w:rsidR="008F56E3" w:rsidRPr="00667546" w:rsidRDefault="008F56E3" w:rsidP="008F56E3">
            <w:pPr>
              <w:rPr>
                <w:b/>
                <w:bCs/>
              </w:rPr>
            </w:pPr>
            <w:r w:rsidRPr="00667546">
              <w:rPr>
                <w:b/>
                <w:bCs/>
              </w:rPr>
              <w:t>Number</w:t>
            </w:r>
          </w:p>
        </w:tc>
        <w:tc>
          <w:tcPr>
            <w:tcW w:w="5386" w:type="dxa"/>
          </w:tcPr>
          <w:p w14:paraId="4743EB7C" w14:textId="77777777" w:rsidR="008F56E3" w:rsidRPr="00667546" w:rsidRDefault="008F56E3" w:rsidP="008F56E3">
            <w:pPr>
              <w:rPr>
                <w:b/>
                <w:bCs/>
              </w:rPr>
            </w:pPr>
            <w:r w:rsidRPr="00667546">
              <w:rPr>
                <w:b/>
                <w:bCs/>
              </w:rPr>
              <w:t>Action</w:t>
            </w:r>
          </w:p>
        </w:tc>
        <w:tc>
          <w:tcPr>
            <w:tcW w:w="2642" w:type="dxa"/>
          </w:tcPr>
          <w:p w14:paraId="13ADD72E" w14:textId="77777777" w:rsidR="008F56E3" w:rsidRPr="00667546" w:rsidRDefault="008F56E3" w:rsidP="008F56E3">
            <w:pPr>
              <w:rPr>
                <w:b/>
                <w:bCs/>
              </w:rPr>
            </w:pPr>
            <w:r w:rsidRPr="00667546">
              <w:rPr>
                <w:b/>
                <w:bCs/>
              </w:rPr>
              <w:t>Responsibility</w:t>
            </w:r>
          </w:p>
        </w:tc>
      </w:tr>
      <w:tr w:rsidR="008F56E3" w:rsidRPr="00667546" w14:paraId="5D48ACA1" w14:textId="77777777" w:rsidTr="00617A96">
        <w:tc>
          <w:tcPr>
            <w:tcW w:w="988" w:type="dxa"/>
          </w:tcPr>
          <w:p w14:paraId="0FC4158D" w14:textId="77777777" w:rsidR="008F56E3" w:rsidRPr="00667546" w:rsidRDefault="008F56E3" w:rsidP="008F56E3">
            <w:r w:rsidRPr="00667546">
              <w:t>2.</w:t>
            </w:r>
            <w:r>
              <w:t>1.</w:t>
            </w:r>
            <w:r w:rsidRPr="00667546">
              <w:t>1</w:t>
            </w:r>
          </w:p>
        </w:tc>
        <w:tc>
          <w:tcPr>
            <w:tcW w:w="5386" w:type="dxa"/>
          </w:tcPr>
          <w:p w14:paraId="707B722D" w14:textId="77777777" w:rsidR="008F56E3" w:rsidRPr="00667546" w:rsidRDefault="008F56E3" w:rsidP="008F56E3">
            <w:r w:rsidRPr="00667546">
              <w:t>Identify seagrass sites that are most at risk from climate change</w:t>
            </w:r>
            <w:r>
              <w:t xml:space="preserve"> and protect</w:t>
            </w:r>
            <w:r w:rsidRPr="00667546">
              <w:t xml:space="preserve">. </w:t>
            </w:r>
          </w:p>
        </w:tc>
        <w:tc>
          <w:tcPr>
            <w:tcW w:w="2642" w:type="dxa"/>
          </w:tcPr>
          <w:p w14:paraId="4AD80BC7" w14:textId="77777777" w:rsidR="008F56E3" w:rsidRPr="00667546" w:rsidRDefault="008F56E3" w:rsidP="008F56E3">
            <w:r w:rsidRPr="00667546">
              <w:t>SPREP</w:t>
            </w:r>
            <w:r>
              <w:t>, Partners</w:t>
            </w:r>
          </w:p>
        </w:tc>
      </w:tr>
      <w:tr w:rsidR="008F56E3" w:rsidRPr="00667546" w14:paraId="2F5386D6" w14:textId="77777777" w:rsidTr="00617A96">
        <w:tc>
          <w:tcPr>
            <w:tcW w:w="988" w:type="dxa"/>
          </w:tcPr>
          <w:p w14:paraId="48138670" w14:textId="77777777" w:rsidR="008F56E3" w:rsidRPr="00667546" w:rsidRDefault="008F56E3" w:rsidP="008F56E3">
            <w:r w:rsidRPr="00667546">
              <w:t>2.</w:t>
            </w:r>
            <w:r>
              <w:t>1.</w:t>
            </w:r>
            <w:r w:rsidRPr="00667546">
              <w:t>2</w:t>
            </w:r>
          </w:p>
        </w:tc>
        <w:tc>
          <w:tcPr>
            <w:tcW w:w="5386" w:type="dxa"/>
          </w:tcPr>
          <w:p w14:paraId="30194A62" w14:textId="77777777" w:rsidR="008F56E3" w:rsidRPr="00667546" w:rsidRDefault="008F56E3" w:rsidP="008F56E3">
            <w:r>
              <w:t>Include</w:t>
            </w:r>
            <w:r w:rsidRPr="00667546">
              <w:t xml:space="preserve"> risk assessments for seagrass sites that are identified as being at high risk from climate change impacts</w:t>
            </w:r>
            <w:r>
              <w:t xml:space="preserve"> as part of seagrass mapping and monitoring</w:t>
            </w:r>
            <w:r w:rsidRPr="00667546">
              <w:t>.</w:t>
            </w:r>
          </w:p>
        </w:tc>
        <w:tc>
          <w:tcPr>
            <w:tcW w:w="2642" w:type="dxa"/>
          </w:tcPr>
          <w:p w14:paraId="55476752" w14:textId="77777777" w:rsidR="008F56E3" w:rsidRPr="00667546" w:rsidRDefault="008F56E3" w:rsidP="008F56E3">
            <w:r w:rsidRPr="00667546">
              <w:t>SPREP</w:t>
            </w:r>
            <w:r>
              <w:t xml:space="preserve">, </w:t>
            </w:r>
            <w:r w:rsidRPr="00667546">
              <w:t>Partners</w:t>
            </w:r>
            <w:r>
              <w:t>, Members</w:t>
            </w:r>
          </w:p>
        </w:tc>
      </w:tr>
      <w:tr w:rsidR="008F56E3" w:rsidRPr="00667546" w14:paraId="6D3708C3" w14:textId="77777777" w:rsidTr="00617A96">
        <w:tc>
          <w:tcPr>
            <w:tcW w:w="988" w:type="dxa"/>
          </w:tcPr>
          <w:p w14:paraId="3268959C" w14:textId="77777777" w:rsidR="008F56E3" w:rsidRPr="00667546" w:rsidRDefault="008F56E3" w:rsidP="008F56E3">
            <w:r>
              <w:t>2.1.3</w:t>
            </w:r>
          </w:p>
        </w:tc>
        <w:tc>
          <w:tcPr>
            <w:tcW w:w="5386" w:type="dxa"/>
          </w:tcPr>
          <w:p w14:paraId="714061A7" w14:textId="77777777" w:rsidR="008F56E3" w:rsidRPr="00667546" w:rsidRDefault="008F56E3" w:rsidP="008F56E3">
            <w:r>
              <w:t>Assess what impact climate change may have on the distribution of seagrass and dugong populations.</w:t>
            </w:r>
          </w:p>
        </w:tc>
        <w:tc>
          <w:tcPr>
            <w:tcW w:w="2642" w:type="dxa"/>
          </w:tcPr>
          <w:p w14:paraId="4DEF37A8" w14:textId="77777777" w:rsidR="008F56E3" w:rsidRPr="00667546" w:rsidRDefault="008F56E3" w:rsidP="008F56E3">
            <w:r>
              <w:t>SPREP, Partners</w:t>
            </w:r>
          </w:p>
        </w:tc>
      </w:tr>
      <w:tr w:rsidR="008F56E3" w:rsidRPr="00667546" w14:paraId="3DBAA85B" w14:textId="77777777" w:rsidTr="00617A96">
        <w:tc>
          <w:tcPr>
            <w:tcW w:w="988" w:type="dxa"/>
          </w:tcPr>
          <w:p w14:paraId="73580DC8" w14:textId="77777777" w:rsidR="008F56E3" w:rsidRPr="00667546" w:rsidRDefault="008F56E3" w:rsidP="008F56E3">
            <w:r>
              <w:t>2.1.4</w:t>
            </w:r>
          </w:p>
        </w:tc>
        <w:tc>
          <w:tcPr>
            <w:tcW w:w="5386" w:type="dxa"/>
          </w:tcPr>
          <w:p w14:paraId="1415B60F" w14:textId="77777777" w:rsidR="008F56E3" w:rsidRPr="00667546" w:rsidRDefault="008F56E3" w:rsidP="008F56E3">
            <w:r>
              <w:t>Support actions to include seagrass protection which takes account of contribution to blue carbon and supports alternative livelihoods</w:t>
            </w:r>
          </w:p>
        </w:tc>
        <w:tc>
          <w:tcPr>
            <w:tcW w:w="2642" w:type="dxa"/>
          </w:tcPr>
          <w:p w14:paraId="1FF60F6E" w14:textId="77777777" w:rsidR="008F56E3" w:rsidRPr="00667546" w:rsidRDefault="008F56E3" w:rsidP="008F56E3">
            <w:r>
              <w:t>SPREP, Partners, Members</w:t>
            </w:r>
          </w:p>
        </w:tc>
      </w:tr>
      <w:tr w:rsidR="008F56E3" w:rsidRPr="00667546" w14:paraId="6FFC7379" w14:textId="77777777" w:rsidTr="00617A96">
        <w:tc>
          <w:tcPr>
            <w:tcW w:w="6374" w:type="dxa"/>
            <w:gridSpan w:val="2"/>
          </w:tcPr>
          <w:p w14:paraId="3CD98A25" w14:textId="77777777" w:rsidR="008F56E3" w:rsidRPr="00667546" w:rsidRDefault="008F56E3" w:rsidP="008F56E3">
            <w:pPr>
              <w:rPr>
                <w:b/>
                <w:bCs/>
              </w:rPr>
            </w:pPr>
            <w:r w:rsidRPr="00667546">
              <w:rPr>
                <w:b/>
                <w:bCs/>
              </w:rPr>
              <w:t>INDICATORS:</w:t>
            </w:r>
          </w:p>
          <w:p w14:paraId="0095742E" w14:textId="77777777" w:rsidR="008F56E3" w:rsidRDefault="008F56E3" w:rsidP="000607E9">
            <w:pPr>
              <w:pStyle w:val="ListParagraph"/>
              <w:numPr>
                <w:ilvl w:val="0"/>
                <w:numId w:val="45"/>
              </w:numPr>
            </w:pPr>
            <w:r>
              <w:t>Seagrass sites that are vulnerable to climate change impacts are identified and prioritised for protection.</w:t>
            </w:r>
          </w:p>
          <w:p w14:paraId="0096A7CF" w14:textId="77777777" w:rsidR="008F56E3" w:rsidRPr="00FB1E24" w:rsidRDefault="008F56E3" w:rsidP="000607E9">
            <w:pPr>
              <w:pStyle w:val="ListParagraph"/>
              <w:numPr>
                <w:ilvl w:val="0"/>
                <w:numId w:val="45"/>
              </w:numPr>
            </w:pPr>
            <w:r>
              <w:t xml:space="preserve">Possible distribution changes of seagrass beds under future climate change scenarios are mapped.  </w:t>
            </w:r>
          </w:p>
        </w:tc>
        <w:tc>
          <w:tcPr>
            <w:tcW w:w="2642" w:type="dxa"/>
          </w:tcPr>
          <w:p w14:paraId="2EB0724A" w14:textId="77777777" w:rsidR="008F56E3" w:rsidRDefault="008F56E3" w:rsidP="008F56E3">
            <w:pPr>
              <w:rPr>
                <w:b/>
                <w:bCs/>
              </w:rPr>
            </w:pPr>
            <w:r w:rsidRPr="00667546">
              <w:rPr>
                <w:b/>
                <w:bCs/>
              </w:rPr>
              <w:t>TIMEFRAME:</w:t>
            </w:r>
          </w:p>
          <w:p w14:paraId="421D47CD" w14:textId="77777777" w:rsidR="008F56E3" w:rsidRDefault="008F56E3" w:rsidP="000607E9">
            <w:pPr>
              <w:pStyle w:val="ListParagraph"/>
              <w:numPr>
                <w:ilvl w:val="0"/>
                <w:numId w:val="46"/>
              </w:numPr>
            </w:pPr>
            <w:r>
              <w:t>2024</w:t>
            </w:r>
          </w:p>
          <w:p w14:paraId="78585687" w14:textId="77777777" w:rsidR="008F56E3" w:rsidRPr="00FB1E24" w:rsidRDefault="008F56E3" w:rsidP="000607E9">
            <w:pPr>
              <w:pStyle w:val="ListParagraph"/>
              <w:numPr>
                <w:ilvl w:val="0"/>
                <w:numId w:val="46"/>
              </w:numPr>
            </w:pPr>
            <w:r>
              <w:t>2026</w:t>
            </w:r>
          </w:p>
        </w:tc>
      </w:tr>
    </w:tbl>
    <w:p w14:paraId="2E6C2893" w14:textId="77777777" w:rsidR="008F56E3" w:rsidRPr="00667546" w:rsidRDefault="008F56E3" w:rsidP="008F56E3"/>
    <w:tbl>
      <w:tblPr>
        <w:tblStyle w:val="TableGrid"/>
        <w:tblW w:w="0" w:type="auto"/>
        <w:tblLook w:val="04A0" w:firstRow="1" w:lastRow="0" w:firstColumn="1" w:lastColumn="0" w:noHBand="0" w:noVBand="1"/>
      </w:tblPr>
      <w:tblGrid>
        <w:gridCol w:w="988"/>
        <w:gridCol w:w="5670"/>
        <w:gridCol w:w="2358"/>
      </w:tblGrid>
      <w:tr w:rsidR="008F56E3" w:rsidRPr="00667546" w14:paraId="4819E704" w14:textId="77777777" w:rsidTr="00617A96">
        <w:tc>
          <w:tcPr>
            <w:tcW w:w="9016" w:type="dxa"/>
            <w:gridSpan w:val="3"/>
          </w:tcPr>
          <w:p w14:paraId="065D65E0" w14:textId="77777777" w:rsidR="008F56E3" w:rsidRPr="00667546" w:rsidRDefault="008F56E3" w:rsidP="008F56E3">
            <w:pPr>
              <w:rPr>
                <w:b/>
                <w:bCs/>
              </w:rPr>
            </w:pPr>
            <w:r w:rsidRPr="00667546">
              <w:rPr>
                <w:b/>
                <w:bCs/>
              </w:rPr>
              <w:t>THEME 3: ECOSYSTEMS AND HABITAT PROTECTION</w:t>
            </w:r>
          </w:p>
        </w:tc>
      </w:tr>
      <w:tr w:rsidR="008F56E3" w:rsidRPr="00667546" w14:paraId="01E8A0B1" w14:textId="77777777" w:rsidTr="00617A96">
        <w:tc>
          <w:tcPr>
            <w:tcW w:w="9016" w:type="dxa"/>
            <w:gridSpan w:val="3"/>
          </w:tcPr>
          <w:p w14:paraId="24C0577A" w14:textId="77777777" w:rsidR="008F56E3" w:rsidRPr="00667546" w:rsidRDefault="008F56E3" w:rsidP="008F56E3">
            <w:pPr>
              <w:rPr>
                <w:b/>
                <w:bCs/>
              </w:rPr>
            </w:pPr>
            <w:r w:rsidRPr="00667546">
              <w:rPr>
                <w:b/>
                <w:bCs/>
              </w:rPr>
              <w:t xml:space="preserve">Objective 1: </w:t>
            </w:r>
            <w:r>
              <w:rPr>
                <w:b/>
                <w:bCs/>
              </w:rPr>
              <w:t xml:space="preserve">Critical habitat for dugongs are protected. </w:t>
            </w:r>
          </w:p>
        </w:tc>
      </w:tr>
      <w:tr w:rsidR="008F56E3" w:rsidRPr="00667546" w14:paraId="11C50441" w14:textId="77777777" w:rsidTr="00617A96">
        <w:tc>
          <w:tcPr>
            <w:tcW w:w="988" w:type="dxa"/>
          </w:tcPr>
          <w:p w14:paraId="546950B6" w14:textId="77777777" w:rsidR="008F56E3" w:rsidRPr="00667546" w:rsidRDefault="008F56E3" w:rsidP="008F56E3">
            <w:pPr>
              <w:rPr>
                <w:b/>
                <w:bCs/>
              </w:rPr>
            </w:pPr>
            <w:r w:rsidRPr="00667546">
              <w:rPr>
                <w:b/>
                <w:bCs/>
              </w:rPr>
              <w:t>Number</w:t>
            </w:r>
          </w:p>
        </w:tc>
        <w:tc>
          <w:tcPr>
            <w:tcW w:w="5670" w:type="dxa"/>
          </w:tcPr>
          <w:p w14:paraId="674A289D" w14:textId="77777777" w:rsidR="008F56E3" w:rsidRPr="00667546" w:rsidRDefault="008F56E3" w:rsidP="008F56E3">
            <w:pPr>
              <w:rPr>
                <w:b/>
                <w:bCs/>
              </w:rPr>
            </w:pPr>
            <w:r w:rsidRPr="00667546">
              <w:rPr>
                <w:b/>
                <w:bCs/>
              </w:rPr>
              <w:t>Action</w:t>
            </w:r>
          </w:p>
        </w:tc>
        <w:tc>
          <w:tcPr>
            <w:tcW w:w="2358" w:type="dxa"/>
          </w:tcPr>
          <w:p w14:paraId="2304FF5B" w14:textId="77777777" w:rsidR="008F56E3" w:rsidRPr="00667546" w:rsidRDefault="008F56E3" w:rsidP="008F56E3">
            <w:pPr>
              <w:rPr>
                <w:b/>
                <w:bCs/>
              </w:rPr>
            </w:pPr>
            <w:r w:rsidRPr="00667546">
              <w:rPr>
                <w:b/>
                <w:bCs/>
              </w:rPr>
              <w:t>Responsibility</w:t>
            </w:r>
          </w:p>
        </w:tc>
      </w:tr>
      <w:tr w:rsidR="008F56E3" w:rsidRPr="00667546" w14:paraId="6402744F" w14:textId="77777777" w:rsidTr="00617A96">
        <w:tc>
          <w:tcPr>
            <w:tcW w:w="988" w:type="dxa"/>
          </w:tcPr>
          <w:p w14:paraId="4E40DBF2" w14:textId="77777777" w:rsidR="008F56E3" w:rsidRPr="00667546" w:rsidRDefault="008F56E3" w:rsidP="008F56E3">
            <w:r>
              <w:t>3.1.1</w:t>
            </w:r>
          </w:p>
        </w:tc>
        <w:tc>
          <w:tcPr>
            <w:tcW w:w="5670" w:type="dxa"/>
          </w:tcPr>
          <w:p w14:paraId="2942C4CF" w14:textId="77777777" w:rsidR="008F56E3" w:rsidRPr="00667546" w:rsidRDefault="008F56E3" w:rsidP="008F56E3">
            <w:r>
              <w:t>Identify, map and monitor important seagrass areas for dugongs to prioritise for protection and dugong threat reduction efforts.</w:t>
            </w:r>
          </w:p>
        </w:tc>
        <w:tc>
          <w:tcPr>
            <w:tcW w:w="2358" w:type="dxa"/>
          </w:tcPr>
          <w:p w14:paraId="0184F047" w14:textId="77777777" w:rsidR="008F56E3" w:rsidRPr="00667546" w:rsidRDefault="008F56E3" w:rsidP="008F56E3">
            <w:r>
              <w:t>Members, Partners</w:t>
            </w:r>
          </w:p>
        </w:tc>
      </w:tr>
      <w:tr w:rsidR="008F56E3" w:rsidRPr="00667546" w14:paraId="2911F1F2" w14:textId="77777777" w:rsidTr="00617A96">
        <w:tc>
          <w:tcPr>
            <w:tcW w:w="988" w:type="dxa"/>
          </w:tcPr>
          <w:p w14:paraId="4D34F475" w14:textId="77777777" w:rsidR="008F56E3" w:rsidRPr="00667546" w:rsidRDefault="008F56E3" w:rsidP="008F56E3">
            <w:r>
              <w:t>3.1.2</w:t>
            </w:r>
          </w:p>
        </w:tc>
        <w:tc>
          <w:tcPr>
            <w:tcW w:w="5670" w:type="dxa"/>
          </w:tcPr>
          <w:p w14:paraId="0393182E" w14:textId="77777777" w:rsidR="008F56E3" w:rsidDel="005E5B70" w:rsidRDefault="008F56E3" w:rsidP="008F56E3">
            <w:r>
              <w:t xml:space="preserve">Develop effective relationships with local indigenous communities and collaborate to protect dugongs and seagrass habitat.  </w:t>
            </w:r>
          </w:p>
        </w:tc>
        <w:tc>
          <w:tcPr>
            <w:tcW w:w="2358" w:type="dxa"/>
          </w:tcPr>
          <w:p w14:paraId="3D1350DD" w14:textId="77777777" w:rsidR="008F56E3" w:rsidRPr="00667546" w:rsidRDefault="008F56E3" w:rsidP="008F56E3">
            <w:r>
              <w:t>Members</w:t>
            </w:r>
          </w:p>
        </w:tc>
      </w:tr>
      <w:tr w:rsidR="008F56E3" w:rsidRPr="00667546" w14:paraId="5358CB99" w14:textId="77777777" w:rsidTr="00617A96">
        <w:tc>
          <w:tcPr>
            <w:tcW w:w="988" w:type="dxa"/>
          </w:tcPr>
          <w:p w14:paraId="307BAB94" w14:textId="77777777" w:rsidR="008F56E3" w:rsidRPr="00667546" w:rsidRDefault="008F56E3" w:rsidP="008F56E3">
            <w:r>
              <w:t>3.1.3</w:t>
            </w:r>
          </w:p>
        </w:tc>
        <w:tc>
          <w:tcPr>
            <w:tcW w:w="5670" w:type="dxa"/>
          </w:tcPr>
          <w:p w14:paraId="13721E5E" w14:textId="77777777" w:rsidR="008F56E3" w:rsidRPr="00667546" w:rsidRDefault="008F56E3" w:rsidP="008F56E3">
            <w:r>
              <w:t xml:space="preserve">Identify and restore degraded seagrass habitat sites. </w:t>
            </w:r>
          </w:p>
        </w:tc>
        <w:tc>
          <w:tcPr>
            <w:tcW w:w="2358" w:type="dxa"/>
          </w:tcPr>
          <w:p w14:paraId="1C03A835" w14:textId="77777777" w:rsidR="008F56E3" w:rsidRPr="00667546" w:rsidRDefault="008F56E3" w:rsidP="008F56E3">
            <w:r>
              <w:t>Members</w:t>
            </w:r>
          </w:p>
        </w:tc>
      </w:tr>
      <w:tr w:rsidR="008F56E3" w:rsidRPr="00667546" w14:paraId="00F32C65" w14:textId="77777777" w:rsidTr="00617A96">
        <w:tc>
          <w:tcPr>
            <w:tcW w:w="988" w:type="dxa"/>
          </w:tcPr>
          <w:p w14:paraId="10879E54" w14:textId="77777777" w:rsidR="008F56E3" w:rsidRPr="00667546" w:rsidRDefault="008F56E3" w:rsidP="008F56E3">
            <w:r>
              <w:t>3.1.4</w:t>
            </w:r>
          </w:p>
        </w:tc>
        <w:tc>
          <w:tcPr>
            <w:tcW w:w="5670" w:type="dxa"/>
          </w:tcPr>
          <w:p w14:paraId="3DD1A5A7" w14:textId="77777777" w:rsidR="008F56E3" w:rsidRPr="00667546" w:rsidRDefault="008F56E3" w:rsidP="008F56E3">
            <w:r>
              <w:t xml:space="preserve">Integrate coastal ecosystem services of seagrasses into local decision-making and support customary marine tenure protection approaches. </w:t>
            </w:r>
          </w:p>
        </w:tc>
        <w:tc>
          <w:tcPr>
            <w:tcW w:w="2358" w:type="dxa"/>
          </w:tcPr>
          <w:p w14:paraId="2ECCC6CB" w14:textId="77777777" w:rsidR="008F56E3" w:rsidRPr="00667546" w:rsidRDefault="008F56E3" w:rsidP="008F56E3">
            <w:r>
              <w:t>Members</w:t>
            </w:r>
          </w:p>
        </w:tc>
      </w:tr>
      <w:tr w:rsidR="008F56E3" w:rsidRPr="00667546" w14:paraId="13CB3EE3" w14:textId="77777777" w:rsidTr="00617A96">
        <w:tc>
          <w:tcPr>
            <w:tcW w:w="988" w:type="dxa"/>
          </w:tcPr>
          <w:p w14:paraId="0BFADF95" w14:textId="77777777" w:rsidR="008F56E3" w:rsidRPr="00667546" w:rsidRDefault="008F56E3" w:rsidP="008F56E3">
            <w:r>
              <w:t>3.1.5</w:t>
            </w:r>
          </w:p>
        </w:tc>
        <w:tc>
          <w:tcPr>
            <w:tcW w:w="5670" w:type="dxa"/>
          </w:tcPr>
          <w:p w14:paraId="32601625" w14:textId="77777777" w:rsidR="008F56E3" w:rsidRPr="00667546" w:rsidRDefault="008F56E3" w:rsidP="008F56E3">
            <w:r>
              <w:t xml:space="preserve">Contribute data on globally and regionally significant sites for dugong and seagrass in the region and designation as Key Biodiversity Areas. </w:t>
            </w:r>
          </w:p>
        </w:tc>
        <w:tc>
          <w:tcPr>
            <w:tcW w:w="2358" w:type="dxa"/>
          </w:tcPr>
          <w:p w14:paraId="2B3E6591" w14:textId="77777777" w:rsidR="008F56E3" w:rsidRPr="00667546" w:rsidRDefault="008F56E3" w:rsidP="008F56E3">
            <w:r>
              <w:t>Members, Partners, SPREP</w:t>
            </w:r>
          </w:p>
        </w:tc>
      </w:tr>
      <w:tr w:rsidR="008F56E3" w:rsidRPr="00667546" w14:paraId="1A2A071E" w14:textId="77777777" w:rsidTr="00617A96">
        <w:tc>
          <w:tcPr>
            <w:tcW w:w="988" w:type="dxa"/>
          </w:tcPr>
          <w:p w14:paraId="77384611" w14:textId="77777777" w:rsidR="008F56E3" w:rsidRPr="00667546" w:rsidRDefault="008F56E3" w:rsidP="008F56E3">
            <w:r>
              <w:t>3.1.6</w:t>
            </w:r>
          </w:p>
        </w:tc>
        <w:tc>
          <w:tcPr>
            <w:tcW w:w="5670" w:type="dxa"/>
          </w:tcPr>
          <w:p w14:paraId="44E4FA31" w14:textId="77777777" w:rsidR="008F56E3" w:rsidRDefault="008F56E3" w:rsidP="008F56E3">
            <w:r>
              <w:t xml:space="preserve">Logging operations resulting in sedimentation and degradation of seagrass areas are a key threat. Ensure important seagrass areas are protected from these activities by protecting catchments from logging. </w:t>
            </w:r>
          </w:p>
        </w:tc>
        <w:tc>
          <w:tcPr>
            <w:tcW w:w="2358" w:type="dxa"/>
          </w:tcPr>
          <w:p w14:paraId="1F5EFD59" w14:textId="77777777" w:rsidR="008F56E3" w:rsidRPr="00667546" w:rsidRDefault="008F56E3" w:rsidP="008F56E3">
            <w:r>
              <w:t xml:space="preserve">Members </w:t>
            </w:r>
          </w:p>
        </w:tc>
      </w:tr>
      <w:tr w:rsidR="008F56E3" w:rsidRPr="00667546" w14:paraId="68B66947" w14:textId="77777777" w:rsidTr="00617A96">
        <w:tc>
          <w:tcPr>
            <w:tcW w:w="6658" w:type="dxa"/>
            <w:gridSpan w:val="2"/>
          </w:tcPr>
          <w:p w14:paraId="595FBDD3" w14:textId="77777777" w:rsidR="008F56E3" w:rsidRPr="00667546" w:rsidRDefault="008F56E3" w:rsidP="008F56E3">
            <w:pPr>
              <w:rPr>
                <w:b/>
                <w:bCs/>
              </w:rPr>
            </w:pPr>
            <w:r w:rsidRPr="00667546">
              <w:rPr>
                <w:b/>
                <w:bCs/>
              </w:rPr>
              <w:t>INDICATORS:</w:t>
            </w:r>
          </w:p>
          <w:p w14:paraId="49021CC5" w14:textId="77777777" w:rsidR="008F56E3" w:rsidRDefault="008F56E3" w:rsidP="000607E9">
            <w:pPr>
              <w:pStyle w:val="ListParagraph"/>
              <w:numPr>
                <w:ilvl w:val="0"/>
                <w:numId w:val="47"/>
              </w:numPr>
            </w:pPr>
            <w:r>
              <w:t xml:space="preserve">Important seagrass areas are identified and mapped and communicated with Members. </w:t>
            </w:r>
          </w:p>
          <w:p w14:paraId="71169897" w14:textId="77777777" w:rsidR="008F56E3" w:rsidRDefault="008F56E3" w:rsidP="000607E9">
            <w:pPr>
              <w:pStyle w:val="ListParagraph"/>
              <w:numPr>
                <w:ilvl w:val="0"/>
                <w:numId w:val="47"/>
              </w:numPr>
            </w:pPr>
            <w:r>
              <w:t xml:space="preserve">Local communities are engaged in habitat protection and seagrass restoration. </w:t>
            </w:r>
          </w:p>
          <w:p w14:paraId="0AE8CFB2" w14:textId="77777777" w:rsidR="008F56E3" w:rsidRDefault="008F56E3" w:rsidP="000607E9">
            <w:pPr>
              <w:pStyle w:val="ListParagraph"/>
              <w:numPr>
                <w:ilvl w:val="0"/>
                <w:numId w:val="47"/>
              </w:numPr>
            </w:pPr>
            <w:r>
              <w:t xml:space="preserve">Management plans for degraded seagrass beds are developed and restoration activities started. Reasons for degradation are identified and addressed. </w:t>
            </w:r>
          </w:p>
          <w:p w14:paraId="20749670" w14:textId="77777777" w:rsidR="008F56E3" w:rsidRDefault="008F56E3" w:rsidP="000607E9">
            <w:pPr>
              <w:pStyle w:val="ListParagraph"/>
              <w:numPr>
                <w:ilvl w:val="0"/>
                <w:numId w:val="47"/>
              </w:numPr>
            </w:pPr>
            <w:r>
              <w:t xml:space="preserve">Key Biodiversity Areas for dugong and seagrass are identified across the Pacific. </w:t>
            </w:r>
          </w:p>
          <w:p w14:paraId="33BC1810" w14:textId="77777777" w:rsidR="008F56E3" w:rsidRPr="00FB16EE" w:rsidRDefault="008F56E3" w:rsidP="000607E9">
            <w:pPr>
              <w:pStyle w:val="ListParagraph"/>
              <w:numPr>
                <w:ilvl w:val="0"/>
                <w:numId w:val="47"/>
              </w:numPr>
            </w:pPr>
            <w:r>
              <w:t xml:space="preserve">Sedimentation from logging operations do not impact seagrass beds. </w:t>
            </w:r>
          </w:p>
        </w:tc>
        <w:tc>
          <w:tcPr>
            <w:tcW w:w="2358" w:type="dxa"/>
          </w:tcPr>
          <w:p w14:paraId="51F3DB54" w14:textId="77777777" w:rsidR="008F56E3" w:rsidRDefault="008F56E3" w:rsidP="008F56E3">
            <w:pPr>
              <w:rPr>
                <w:b/>
                <w:bCs/>
              </w:rPr>
            </w:pPr>
            <w:r w:rsidRPr="00667546">
              <w:rPr>
                <w:b/>
                <w:bCs/>
              </w:rPr>
              <w:t>TIMEFRAME:</w:t>
            </w:r>
          </w:p>
          <w:p w14:paraId="1332043A" w14:textId="77777777" w:rsidR="008F56E3" w:rsidRDefault="008F56E3" w:rsidP="000607E9">
            <w:pPr>
              <w:pStyle w:val="ListParagraph"/>
              <w:numPr>
                <w:ilvl w:val="0"/>
                <w:numId w:val="48"/>
              </w:numPr>
            </w:pPr>
            <w:r>
              <w:t>2024</w:t>
            </w:r>
          </w:p>
          <w:p w14:paraId="00D8EF54" w14:textId="77777777" w:rsidR="008F56E3" w:rsidRDefault="008F56E3" w:rsidP="000607E9">
            <w:pPr>
              <w:pStyle w:val="ListParagraph"/>
              <w:numPr>
                <w:ilvl w:val="0"/>
                <w:numId w:val="48"/>
              </w:numPr>
            </w:pPr>
            <w:r>
              <w:t>2024</w:t>
            </w:r>
          </w:p>
          <w:p w14:paraId="1D621D38" w14:textId="77777777" w:rsidR="008F56E3" w:rsidRDefault="008F56E3" w:rsidP="000607E9">
            <w:pPr>
              <w:pStyle w:val="ListParagraph"/>
              <w:numPr>
                <w:ilvl w:val="0"/>
                <w:numId w:val="48"/>
              </w:numPr>
            </w:pPr>
            <w:r>
              <w:t>2024</w:t>
            </w:r>
          </w:p>
          <w:p w14:paraId="5807AD8F" w14:textId="77777777" w:rsidR="008F56E3" w:rsidRDefault="008F56E3" w:rsidP="000607E9">
            <w:pPr>
              <w:pStyle w:val="ListParagraph"/>
              <w:numPr>
                <w:ilvl w:val="0"/>
                <w:numId w:val="48"/>
              </w:numPr>
            </w:pPr>
            <w:r>
              <w:t>2026</w:t>
            </w:r>
          </w:p>
          <w:p w14:paraId="399A1F7A" w14:textId="77777777" w:rsidR="008F56E3" w:rsidRPr="00F41900" w:rsidRDefault="008F56E3" w:rsidP="000607E9">
            <w:pPr>
              <w:pStyle w:val="ListParagraph"/>
              <w:numPr>
                <w:ilvl w:val="0"/>
                <w:numId w:val="48"/>
              </w:numPr>
            </w:pPr>
            <w:r>
              <w:t>2026</w:t>
            </w:r>
          </w:p>
        </w:tc>
      </w:tr>
    </w:tbl>
    <w:p w14:paraId="38F1C074" w14:textId="77777777" w:rsidR="008F56E3" w:rsidRPr="00667546" w:rsidRDefault="008F56E3" w:rsidP="008F56E3"/>
    <w:tbl>
      <w:tblPr>
        <w:tblStyle w:val="TableGrid"/>
        <w:tblW w:w="0" w:type="auto"/>
        <w:tblLook w:val="04A0" w:firstRow="1" w:lastRow="0" w:firstColumn="1" w:lastColumn="0" w:noHBand="0" w:noVBand="1"/>
      </w:tblPr>
      <w:tblGrid>
        <w:gridCol w:w="1706"/>
        <w:gridCol w:w="4952"/>
        <w:gridCol w:w="2358"/>
      </w:tblGrid>
      <w:tr w:rsidR="008F56E3" w:rsidRPr="00667546" w14:paraId="62F5788D" w14:textId="77777777" w:rsidTr="00617A96">
        <w:tc>
          <w:tcPr>
            <w:tcW w:w="9016" w:type="dxa"/>
            <w:gridSpan w:val="3"/>
          </w:tcPr>
          <w:p w14:paraId="2D70FF0E" w14:textId="77777777" w:rsidR="008F56E3" w:rsidRPr="00667546" w:rsidRDefault="008F56E3" w:rsidP="008F56E3">
            <w:pPr>
              <w:rPr>
                <w:b/>
                <w:bCs/>
              </w:rPr>
            </w:pPr>
            <w:r w:rsidRPr="00667546">
              <w:rPr>
                <w:b/>
                <w:bCs/>
              </w:rPr>
              <w:t>THEME 4: THREAT REDUCTION</w:t>
            </w:r>
          </w:p>
        </w:tc>
      </w:tr>
      <w:tr w:rsidR="008F56E3" w:rsidRPr="00667546" w14:paraId="795817D0" w14:textId="77777777" w:rsidTr="00617A96">
        <w:tc>
          <w:tcPr>
            <w:tcW w:w="9016" w:type="dxa"/>
            <w:gridSpan w:val="3"/>
          </w:tcPr>
          <w:p w14:paraId="7E1EA976" w14:textId="77777777" w:rsidR="008F56E3" w:rsidRPr="00667546" w:rsidRDefault="008F56E3" w:rsidP="008F56E3">
            <w:pPr>
              <w:rPr>
                <w:b/>
                <w:bCs/>
              </w:rPr>
            </w:pPr>
            <w:r w:rsidRPr="00667546">
              <w:rPr>
                <w:b/>
                <w:bCs/>
              </w:rPr>
              <w:t xml:space="preserve">Objective 1: </w:t>
            </w:r>
            <w:r>
              <w:rPr>
                <w:b/>
                <w:bCs/>
              </w:rPr>
              <w:t>R</w:t>
            </w:r>
            <w:r w:rsidRPr="00667546">
              <w:rPr>
                <w:b/>
                <w:bCs/>
              </w:rPr>
              <w:t>educe direct and indirect threats to dugong populations</w:t>
            </w:r>
            <w:r>
              <w:rPr>
                <w:b/>
                <w:bCs/>
              </w:rPr>
              <w:t>.</w:t>
            </w:r>
            <w:r w:rsidRPr="00667546">
              <w:rPr>
                <w:b/>
                <w:bCs/>
              </w:rPr>
              <w:t xml:space="preserve"> </w:t>
            </w:r>
          </w:p>
        </w:tc>
      </w:tr>
      <w:tr w:rsidR="008F56E3" w:rsidRPr="00667546" w14:paraId="198CB9F0" w14:textId="77777777" w:rsidTr="00617A96">
        <w:tc>
          <w:tcPr>
            <w:tcW w:w="1706" w:type="dxa"/>
          </w:tcPr>
          <w:p w14:paraId="439681D2" w14:textId="77777777" w:rsidR="008F56E3" w:rsidRPr="00667546" w:rsidRDefault="008F56E3" w:rsidP="008F56E3">
            <w:pPr>
              <w:rPr>
                <w:b/>
                <w:bCs/>
              </w:rPr>
            </w:pPr>
            <w:r w:rsidRPr="00667546">
              <w:rPr>
                <w:b/>
                <w:bCs/>
              </w:rPr>
              <w:t>Number</w:t>
            </w:r>
          </w:p>
        </w:tc>
        <w:tc>
          <w:tcPr>
            <w:tcW w:w="4952" w:type="dxa"/>
          </w:tcPr>
          <w:p w14:paraId="7FFF277B" w14:textId="77777777" w:rsidR="008F56E3" w:rsidRPr="00667546" w:rsidRDefault="008F56E3" w:rsidP="008F56E3">
            <w:pPr>
              <w:rPr>
                <w:b/>
                <w:bCs/>
              </w:rPr>
            </w:pPr>
            <w:r w:rsidRPr="00667546">
              <w:rPr>
                <w:b/>
                <w:bCs/>
              </w:rPr>
              <w:t>Action</w:t>
            </w:r>
          </w:p>
        </w:tc>
        <w:tc>
          <w:tcPr>
            <w:tcW w:w="2358" w:type="dxa"/>
          </w:tcPr>
          <w:p w14:paraId="7A9AA3D9" w14:textId="77777777" w:rsidR="008F56E3" w:rsidRPr="00667546" w:rsidRDefault="008F56E3" w:rsidP="008F56E3">
            <w:pPr>
              <w:rPr>
                <w:b/>
                <w:bCs/>
              </w:rPr>
            </w:pPr>
            <w:r w:rsidRPr="00667546">
              <w:rPr>
                <w:b/>
                <w:bCs/>
              </w:rPr>
              <w:t>Responsibility</w:t>
            </w:r>
          </w:p>
        </w:tc>
      </w:tr>
      <w:tr w:rsidR="008F56E3" w:rsidRPr="00667546" w14:paraId="433632EB" w14:textId="77777777" w:rsidTr="00617A96">
        <w:tc>
          <w:tcPr>
            <w:tcW w:w="1706" w:type="dxa"/>
          </w:tcPr>
          <w:p w14:paraId="46C5FAA3" w14:textId="77777777" w:rsidR="008F56E3" w:rsidRPr="00667546" w:rsidRDefault="008F56E3" w:rsidP="008F56E3">
            <w:r>
              <w:t>4.1.1</w:t>
            </w:r>
          </w:p>
        </w:tc>
        <w:tc>
          <w:tcPr>
            <w:tcW w:w="4952" w:type="dxa"/>
          </w:tcPr>
          <w:p w14:paraId="342D1FE0" w14:textId="77777777" w:rsidR="008F56E3" w:rsidRPr="00667546" w:rsidRDefault="008F56E3" w:rsidP="008F56E3">
            <w:r>
              <w:t>Work with communities where harvesting of dugong is continuing, to collaboratively develop dugong management plans recognising traditional knowledge and cultural practice.</w:t>
            </w:r>
          </w:p>
        </w:tc>
        <w:tc>
          <w:tcPr>
            <w:tcW w:w="2358" w:type="dxa"/>
          </w:tcPr>
          <w:p w14:paraId="422C93FD" w14:textId="77777777" w:rsidR="008F56E3" w:rsidRPr="00667546" w:rsidRDefault="008F56E3" w:rsidP="008F56E3">
            <w:r>
              <w:t>Members</w:t>
            </w:r>
          </w:p>
        </w:tc>
      </w:tr>
      <w:tr w:rsidR="008F56E3" w:rsidRPr="00667546" w14:paraId="553C28AB" w14:textId="77777777" w:rsidTr="00617A96">
        <w:trPr>
          <w:trHeight w:val="933"/>
        </w:trPr>
        <w:tc>
          <w:tcPr>
            <w:tcW w:w="1706" w:type="dxa"/>
          </w:tcPr>
          <w:p w14:paraId="114C2B54" w14:textId="77777777" w:rsidR="008F56E3" w:rsidRPr="00667546" w:rsidRDefault="008F56E3" w:rsidP="008F56E3">
            <w:r>
              <w:t>4.1.2</w:t>
            </w:r>
          </w:p>
        </w:tc>
        <w:tc>
          <w:tcPr>
            <w:tcW w:w="4952" w:type="dxa"/>
          </w:tcPr>
          <w:p w14:paraId="3226F3B5" w14:textId="77777777" w:rsidR="008F56E3" w:rsidRPr="00667546" w:rsidRDefault="008F56E3" w:rsidP="008F56E3">
            <w:r w:rsidRPr="00667546">
              <w:t>Promote alternative livelihood programmes, such</w:t>
            </w:r>
            <w:r>
              <w:t xml:space="preserve"> as</w:t>
            </w:r>
            <w:r w:rsidRPr="00667546">
              <w:t xml:space="preserve"> </w:t>
            </w:r>
            <w:r>
              <w:t>through</w:t>
            </w:r>
            <w:r w:rsidRPr="00667546">
              <w:t xml:space="preserve"> </w:t>
            </w:r>
            <w:r>
              <w:t>sustainable</w:t>
            </w:r>
            <w:r w:rsidRPr="00667546">
              <w:t xml:space="preserve"> tourism </w:t>
            </w:r>
            <w:r>
              <w:t>opportunities</w:t>
            </w:r>
            <w:r w:rsidRPr="00667546">
              <w:t xml:space="preserve"> for </w:t>
            </w:r>
            <w:r>
              <w:t>communities</w:t>
            </w:r>
            <w:r w:rsidRPr="00667546">
              <w:t xml:space="preserve"> who currently take dugongs. </w:t>
            </w:r>
          </w:p>
        </w:tc>
        <w:tc>
          <w:tcPr>
            <w:tcW w:w="2358" w:type="dxa"/>
          </w:tcPr>
          <w:p w14:paraId="1B603774" w14:textId="77777777" w:rsidR="008F56E3" w:rsidRPr="00667546" w:rsidRDefault="008F56E3" w:rsidP="008F56E3">
            <w:r w:rsidRPr="00667546">
              <w:t>SPREP</w:t>
            </w:r>
            <w:r>
              <w:t>, Members</w:t>
            </w:r>
          </w:p>
        </w:tc>
      </w:tr>
      <w:tr w:rsidR="008F56E3" w:rsidRPr="00667546" w14:paraId="63813EE1" w14:textId="77777777" w:rsidTr="00617A96">
        <w:tc>
          <w:tcPr>
            <w:tcW w:w="1706" w:type="dxa"/>
          </w:tcPr>
          <w:p w14:paraId="7FF1058E" w14:textId="77777777" w:rsidR="008F56E3" w:rsidRPr="00667546" w:rsidRDefault="008F56E3" w:rsidP="008F56E3">
            <w:r>
              <w:t>4.1.3</w:t>
            </w:r>
          </w:p>
        </w:tc>
        <w:tc>
          <w:tcPr>
            <w:tcW w:w="4952" w:type="dxa"/>
          </w:tcPr>
          <w:p w14:paraId="5C6F05D4" w14:textId="77777777" w:rsidR="008F56E3" w:rsidRPr="00667546" w:rsidRDefault="008F56E3" w:rsidP="008F56E3">
            <w:r w:rsidRPr="00667546">
              <w:t>Prohibit the use of destructive fishing practices and gears (e.g. blasting and gillnets) in known dugong habitat.</w:t>
            </w:r>
            <w:r>
              <w:t xml:space="preserve"> Support use of traditional taboo systems of protection where there is customary marine tenure. </w:t>
            </w:r>
          </w:p>
        </w:tc>
        <w:tc>
          <w:tcPr>
            <w:tcW w:w="2358" w:type="dxa"/>
          </w:tcPr>
          <w:p w14:paraId="2A3F8FED" w14:textId="77777777" w:rsidR="008F56E3" w:rsidRPr="00667546" w:rsidRDefault="008F56E3" w:rsidP="008F56E3">
            <w:r>
              <w:t>Members</w:t>
            </w:r>
          </w:p>
        </w:tc>
      </w:tr>
      <w:tr w:rsidR="008F56E3" w:rsidRPr="00667546" w14:paraId="68B5DB4A" w14:textId="77777777" w:rsidTr="00617A96">
        <w:tc>
          <w:tcPr>
            <w:tcW w:w="6658" w:type="dxa"/>
            <w:gridSpan w:val="2"/>
          </w:tcPr>
          <w:p w14:paraId="70561806" w14:textId="77777777" w:rsidR="008F56E3" w:rsidRPr="00667546" w:rsidRDefault="008F56E3" w:rsidP="008F56E3">
            <w:pPr>
              <w:rPr>
                <w:b/>
                <w:bCs/>
              </w:rPr>
            </w:pPr>
            <w:r w:rsidRPr="00667546">
              <w:rPr>
                <w:b/>
                <w:bCs/>
              </w:rPr>
              <w:t>INDICATORS:</w:t>
            </w:r>
          </w:p>
          <w:p w14:paraId="31E499AA" w14:textId="77777777" w:rsidR="008F56E3" w:rsidRDefault="008F56E3" w:rsidP="000607E9">
            <w:pPr>
              <w:pStyle w:val="ListParagraph"/>
              <w:numPr>
                <w:ilvl w:val="0"/>
                <w:numId w:val="41"/>
              </w:numPr>
              <w:rPr>
                <w:lang w:val="en-GB"/>
              </w:rPr>
            </w:pPr>
            <w:r>
              <w:rPr>
                <w:lang w:val="en-GB"/>
              </w:rPr>
              <w:t xml:space="preserve">Areas with known cultural harvest are identified and management plans are collaboratively developed in all range states. </w:t>
            </w:r>
          </w:p>
          <w:p w14:paraId="29E7CF6C" w14:textId="3386C87A" w:rsidR="008F56E3" w:rsidRDefault="008F56E3" w:rsidP="000607E9">
            <w:pPr>
              <w:pStyle w:val="ListParagraph"/>
              <w:numPr>
                <w:ilvl w:val="0"/>
                <w:numId w:val="41"/>
              </w:numPr>
              <w:rPr>
                <w:lang w:val="en-GB"/>
              </w:rPr>
            </w:pPr>
            <w:r>
              <w:rPr>
                <w:lang w:val="en-GB"/>
              </w:rPr>
              <w:t xml:space="preserve">Options for alternative livelihoods are developed with communities who take dugongs. </w:t>
            </w:r>
          </w:p>
          <w:p w14:paraId="3D0D32B5" w14:textId="77777777" w:rsidR="008F56E3" w:rsidRPr="00071659" w:rsidRDefault="008F56E3" w:rsidP="000607E9">
            <w:pPr>
              <w:pStyle w:val="ListParagraph"/>
              <w:numPr>
                <w:ilvl w:val="0"/>
                <w:numId w:val="41"/>
              </w:numPr>
              <w:rPr>
                <w:lang w:val="en-GB"/>
              </w:rPr>
            </w:pPr>
            <w:r>
              <w:rPr>
                <w:lang w:val="en-GB"/>
              </w:rPr>
              <w:t xml:space="preserve">Blast fishing and gill netting does not occur in identified dugong habitat. </w:t>
            </w:r>
          </w:p>
        </w:tc>
        <w:tc>
          <w:tcPr>
            <w:tcW w:w="2358" w:type="dxa"/>
          </w:tcPr>
          <w:p w14:paraId="3E5F26BE" w14:textId="77777777" w:rsidR="008F56E3" w:rsidRPr="00667546" w:rsidRDefault="008F56E3" w:rsidP="008F56E3">
            <w:pPr>
              <w:rPr>
                <w:b/>
                <w:bCs/>
              </w:rPr>
            </w:pPr>
            <w:r w:rsidRPr="00667546">
              <w:rPr>
                <w:b/>
                <w:bCs/>
              </w:rPr>
              <w:t>TIMEFRAME:</w:t>
            </w:r>
          </w:p>
          <w:p w14:paraId="635E0A75" w14:textId="77777777" w:rsidR="008F56E3" w:rsidRPr="00667546" w:rsidRDefault="008F56E3" w:rsidP="000607E9">
            <w:pPr>
              <w:pStyle w:val="ListParagraph"/>
              <w:numPr>
                <w:ilvl w:val="0"/>
                <w:numId w:val="42"/>
              </w:numPr>
              <w:rPr>
                <w:lang w:val="en-GB"/>
              </w:rPr>
            </w:pPr>
            <w:r>
              <w:rPr>
                <w:lang w:val="en-GB"/>
              </w:rPr>
              <w:t>2024</w:t>
            </w:r>
          </w:p>
          <w:p w14:paraId="29C416A1" w14:textId="77777777" w:rsidR="008F56E3" w:rsidRDefault="008F56E3" w:rsidP="000607E9">
            <w:pPr>
              <w:pStyle w:val="ListParagraph"/>
              <w:numPr>
                <w:ilvl w:val="0"/>
                <w:numId w:val="42"/>
              </w:numPr>
              <w:rPr>
                <w:lang w:val="en-GB"/>
              </w:rPr>
            </w:pPr>
            <w:r w:rsidRPr="00667546">
              <w:rPr>
                <w:lang w:val="en-GB"/>
              </w:rPr>
              <w:t>202</w:t>
            </w:r>
            <w:r>
              <w:rPr>
                <w:lang w:val="en-GB"/>
              </w:rPr>
              <w:t>4</w:t>
            </w:r>
          </w:p>
          <w:p w14:paraId="62A4D615" w14:textId="77777777" w:rsidR="008F56E3" w:rsidRPr="00667546" w:rsidRDefault="008F56E3" w:rsidP="000607E9">
            <w:pPr>
              <w:pStyle w:val="ListParagraph"/>
              <w:numPr>
                <w:ilvl w:val="0"/>
                <w:numId w:val="42"/>
              </w:numPr>
              <w:rPr>
                <w:lang w:val="en-GB"/>
              </w:rPr>
            </w:pPr>
            <w:r>
              <w:rPr>
                <w:lang w:val="en-GB"/>
              </w:rPr>
              <w:t>2026</w:t>
            </w:r>
          </w:p>
        </w:tc>
      </w:tr>
    </w:tbl>
    <w:p w14:paraId="23AA82CC" w14:textId="77777777" w:rsidR="008F56E3" w:rsidRPr="00667546" w:rsidRDefault="008F56E3" w:rsidP="008F56E3"/>
    <w:tbl>
      <w:tblPr>
        <w:tblStyle w:val="TableGrid"/>
        <w:tblW w:w="0" w:type="auto"/>
        <w:tblLook w:val="04A0" w:firstRow="1" w:lastRow="0" w:firstColumn="1" w:lastColumn="0" w:noHBand="0" w:noVBand="1"/>
      </w:tblPr>
      <w:tblGrid>
        <w:gridCol w:w="988"/>
        <w:gridCol w:w="5670"/>
        <w:gridCol w:w="2358"/>
      </w:tblGrid>
      <w:tr w:rsidR="008F56E3" w:rsidRPr="00667546" w14:paraId="484C5FA5" w14:textId="77777777" w:rsidTr="00617A96">
        <w:tc>
          <w:tcPr>
            <w:tcW w:w="9016" w:type="dxa"/>
            <w:gridSpan w:val="3"/>
          </w:tcPr>
          <w:p w14:paraId="5F688893" w14:textId="77777777" w:rsidR="008F56E3" w:rsidRPr="00667546" w:rsidRDefault="008F56E3" w:rsidP="008F56E3">
            <w:pPr>
              <w:rPr>
                <w:b/>
                <w:bCs/>
              </w:rPr>
            </w:pPr>
            <w:r w:rsidRPr="00667546">
              <w:rPr>
                <w:b/>
                <w:bCs/>
              </w:rPr>
              <w:t>THEME 5: CULTURAL SIGNIFICANCE AND VALUE</w:t>
            </w:r>
          </w:p>
        </w:tc>
      </w:tr>
      <w:tr w:rsidR="008F56E3" w:rsidRPr="00667546" w14:paraId="134C81DD" w14:textId="77777777" w:rsidTr="00617A96">
        <w:tc>
          <w:tcPr>
            <w:tcW w:w="9016" w:type="dxa"/>
            <w:gridSpan w:val="3"/>
          </w:tcPr>
          <w:p w14:paraId="34FE1A87" w14:textId="77777777" w:rsidR="008F56E3" w:rsidRPr="00667546" w:rsidRDefault="008F56E3" w:rsidP="008F56E3">
            <w:pPr>
              <w:rPr>
                <w:b/>
                <w:bCs/>
              </w:rPr>
            </w:pPr>
            <w:r w:rsidRPr="00667546">
              <w:rPr>
                <w:b/>
                <w:bCs/>
              </w:rPr>
              <w:t xml:space="preserve">Objective 1: Recognise the value of traditional knowledge, </w:t>
            </w:r>
            <w:r>
              <w:rPr>
                <w:b/>
                <w:bCs/>
              </w:rPr>
              <w:t>customs and marine tenure and ensure it informs and is incorporated into management.</w:t>
            </w:r>
          </w:p>
        </w:tc>
      </w:tr>
      <w:tr w:rsidR="008F56E3" w:rsidRPr="00667546" w14:paraId="6D40BD39" w14:textId="77777777" w:rsidTr="00617A96">
        <w:tc>
          <w:tcPr>
            <w:tcW w:w="988" w:type="dxa"/>
          </w:tcPr>
          <w:p w14:paraId="791EC66F" w14:textId="77777777" w:rsidR="008F56E3" w:rsidRPr="00667546" w:rsidRDefault="008F56E3" w:rsidP="008F56E3">
            <w:pPr>
              <w:rPr>
                <w:b/>
                <w:bCs/>
              </w:rPr>
            </w:pPr>
            <w:r w:rsidRPr="00667546">
              <w:rPr>
                <w:b/>
                <w:bCs/>
              </w:rPr>
              <w:t>Number</w:t>
            </w:r>
          </w:p>
        </w:tc>
        <w:tc>
          <w:tcPr>
            <w:tcW w:w="5670" w:type="dxa"/>
          </w:tcPr>
          <w:p w14:paraId="2CAF97A5" w14:textId="77777777" w:rsidR="008F56E3" w:rsidRPr="00667546" w:rsidRDefault="008F56E3" w:rsidP="008F56E3">
            <w:pPr>
              <w:rPr>
                <w:b/>
                <w:bCs/>
                <w:lang w:val="en-US"/>
              </w:rPr>
            </w:pPr>
            <w:r w:rsidRPr="00667546">
              <w:rPr>
                <w:b/>
                <w:bCs/>
              </w:rPr>
              <w:t>Action</w:t>
            </w:r>
          </w:p>
        </w:tc>
        <w:tc>
          <w:tcPr>
            <w:tcW w:w="2358" w:type="dxa"/>
          </w:tcPr>
          <w:p w14:paraId="67597094" w14:textId="77777777" w:rsidR="008F56E3" w:rsidRPr="00667546" w:rsidRDefault="008F56E3" w:rsidP="008F56E3">
            <w:pPr>
              <w:rPr>
                <w:b/>
                <w:bCs/>
              </w:rPr>
            </w:pPr>
            <w:r w:rsidRPr="00667546">
              <w:rPr>
                <w:b/>
                <w:bCs/>
              </w:rPr>
              <w:t>Responsibility</w:t>
            </w:r>
          </w:p>
        </w:tc>
      </w:tr>
      <w:tr w:rsidR="008F56E3" w:rsidRPr="00667546" w14:paraId="044F13CF" w14:textId="77777777" w:rsidTr="00617A96">
        <w:tc>
          <w:tcPr>
            <w:tcW w:w="988" w:type="dxa"/>
          </w:tcPr>
          <w:p w14:paraId="67A81D47" w14:textId="77777777" w:rsidR="008F56E3" w:rsidRPr="00667546" w:rsidRDefault="008F56E3" w:rsidP="008F56E3">
            <w:r>
              <w:t>5.1.1</w:t>
            </w:r>
          </w:p>
        </w:tc>
        <w:tc>
          <w:tcPr>
            <w:tcW w:w="5670" w:type="dxa"/>
          </w:tcPr>
          <w:p w14:paraId="37782A73" w14:textId="77777777" w:rsidR="008F56E3" w:rsidRPr="00667546" w:rsidRDefault="008F56E3" w:rsidP="008F56E3">
            <w:pPr>
              <w:rPr>
                <w:lang w:val="en-US"/>
              </w:rPr>
            </w:pPr>
            <w:r>
              <w:rPr>
                <w:lang w:val="en-US"/>
              </w:rPr>
              <w:t>Ensure that traditional knowledge is documented, held by the appropriate authorities and adequately protected and shared where appropriate/possible.</w:t>
            </w:r>
          </w:p>
        </w:tc>
        <w:tc>
          <w:tcPr>
            <w:tcW w:w="2358" w:type="dxa"/>
          </w:tcPr>
          <w:p w14:paraId="180148B5" w14:textId="77777777" w:rsidR="008F56E3" w:rsidRPr="00667546" w:rsidRDefault="008F56E3" w:rsidP="008F56E3">
            <w:pPr>
              <w:rPr>
                <w:lang w:val="en-US"/>
              </w:rPr>
            </w:pPr>
            <w:r>
              <w:rPr>
                <w:lang w:val="en-US"/>
              </w:rPr>
              <w:t>Members, Partners</w:t>
            </w:r>
          </w:p>
        </w:tc>
      </w:tr>
      <w:tr w:rsidR="008F56E3" w:rsidRPr="00667546" w14:paraId="76D817E5" w14:textId="77777777" w:rsidTr="00617A96">
        <w:tc>
          <w:tcPr>
            <w:tcW w:w="988" w:type="dxa"/>
          </w:tcPr>
          <w:p w14:paraId="68B7ADAF" w14:textId="77777777" w:rsidR="008F56E3" w:rsidRPr="00667546" w:rsidRDefault="008F56E3" w:rsidP="008F56E3">
            <w:r>
              <w:t>5.1.2</w:t>
            </w:r>
          </w:p>
        </w:tc>
        <w:tc>
          <w:tcPr>
            <w:tcW w:w="5670" w:type="dxa"/>
          </w:tcPr>
          <w:p w14:paraId="698F0955" w14:textId="77777777" w:rsidR="008F56E3" w:rsidRPr="00667546" w:rsidRDefault="008F56E3" w:rsidP="008F56E3">
            <w:pPr>
              <w:rPr>
                <w:lang w:val="en-US"/>
              </w:rPr>
            </w:pPr>
            <w:r>
              <w:rPr>
                <w:lang w:val="en-US"/>
              </w:rPr>
              <w:t>Incorporate relevant traditional knowledge, resource management, and customary marine tenure into dugong and associated habitat management.</w:t>
            </w:r>
          </w:p>
        </w:tc>
        <w:tc>
          <w:tcPr>
            <w:tcW w:w="2358" w:type="dxa"/>
          </w:tcPr>
          <w:p w14:paraId="2F65FE43" w14:textId="77777777" w:rsidR="008F56E3" w:rsidRPr="00667546" w:rsidRDefault="008F56E3" w:rsidP="008F56E3">
            <w:pPr>
              <w:rPr>
                <w:lang w:val="en-US"/>
              </w:rPr>
            </w:pPr>
            <w:r>
              <w:rPr>
                <w:lang w:val="en-US"/>
              </w:rPr>
              <w:t>Members</w:t>
            </w:r>
          </w:p>
        </w:tc>
      </w:tr>
      <w:tr w:rsidR="008F56E3" w:rsidRPr="00667546" w14:paraId="00DF6492" w14:textId="77777777" w:rsidTr="00617A96">
        <w:tc>
          <w:tcPr>
            <w:tcW w:w="6658" w:type="dxa"/>
            <w:gridSpan w:val="2"/>
          </w:tcPr>
          <w:p w14:paraId="5B1997F0" w14:textId="77777777" w:rsidR="008F56E3" w:rsidRPr="00667546" w:rsidRDefault="008F56E3" w:rsidP="008F56E3">
            <w:pPr>
              <w:rPr>
                <w:b/>
                <w:bCs/>
              </w:rPr>
            </w:pPr>
            <w:r w:rsidRPr="00667546">
              <w:rPr>
                <w:b/>
                <w:bCs/>
              </w:rPr>
              <w:t>INDICATORS:</w:t>
            </w:r>
          </w:p>
          <w:p w14:paraId="7FE6B3D1" w14:textId="77777777" w:rsidR="008F56E3" w:rsidRPr="0036433E" w:rsidRDefault="008F56E3" w:rsidP="000607E9">
            <w:pPr>
              <w:pStyle w:val="ListParagraph"/>
              <w:numPr>
                <w:ilvl w:val="0"/>
                <w:numId w:val="43"/>
              </w:numPr>
              <w:rPr>
                <w:lang w:val="en-US"/>
              </w:rPr>
            </w:pPr>
            <w:r w:rsidRPr="00EE0170">
              <w:rPr>
                <w:lang w:val="en-US"/>
              </w:rPr>
              <w:t xml:space="preserve">Traditional knowledge in at least two dugong Pacific Island range states documented, maintained and, where appropriate, incorporated into management. </w:t>
            </w:r>
          </w:p>
        </w:tc>
        <w:tc>
          <w:tcPr>
            <w:tcW w:w="2358" w:type="dxa"/>
          </w:tcPr>
          <w:p w14:paraId="508D4CC4" w14:textId="77777777" w:rsidR="008F56E3" w:rsidRPr="007825A1" w:rsidRDefault="008F56E3" w:rsidP="008F56E3">
            <w:pPr>
              <w:rPr>
                <w:b/>
                <w:bCs/>
                <w:lang w:val="en-US"/>
              </w:rPr>
            </w:pPr>
            <w:r w:rsidRPr="00EE0170">
              <w:rPr>
                <w:b/>
                <w:bCs/>
              </w:rPr>
              <w:t>TIMEFRAME:</w:t>
            </w:r>
          </w:p>
          <w:p w14:paraId="57C6CE26" w14:textId="77777777" w:rsidR="008F56E3" w:rsidRPr="00EE0170" w:rsidRDefault="008F56E3" w:rsidP="000607E9">
            <w:pPr>
              <w:pStyle w:val="ListParagraph"/>
              <w:numPr>
                <w:ilvl w:val="0"/>
                <w:numId w:val="44"/>
              </w:numPr>
              <w:rPr>
                <w:lang w:val="en-US"/>
              </w:rPr>
            </w:pPr>
            <w:r>
              <w:rPr>
                <w:lang w:val="en-US"/>
              </w:rPr>
              <w:t>2026</w:t>
            </w:r>
          </w:p>
        </w:tc>
      </w:tr>
    </w:tbl>
    <w:p w14:paraId="1521E393" w14:textId="77777777" w:rsidR="008F56E3" w:rsidRPr="00667546" w:rsidRDefault="008F56E3" w:rsidP="008F56E3"/>
    <w:tbl>
      <w:tblPr>
        <w:tblStyle w:val="TableGrid"/>
        <w:tblW w:w="0" w:type="auto"/>
        <w:tblLook w:val="04A0" w:firstRow="1" w:lastRow="0" w:firstColumn="1" w:lastColumn="0" w:noHBand="0" w:noVBand="1"/>
      </w:tblPr>
      <w:tblGrid>
        <w:gridCol w:w="988"/>
        <w:gridCol w:w="5953"/>
        <w:gridCol w:w="2075"/>
      </w:tblGrid>
      <w:tr w:rsidR="008F56E3" w:rsidRPr="00667546" w14:paraId="16724F3C" w14:textId="77777777" w:rsidTr="00617A96">
        <w:tc>
          <w:tcPr>
            <w:tcW w:w="9016" w:type="dxa"/>
            <w:gridSpan w:val="3"/>
          </w:tcPr>
          <w:p w14:paraId="50242A29" w14:textId="77777777" w:rsidR="008F56E3" w:rsidRPr="00667546" w:rsidRDefault="008F56E3" w:rsidP="008F56E3">
            <w:pPr>
              <w:rPr>
                <w:b/>
                <w:bCs/>
              </w:rPr>
            </w:pPr>
            <w:r w:rsidRPr="00667546">
              <w:rPr>
                <w:b/>
                <w:bCs/>
              </w:rPr>
              <w:t>THEME 6: LEGISLATION, POLICY AND MANAGEMENT</w:t>
            </w:r>
          </w:p>
        </w:tc>
      </w:tr>
      <w:tr w:rsidR="008F56E3" w:rsidRPr="00667546" w14:paraId="21D2A644" w14:textId="77777777" w:rsidTr="00617A96">
        <w:tc>
          <w:tcPr>
            <w:tcW w:w="9016" w:type="dxa"/>
            <w:gridSpan w:val="3"/>
          </w:tcPr>
          <w:p w14:paraId="3A5674FB" w14:textId="77777777" w:rsidR="008F56E3" w:rsidRPr="00667546" w:rsidRDefault="008F56E3" w:rsidP="008F56E3">
            <w:pPr>
              <w:rPr>
                <w:b/>
                <w:bCs/>
              </w:rPr>
            </w:pPr>
            <w:r w:rsidRPr="00667546">
              <w:rPr>
                <w:b/>
                <w:bCs/>
              </w:rPr>
              <w:t xml:space="preserve">Objective 1: </w:t>
            </w:r>
            <w:r w:rsidRPr="1884E0C0">
              <w:rPr>
                <w:b/>
                <w:bCs/>
              </w:rPr>
              <w:t>Improve</w:t>
            </w:r>
            <w:r w:rsidRPr="00667546">
              <w:rPr>
                <w:b/>
                <w:bCs/>
              </w:rPr>
              <w:t xml:space="preserve"> protection of dugongs through enforcement and compliance with legal frameworks and national action plans. </w:t>
            </w:r>
          </w:p>
        </w:tc>
      </w:tr>
      <w:tr w:rsidR="008F56E3" w:rsidRPr="00667546" w14:paraId="4FA279F2" w14:textId="77777777" w:rsidTr="00617A96">
        <w:tc>
          <w:tcPr>
            <w:tcW w:w="988" w:type="dxa"/>
          </w:tcPr>
          <w:p w14:paraId="29413374" w14:textId="77777777" w:rsidR="008F56E3" w:rsidRPr="00667546" w:rsidRDefault="008F56E3" w:rsidP="008F56E3">
            <w:pPr>
              <w:rPr>
                <w:b/>
                <w:bCs/>
              </w:rPr>
            </w:pPr>
            <w:r w:rsidRPr="00667546">
              <w:rPr>
                <w:b/>
                <w:bCs/>
              </w:rPr>
              <w:t>Number</w:t>
            </w:r>
          </w:p>
        </w:tc>
        <w:tc>
          <w:tcPr>
            <w:tcW w:w="5953" w:type="dxa"/>
          </w:tcPr>
          <w:p w14:paraId="455FBE2F" w14:textId="77777777" w:rsidR="008F56E3" w:rsidRPr="00667546" w:rsidRDefault="008F56E3" w:rsidP="008F56E3">
            <w:pPr>
              <w:rPr>
                <w:b/>
                <w:bCs/>
              </w:rPr>
            </w:pPr>
            <w:r w:rsidRPr="00667546">
              <w:rPr>
                <w:b/>
                <w:bCs/>
              </w:rPr>
              <w:t>Action</w:t>
            </w:r>
          </w:p>
        </w:tc>
        <w:tc>
          <w:tcPr>
            <w:tcW w:w="2075" w:type="dxa"/>
          </w:tcPr>
          <w:p w14:paraId="050FF123" w14:textId="77777777" w:rsidR="008F56E3" w:rsidRPr="00667546" w:rsidRDefault="008F56E3" w:rsidP="008F56E3">
            <w:pPr>
              <w:rPr>
                <w:b/>
                <w:bCs/>
              </w:rPr>
            </w:pPr>
            <w:r w:rsidRPr="00667546">
              <w:rPr>
                <w:b/>
                <w:bCs/>
              </w:rPr>
              <w:t>Responsibility</w:t>
            </w:r>
          </w:p>
        </w:tc>
      </w:tr>
      <w:tr w:rsidR="008F56E3" w:rsidRPr="00667546" w14:paraId="4BCFF8DF" w14:textId="77777777" w:rsidTr="00617A96">
        <w:tc>
          <w:tcPr>
            <w:tcW w:w="988" w:type="dxa"/>
          </w:tcPr>
          <w:p w14:paraId="272D1587" w14:textId="77777777" w:rsidR="008F56E3" w:rsidRDefault="008F56E3" w:rsidP="008F56E3">
            <w:r>
              <w:rPr>
                <w:lang w:val="en-US"/>
              </w:rPr>
              <w:t>6.1.1</w:t>
            </w:r>
          </w:p>
        </w:tc>
        <w:tc>
          <w:tcPr>
            <w:tcW w:w="5953" w:type="dxa"/>
          </w:tcPr>
          <w:p w14:paraId="079FA301" w14:textId="77777777" w:rsidR="008F56E3" w:rsidRPr="00667546" w:rsidRDefault="008F56E3" w:rsidP="008F56E3">
            <w:r>
              <w:rPr>
                <w:lang w:val="en-US"/>
              </w:rPr>
              <w:t xml:space="preserve">Establish a mechanism for reporting illegal activities and a clear protocol for the implementing agency. </w:t>
            </w:r>
          </w:p>
        </w:tc>
        <w:tc>
          <w:tcPr>
            <w:tcW w:w="2075" w:type="dxa"/>
          </w:tcPr>
          <w:p w14:paraId="123D115E" w14:textId="77777777" w:rsidR="008F56E3" w:rsidRDefault="008F56E3" w:rsidP="008F56E3">
            <w:pPr>
              <w:rPr>
                <w:lang w:val="en-US"/>
              </w:rPr>
            </w:pPr>
            <w:r>
              <w:rPr>
                <w:lang w:val="en-US"/>
              </w:rPr>
              <w:t>Members</w:t>
            </w:r>
          </w:p>
        </w:tc>
      </w:tr>
      <w:tr w:rsidR="008F56E3" w:rsidRPr="00667546" w14:paraId="1C30448C" w14:textId="77777777" w:rsidTr="00617A96">
        <w:tc>
          <w:tcPr>
            <w:tcW w:w="988" w:type="dxa"/>
          </w:tcPr>
          <w:p w14:paraId="048B65EC" w14:textId="77777777" w:rsidR="008F56E3" w:rsidRPr="00667546" w:rsidRDefault="008F56E3" w:rsidP="008F56E3">
            <w:r>
              <w:t>6.1.2</w:t>
            </w:r>
          </w:p>
        </w:tc>
        <w:tc>
          <w:tcPr>
            <w:tcW w:w="5953" w:type="dxa"/>
          </w:tcPr>
          <w:p w14:paraId="72D1B937" w14:textId="77777777" w:rsidR="008F56E3" w:rsidRPr="00667546" w:rsidRDefault="008F56E3" w:rsidP="008F56E3">
            <w:r w:rsidRPr="00667546">
              <w:t xml:space="preserve">Review regulations regarding the protection of dugongs in all </w:t>
            </w:r>
            <w:r>
              <w:t>range states</w:t>
            </w:r>
            <w:r w:rsidRPr="00667546">
              <w:t xml:space="preserve"> and promote compliance with legal frameworks prohibiting the take of dugongs. </w:t>
            </w:r>
          </w:p>
        </w:tc>
        <w:tc>
          <w:tcPr>
            <w:tcW w:w="2075" w:type="dxa"/>
          </w:tcPr>
          <w:p w14:paraId="72BB72CE" w14:textId="77777777" w:rsidR="008F56E3" w:rsidRDefault="008F56E3" w:rsidP="008F56E3">
            <w:r>
              <w:rPr>
                <w:lang w:val="en-US"/>
              </w:rPr>
              <w:t>SPREP, Members</w:t>
            </w:r>
          </w:p>
        </w:tc>
      </w:tr>
      <w:tr w:rsidR="008F56E3" w:rsidRPr="00667546" w14:paraId="1CFCE2EE" w14:textId="77777777" w:rsidTr="00617A96">
        <w:tc>
          <w:tcPr>
            <w:tcW w:w="988" w:type="dxa"/>
          </w:tcPr>
          <w:p w14:paraId="02C25E25" w14:textId="77777777" w:rsidR="008F56E3" w:rsidRPr="00667546" w:rsidRDefault="008F56E3" w:rsidP="008F56E3">
            <w:r>
              <w:t>6.1.3</w:t>
            </w:r>
          </w:p>
        </w:tc>
        <w:tc>
          <w:tcPr>
            <w:tcW w:w="5953" w:type="dxa"/>
          </w:tcPr>
          <w:p w14:paraId="75A25627" w14:textId="77777777" w:rsidR="008F56E3" w:rsidRPr="00667546" w:rsidRDefault="008F56E3" w:rsidP="008F56E3">
            <w:r w:rsidRPr="00667546">
              <w:t xml:space="preserve">Support states to provide community awareness of regulations to support compliance – e.g. Solomon Islands new legal protection for dugongs. </w:t>
            </w:r>
          </w:p>
        </w:tc>
        <w:tc>
          <w:tcPr>
            <w:tcW w:w="2075" w:type="dxa"/>
          </w:tcPr>
          <w:p w14:paraId="6FD01685" w14:textId="77777777" w:rsidR="008F56E3" w:rsidRPr="00667546" w:rsidRDefault="008F56E3" w:rsidP="008F56E3">
            <w:r w:rsidRPr="00667546">
              <w:t>SPREP</w:t>
            </w:r>
            <w:r>
              <w:t>, Members</w:t>
            </w:r>
          </w:p>
        </w:tc>
      </w:tr>
      <w:tr w:rsidR="008F56E3" w:rsidRPr="00667546" w14:paraId="0BFB8B41" w14:textId="77777777" w:rsidTr="00617A96">
        <w:tc>
          <w:tcPr>
            <w:tcW w:w="988" w:type="dxa"/>
          </w:tcPr>
          <w:p w14:paraId="2C9A8C9E" w14:textId="77777777" w:rsidR="008F56E3" w:rsidRPr="00EE0170" w:rsidRDefault="008F56E3" w:rsidP="008F56E3">
            <w:pPr>
              <w:rPr>
                <w:lang w:val="en-US"/>
              </w:rPr>
            </w:pPr>
            <w:r>
              <w:rPr>
                <w:lang w:val="en-US"/>
              </w:rPr>
              <w:t>6.1.4</w:t>
            </w:r>
          </w:p>
        </w:tc>
        <w:tc>
          <w:tcPr>
            <w:tcW w:w="5953" w:type="dxa"/>
          </w:tcPr>
          <w:p w14:paraId="4011602A" w14:textId="77777777" w:rsidR="008F56E3" w:rsidRDefault="008F56E3" w:rsidP="008F56E3">
            <w:pPr>
              <w:rPr>
                <w:lang w:val="en-US"/>
              </w:rPr>
            </w:pPr>
            <w:r w:rsidRPr="00667546">
              <w:t>Strengthen enforcement and penalties; engage local communities in monitoring, surveillance, and reporting of illegal activities.</w:t>
            </w:r>
          </w:p>
        </w:tc>
        <w:tc>
          <w:tcPr>
            <w:tcW w:w="2075" w:type="dxa"/>
          </w:tcPr>
          <w:p w14:paraId="75A31222" w14:textId="77777777" w:rsidR="008F56E3" w:rsidRDefault="008F56E3" w:rsidP="008F56E3">
            <w:pPr>
              <w:rPr>
                <w:lang w:val="en-US"/>
              </w:rPr>
            </w:pPr>
            <w:r>
              <w:t>Members</w:t>
            </w:r>
          </w:p>
        </w:tc>
      </w:tr>
      <w:tr w:rsidR="008F56E3" w:rsidRPr="00667546" w14:paraId="6A33B87C" w14:textId="77777777" w:rsidTr="00617A96">
        <w:tc>
          <w:tcPr>
            <w:tcW w:w="6941" w:type="dxa"/>
            <w:gridSpan w:val="2"/>
          </w:tcPr>
          <w:p w14:paraId="4C19FB7A" w14:textId="77777777" w:rsidR="008F56E3" w:rsidRPr="00667546" w:rsidRDefault="008F56E3" w:rsidP="008F56E3">
            <w:pPr>
              <w:rPr>
                <w:b/>
                <w:bCs/>
              </w:rPr>
            </w:pPr>
            <w:r w:rsidRPr="00667546">
              <w:rPr>
                <w:b/>
                <w:bCs/>
              </w:rPr>
              <w:t>INDICATORS:</w:t>
            </w:r>
          </w:p>
          <w:p w14:paraId="1BD1605F" w14:textId="77777777" w:rsidR="008F56E3" w:rsidRDefault="008F56E3" w:rsidP="000607E9">
            <w:pPr>
              <w:pStyle w:val="ListParagraph"/>
              <w:numPr>
                <w:ilvl w:val="0"/>
                <w:numId w:val="3"/>
              </w:numPr>
              <w:rPr>
                <w:lang w:val="en-GB"/>
              </w:rPr>
            </w:pPr>
            <w:r>
              <w:rPr>
                <w:lang w:val="en-GB"/>
              </w:rPr>
              <w:t>Protocols for responding to reports of illegal activity are established and implemented.</w:t>
            </w:r>
          </w:p>
          <w:p w14:paraId="4A6AE950" w14:textId="77777777" w:rsidR="008F56E3" w:rsidRDefault="008F56E3" w:rsidP="000607E9">
            <w:pPr>
              <w:pStyle w:val="ListParagraph"/>
              <w:numPr>
                <w:ilvl w:val="0"/>
                <w:numId w:val="3"/>
              </w:numPr>
              <w:rPr>
                <w:lang w:val="en-GB"/>
              </w:rPr>
            </w:pPr>
            <w:r>
              <w:rPr>
                <w:lang w:val="en-GB"/>
              </w:rPr>
              <w:t xml:space="preserve">Regulations are fit for purpose to protect dugongs. </w:t>
            </w:r>
          </w:p>
          <w:p w14:paraId="028582E0" w14:textId="77777777" w:rsidR="008F56E3" w:rsidRDefault="008F56E3" w:rsidP="000607E9">
            <w:pPr>
              <w:pStyle w:val="ListParagraph"/>
              <w:numPr>
                <w:ilvl w:val="0"/>
                <w:numId w:val="3"/>
              </w:numPr>
              <w:rPr>
                <w:lang w:val="en-GB"/>
              </w:rPr>
            </w:pPr>
            <w:r>
              <w:rPr>
                <w:lang w:val="en-GB"/>
              </w:rPr>
              <w:t xml:space="preserve">Information about regulations are easily available, widely communicated and included in public awareness campaigns.  </w:t>
            </w:r>
          </w:p>
          <w:p w14:paraId="56FA7290" w14:textId="77777777" w:rsidR="008F56E3" w:rsidRPr="00E61661" w:rsidRDefault="008F56E3" w:rsidP="000607E9">
            <w:pPr>
              <w:pStyle w:val="ListParagraph"/>
              <w:numPr>
                <w:ilvl w:val="0"/>
                <w:numId w:val="3"/>
              </w:numPr>
              <w:rPr>
                <w:lang w:val="en-GB"/>
              </w:rPr>
            </w:pPr>
            <w:r>
              <w:rPr>
                <w:lang w:val="en-GB"/>
              </w:rPr>
              <w:t>C</w:t>
            </w:r>
            <w:r w:rsidRPr="00B31EDB">
              <w:rPr>
                <w:lang w:val="en-GB"/>
              </w:rPr>
              <w:t xml:space="preserve">ompliance with </w:t>
            </w:r>
            <w:r>
              <w:rPr>
                <w:lang w:val="en-GB"/>
              </w:rPr>
              <w:t>regulations</w:t>
            </w:r>
            <w:r w:rsidRPr="00B31EDB">
              <w:rPr>
                <w:lang w:val="en-GB"/>
              </w:rPr>
              <w:t xml:space="preserve"> is monitored and enforced with sufficient incentive to discourage illegal activities. </w:t>
            </w:r>
          </w:p>
        </w:tc>
        <w:tc>
          <w:tcPr>
            <w:tcW w:w="2075" w:type="dxa"/>
          </w:tcPr>
          <w:p w14:paraId="6109D814" w14:textId="77777777" w:rsidR="008F56E3" w:rsidRPr="00667546" w:rsidRDefault="008F56E3" w:rsidP="008F56E3">
            <w:pPr>
              <w:rPr>
                <w:b/>
                <w:bCs/>
              </w:rPr>
            </w:pPr>
            <w:r w:rsidRPr="00667546">
              <w:rPr>
                <w:b/>
                <w:bCs/>
              </w:rPr>
              <w:t>TIMEFRAME:</w:t>
            </w:r>
          </w:p>
          <w:p w14:paraId="51B358F9" w14:textId="77777777" w:rsidR="008F56E3" w:rsidRPr="002374E8" w:rsidRDefault="008F56E3" w:rsidP="000607E9">
            <w:pPr>
              <w:pStyle w:val="ListParagraph"/>
              <w:numPr>
                <w:ilvl w:val="0"/>
                <w:numId w:val="4"/>
              </w:numPr>
              <w:rPr>
                <w:lang w:val="en-GB"/>
              </w:rPr>
            </w:pPr>
            <w:r w:rsidRPr="002374E8">
              <w:rPr>
                <w:lang w:val="en-GB"/>
              </w:rPr>
              <w:t>202</w:t>
            </w:r>
            <w:r>
              <w:rPr>
                <w:lang w:val="en-GB"/>
              </w:rPr>
              <w:t>3</w:t>
            </w:r>
          </w:p>
          <w:p w14:paraId="68691CE6" w14:textId="77777777" w:rsidR="008F56E3" w:rsidRPr="002374E8" w:rsidRDefault="008F56E3" w:rsidP="000607E9">
            <w:pPr>
              <w:pStyle w:val="ListParagraph"/>
              <w:numPr>
                <w:ilvl w:val="0"/>
                <w:numId w:val="4"/>
              </w:numPr>
              <w:rPr>
                <w:lang w:val="en-GB"/>
              </w:rPr>
            </w:pPr>
            <w:r w:rsidRPr="002374E8">
              <w:rPr>
                <w:lang w:val="en-GB"/>
              </w:rPr>
              <w:t>202</w:t>
            </w:r>
            <w:r>
              <w:rPr>
                <w:lang w:val="en-GB"/>
              </w:rPr>
              <w:t xml:space="preserve">4 </w:t>
            </w:r>
          </w:p>
          <w:p w14:paraId="23869898" w14:textId="77777777" w:rsidR="008F56E3" w:rsidRPr="002374E8" w:rsidRDefault="008F56E3" w:rsidP="000607E9">
            <w:pPr>
              <w:pStyle w:val="ListParagraph"/>
              <w:numPr>
                <w:ilvl w:val="0"/>
                <w:numId w:val="4"/>
              </w:numPr>
              <w:rPr>
                <w:lang w:val="en-GB"/>
              </w:rPr>
            </w:pPr>
            <w:r>
              <w:rPr>
                <w:lang w:val="en-GB"/>
              </w:rPr>
              <w:t>Ongoing</w:t>
            </w:r>
          </w:p>
          <w:p w14:paraId="7D98CE6A" w14:textId="77777777" w:rsidR="008F56E3" w:rsidRPr="00667546" w:rsidRDefault="008F56E3" w:rsidP="000607E9">
            <w:pPr>
              <w:pStyle w:val="ListParagraph"/>
              <w:numPr>
                <w:ilvl w:val="0"/>
                <w:numId w:val="4"/>
              </w:numPr>
              <w:rPr>
                <w:b/>
                <w:bCs/>
                <w:lang w:val="en-GB"/>
              </w:rPr>
            </w:pPr>
            <w:r>
              <w:rPr>
                <w:lang w:val="en-GB"/>
              </w:rPr>
              <w:t>Ongoing</w:t>
            </w:r>
          </w:p>
        </w:tc>
      </w:tr>
    </w:tbl>
    <w:p w14:paraId="5D39502D" w14:textId="77777777" w:rsidR="008F56E3" w:rsidRPr="00667546" w:rsidRDefault="008F56E3" w:rsidP="008F56E3"/>
    <w:tbl>
      <w:tblPr>
        <w:tblStyle w:val="TableGrid"/>
        <w:tblW w:w="0" w:type="auto"/>
        <w:tblLook w:val="04A0" w:firstRow="1" w:lastRow="0" w:firstColumn="1" w:lastColumn="0" w:noHBand="0" w:noVBand="1"/>
      </w:tblPr>
      <w:tblGrid>
        <w:gridCol w:w="988"/>
        <w:gridCol w:w="5953"/>
        <w:gridCol w:w="2075"/>
      </w:tblGrid>
      <w:tr w:rsidR="008F56E3" w:rsidRPr="00667546" w14:paraId="0D9B168D" w14:textId="77777777" w:rsidTr="00617A96">
        <w:tc>
          <w:tcPr>
            <w:tcW w:w="9016" w:type="dxa"/>
            <w:gridSpan w:val="3"/>
          </w:tcPr>
          <w:p w14:paraId="7AC5B419" w14:textId="77777777" w:rsidR="008F56E3" w:rsidRPr="00667546" w:rsidRDefault="008F56E3" w:rsidP="008F56E3">
            <w:pPr>
              <w:rPr>
                <w:b/>
                <w:bCs/>
              </w:rPr>
            </w:pPr>
            <w:r w:rsidRPr="00667546">
              <w:rPr>
                <w:b/>
                <w:bCs/>
              </w:rPr>
              <w:t>THEME 7: ECOTOURISM AND LIVELIHOODS</w:t>
            </w:r>
          </w:p>
        </w:tc>
      </w:tr>
      <w:tr w:rsidR="008F56E3" w:rsidRPr="00667546" w14:paraId="1367B4A7" w14:textId="77777777" w:rsidTr="00617A96">
        <w:tc>
          <w:tcPr>
            <w:tcW w:w="9016" w:type="dxa"/>
            <w:gridSpan w:val="3"/>
          </w:tcPr>
          <w:p w14:paraId="11BCCF41" w14:textId="77777777" w:rsidR="008F56E3" w:rsidRPr="00667546" w:rsidRDefault="008F56E3" w:rsidP="008F56E3">
            <w:pPr>
              <w:rPr>
                <w:b/>
                <w:bCs/>
              </w:rPr>
            </w:pPr>
            <w:r w:rsidRPr="00667546">
              <w:rPr>
                <w:b/>
                <w:bCs/>
              </w:rPr>
              <w:t>Objective 1: Encourage best international practice related to dugong interactions.</w:t>
            </w:r>
          </w:p>
        </w:tc>
      </w:tr>
      <w:tr w:rsidR="008F56E3" w:rsidRPr="00667546" w14:paraId="1A307307" w14:textId="77777777" w:rsidTr="00617A96">
        <w:tc>
          <w:tcPr>
            <w:tcW w:w="988" w:type="dxa"/>
          </w:tcPr>
          <w:p w14:paraId="0C8A1B73" w14:textId="77777777" w:rsidR="008F56E3" w:rsidRPr="00667546" w:rsidRDefault="008F56E3" w:rsidP="008F56E3">
            <w:pPr>
              <w:rPr>
                <w:b/>
                <w:bCs/>
              </w:rPr>
            </w:pPr>
            <w:r w:rsidRPr="00667546">
              <w:rPr>
                <w:b/>
                <w:bCs/>
              </w:rPr>
              <w:t>Number</w:t>
            </w:r>
          </w:p>
        </w:tc>
        <w:tc>
          <w:tcPr>
            <w:tcW w:w="5953" w:type="dxa"/>
          </w:tcPr>
          <w:p w14:paraId="294BC7C5" w14:textId="77777777" w:rsidR="008F56E3" w:rsidRPr="00333E0C" w:rsidRDefault="008F56E3" w:rsidP="008F56E3">
            <w:pPr>
              <w:rPr>
                <w:b/>
                <w:bCs/>
                <w:lang w:val="en-US"/>
              </w:rPr>
            </w:pPr>
            <w:r w:rsidRPr="00667546">
              <w:rPr>
                <w:b/>
                <w:bCs/>
              </w:rPr>
              <w:t>Action</w:t>
            </w:r>
          </w:p>
        </w:tc>
        <w:tc>
          <w:tcPr>
            <w:tcW w:w="2075" w:type="dxa"/>
          </w:tcPr>
          <w:p w14:paraId="5B3BA4DC" w14:textId="77777777" w:rsidR="008F56E3" w:rsidRPr="00667546" w:rsidRDefault="008F56E3" w:rsidP="008F56E3">
            <w:pPr>
              <w:rPr>
                <w:b/>
                <w:bCs/>
              </w:rPr>
            </w:pPr>
            <w:r w:rsidRPr="00667546">
              <w:rPr>
                <w:b/>
                <w:bCs/>
              </w:rPr>
              <w:t>Responsibility</w:t>
            </w:r>
          </w:p>
        </w:tc>
      </w:tr>
      <w:tr w:rsidR="008F56E3" w:rsidRPr="00667546" w14:paraId="71DDC035" w14:textId="77777777" w:rsidTr="00617A96">
        <w:tc>
          <w:tcPr>
            <w:tcW w:w="988" w:type="dxa"/>
          </w:tcPr>
          <w:p w14:paraId="4FB9849F" w14:textId="77777777" w:rsidR="008F56E3" w:rsidRDefault="008F56E3" w:rsidP="008F56E3">
            <w:r>
              <w:t>7.1.1</w:t>
            </w:r>
          </w:p>
        </w:tc>
        <w:tc>
          <w:tcPr>
            <w:tcW w:w="5953" w:type="dxa"/>
          </w:tcPr>
          <w:p w14:paraId="1B21A0A1" w14:textId="77777777" w:rsidR="008F56E3" w:rsidRPr="00667546" w:rsidRDefault="008F56E3" w:rsidP="008F56E3">
            <w:r w:rsidRPr="00667546">
              <w:t>Monitor the impact of eco-tourism related activities.</w:t>
            </w:r>
          </w:p>
        </w:tc>
        <w:tc>
          <w:tcPr>
            <w:tcW w:w="2075" w:type="dxa"/>
          </w:tcPr>
          <w:p w14:paraId="741C044C" w14:textId="77777777" w:rsidR="008F56E3" w:rsidRPr="00667546" w:rsidRDefault="008F56E3" w:rsidP="008F56E3">
            <w:r>
              <w:t xml:space="preserve">Members, </w:t>
            </w:r>
            <w:r w:rsidRPr="00667546">
              <w:t>Partners</w:t>
            </w:r>
          </w:p>
        </w:tc>
      </w:tr>
      <w:tr w:rsidR="008F56E3" w:rsidRPr="00667546" w14:paraId="00A3982C" w14:textId="77777777" w:rsidTr="00617A96">
        <w:tc>
          <w:tcPr>
            <w:tcW w:w="988" w:type="dxa"/>
          </w:tcPr>
          <w:p w14:paraId="6323A0F8" w14:textId="77777777" w:rsidR="008F56E3" w:rsidRPr="00667546" w:rsidRDefault="008F56E3" w:rsidP="008F56E3">
            <w:r>
              <w:t>7.1.2</w:t>
            </w:r>
          </w:p>
        </w:tc>
        <w:tc>
          <w:tcPr>
            <w:tcW w:w="5953" w:type="dxa"/>
          </w:tcPr>
          <w:p w14:paraId="68E343B3" w14:textId="77777777" w:rsidR="008F56E3" w:rsidRPr="00667546" w:rsidRDefault="008F56E3" w:rsidP="008F56E3">
            <w:r w:rsidRPr="00667546">
              <w:t>Promote sustainable wildlife tourism in co</w:t>
            </w:r>
            <w:r>
              <w:t>llaboration</w:t>
            </w:r>
            <w:r w:rsidRPr="00667546">
              <w:t xml:space="preserve"> with local communities and other stakeholders.</w:t>
            </w:r>
          </w:p>
        </w:tc>
        <w:tc>
          <w:tcPr>
            <w:tcW w:w="2075" w:type="dxa"/>
          </w:tcPr>
          <w:p w14:paraId="71A922A9" w14:textId="77777777" w:rsidR="008F56E3" w:rsidRPr="00667546" w:rsidRDefault="008F56E3" w:rsidP="008F56E3">
            <w:r w:rsidRPr="00667546">
              <w:t>SPREP</w:t>
            </w:r>
            <w:r>
              <w:t xml:space="preserve">, </w:t>
            </w:r>
            <w:r w:rsidRPr="00667546">
              <w:t>CMS Secretariat</w:t>
            </w:r>
            <w:r>
              <w:t xml:space="preserve">, Members, </w:t>
            </w:r>
            <w:r w:rsidRPr="00667546">
              <w:t>Partners</w:t>
            </w:r>
          </w:p>
        </w:tc>
      </w:tr>
      <w:tr w:rsidR="008F56E3" w:rsidRPr="00667546" w14:paraId="75C28889" w14:textId="77777777" w:rsidTr="00617A96">
        <w:tc>
          <w:tcPr>
            <w:tcW w:w="988" w:type="dxa"/>
          </w:tcPr>
          <w:p w14:paraId="1F117D51" w14:textId="77777777" w:rsidR="008F56E3" w:rsidRPr="00667546" w:rsidRDefault="008F56E3" w:rsidP="008F56E3">
            <w:r>
              <w:t>7.1.3</w:t>
            </w:r>
          </w:p>
        </w:tc>
        <w:tc>
          <w:tcPr>
            <w:tcW w:w="5953" w:type="dxa"/>
          </w:tcPr>
          <w:p w14:paraId="7D016224" w14:textId="77777777" w:rsidR="008F56E3" w:rsidRPr="00667546" w:rsidRDefault="008F56E3" w:rsidP="008F56E3">
            <w:r w:rsidRPr="00667546">
              <w:t>Promote best practice guidelines for responsible dugong watching and other related activities</w:t>
            </w:r>
            <w:r>
              <w:t xml:space="preserve"> e.g. as developed in Vanuatu with resources available online in English, Bislama and French</w:t>
            </w:r>
            <w:r w:rsidRPr="00667546">
              <w:t xml:space="preserve">. </w:t>
            </w:r>
            <w:r>
              <w:t xml:space="preserve">Including how to interact with dugongs and a code of conduct for tourism operators. </w:t>
            </w:r>
            <w:hyperlink r:id="rId27" w:history="1">
              <w:r w:rsidRPr="00DB65D3">
                <w:rPr>
                  <w:rStyle w:val="Hyperlink"/>
                </w:rPr>
                <w:t>https://www.vanuatuconservation.org/guidelines-for-interacting-with-dugongs/</w:t>
              </w:r>
            </w:hyperlink>
            <w:r>
              <w:t xml:space="preserve"> </w:t>
            </w:r>
          </w:p>
        </w:tc>
        <w:tc>
          <w:tcPr>
            <w:tcW w:w="2075" w:type="dxa"/>
          </w:tcPr>
          <w:p w14:paraId="391F02FD" w14:textId="77777777" w:rsidR="008F56E3" w:rsidRPr="00667546" w:rsidRDefault="008F56E3" w:rsidP="008F56E3">
            <w:r w:rsidRPr="00667546">
              <w:t>SPREP</w:t>
            </w:r>
            <w:r>
              <w:t>, Members</w:t>
            </w:r>
          </w:p>
        </w:tc>
      </w:tr>
      <w:tr w:rsidR="008F56E3" w:rsidRPr="00667546" w14:paraId="33BB3184" w14:textId="77777777" w:rsidTr="00617A96">
        <w:tc>
          <w:tcPr>
            <w:tcW w:w="988" w:type="dxa"/>
          </w:tcPr>
          <w:p w14:paraId="42FCEDCD" w14:textId="77777777" w:rsidR="008F56E3" w:rsidRPr="00667546" w:rsidRDefault="008F56E3" w:rsidP="008F56E3">
            <w:r>
              <w:t>7.1.4</w:t>
            </w:r>
          </w:p>
        </w:tc>
        <w:tc>
          <w:tcPr>
            <w:tcW w:w="5953" w:type="dxa"/>
          </w:tcPr>
          <w:p w14:paraId="7C3B9907" w14:textId="77777777" w:rsidR="008F56E3" w:rsidRPr="00667546" w:rsidRDefault="008F56E3" w:rsidP="008F56E3">
            <w:r w:rsidRPr="00667546">
              <w:t xml:space="preserve">Encourage development of a permitting system to regulate dugong watching operations and other related activities. </w:t>
            </w:r>
          </w:p>
        </w:tc>
        <w:tc>
          <w:tcPr>
            <w:tcW w:w="2075" w:type="dxa"/>
          </w:tcPr>
          <w:p w14:paraId="156A8D4B" w14:textId="77777777" w:rsidR="008F56E3" w:rsidRPr="00667546" w:rsidRDefault="008F56E3" w:rsidP="008F56E3">
            <w:r w:rsidRPr="00667546">
              <w:t>SPREP</w:t>
            </w:r>
            <w:r>
              <w:t>, Members</w:t>
            </w:r>
          </w:p>
        </w:tc>
      </w:tr>
      <w:tr w:rsidR="008F56E3" w:rsidRPr="00667546" w14:paraId="7DB50EAA" w14:textId="77777777" w:rsidTr="00617A96">
        <w:tc>
          <w:tcPr>
            <w:tcW w:w="6941" w:type="dxa"/>
            <w:gridSpan w:val="2"/>
          </w:tcPr>
          <w:p w14:paraId="2F67626E" w14:textId="77777777" w:rsidR="008F56E3" w:rsidRPr="00667546" w:rsidRDefault="008F56E3" w:rsidP="008F56E3">
            <w:pPr>
              <w:rPr>
                <w:b/>
                <w:bCs/>
              </w:rPr>
            </w:pPr>
            <w:r w:rsidRPr="00667546">
              <w:rPr>
                <w:b/>
                <w:bCs/>
              </w:rPr>
              <w:t>INDICATORS:</w:t>
            </w:r>
          </w:p>
          <w:p w14:paraId="2C37E8C2" w14:textId="77777777" w:rsidR="008F56E3" w:rsidRDefault="008F56E3" w:rsidP="000607E9">
            <w:pPr>
              <w:numPr>
                <w:ilvl w:val="0"/>
                <w:numId w:val="39"/>
              </w:numPr>
              <w:jc w:val="both"/>
              <w:rPr>
                <w:rFonts w:ascii="Calibri" w:eastAsia="Times New Roman" w:hAnsi="Calibri" w:cs="Times New Roman"/>
              </w:rPr>
            </w:pPr>
            <w:r>
              <w:rPr>
                <w:rFonts w:ascii="Calibri" w:eastAsia="Times New Roman" w:hAnsi="Calibri" w:cs="Times New Roman"/>
              </w:rPr>
              <w:t xml:space="preserve">Data/research is collected and available on impact of eco-tourism on dugongs. </w:t>
            </w:r>
          </w:p>
          <w:p w14:paraId="77E9294C" w14:textId="77777777" w:rsidR="008F56E3" w:rsidRDefault="008F56E3" w:rsidP="000607E9">
            <w:pPr>
              <w:numPr>
                <w:ilvl w:val="0"/>
                <w:numId w:val="39"/>
              </w:numPr>
              <w:jc w:val="both"/>
              <w:rPr>
                <w:rFonts w:ascii="Calibri" w:eastAsia="Times New Roman" w:hAnsi="Calibri" w:cs="Times New Roman"/>
              </w:rPr>
            </w:pPr>
            <w:r w:rsidRPr="00667546">
              <w:rPr>
                <w:rFonts w:ascii="Calibri" w:eastAsia="Times New Roman" w:hAnsi="Calibri" w:cs="Times New Roman"/>
              </w:rPr>
              <w:t xml:space="preserve">Guidelines for responsible dugong watching and other related activities disseminated and effectively implemented in at least </w:t>
            </w:r>
            <w:r>
              <w:rPr>
                <w:rFonts w:ascii="Calibri" w:eastAsia="Times New Roman" w:hAnsi="Calibri" w:cs="Times New Roman"/>
              </w:rPr>
              <w:t>two range states.</w:t>
            </w:r>
            <w:r w:rsidRPr="00667546">
              <w:rPr>
                <w:rFonts w:ascii="Calibri" w:eastAsia="Times New Roman" w:hAnsi="Calibri" w:cs="Times New Roman"/>
              </w:rPr>
              <w:t xml:space="preserve"> </w:t>
            </w:r>
          </w:p>
          <w:p w14:paraId="46E24C1C" w14:textId="77777777" w:rsidR="008F56E3" w:rsidRPr="00667546" w:rsidRDefault="008F56E3" w:rsidP="000607E9">
            <w:pPr>
              <w:numPr>
                <w:ilvl w:val="0"/>
                <w:numId w:val="39"/>
              </w:numPr>
              <w:jc w:val="both"/>
              <w:rPr>
                <w:rFonts w:ascii="Calibri" w:eastAsia="Times New Roman" w:hAnsi="Calibri" w:cs="Times New Roman"/>
              </w:rPr>
            </w:pPr>
            <w:r w:rsidRPr="00667546">
              <w:rPr>
                <w:rFonts w:ascii="Calibri" w:eastAsia="Times New Roman" w:hAnsi="Calibri" w:cs="Times New Roman"/>
              </w:rPr>
              <w:t>Policy/legislation in place for issuance of permits where necessary to regulate dugong watching operations and other related activities on at least one Range State</w:t>
            </w:r>
            <w:r>
              <w:rPr>
                <w:rFonts w:ascii="Calibri" w:eastAsia="Times New Roman" w:hAnsi="Calibri" w:cs="Times New Roman"/>
              </w:rPr>
              <w:t>.</w:t>
            </w:r>
          </w:p>
          <w:p w14:paraId="728E9F9E" w14:textId="77777777" w:rsidR="008F56E3" w:rsidRPr="00667546" w:rsidRDefault="008F56E3" w:rsidP="008F56E3">
            <w:pPr>
              <w:jc w:val="both"/>
              <w:rPr>
                <w:rFonts w:ascii="Calibri" w:eastAsia="Times New Roman" w:hAnsi="Calibri" w:cs="Times New Roman"/>
              </w:rPr>
            </w:pPr>
          </w:p>
        </w:tc>
        <w:tc>
          <w:tcPr>
            <w:tcW w:w="2075" w:type="dxa"/>
          </w:tcPr>
          <w:p w14:paraId="648E5B3F" w14:textId="77777777" w:rsidR="008F56E3" w:rsidRPr="00667546" w:rsidRDefault="008F56E3" w:rsidP="008F56E3">
            <w:pPr>
              <w:rPr>
                <w:b/>
                <w:bCs/>
              </w:rPr>
            </w:pPr>
            <w:r w:rsidRPr="00667546">
              <w:rPr>
                <w:b/>
                <w:bCs/>
              </w:rPr>
              <w:t>TIMEFRAME:</w:t>
            </w:r>
          </w:p>
          <w:p w14:paraId="444F5AA0" w14:textId="77777777" w:rsidR="008F56E3" w:rsidRDefault="008F56E3" w:rsidP="000607E9">
            <w:pPr>
              <w:pStyle w:val="ListParagraph"/>
              <w:numPr>
                <w:ilvl w:val="0"/>
                <w:numId w:val="40"/>
              </w:numPr>
              <w:rPr>
                <w:b/>
                <w:bCs/>
                <w:lang w:val="en-GB"/>
              </w:rPr>
            </w:pPr>
            <w:r w:rsidRPr="0055120A">
              <w:rPr>
                <w:lang w:val="en-GB"/>
              </w:rPr>
              <w:t>2026</w:t>
            </w:r>
          </w:p>
          <w:p w14:paraId="335484B1" w14:textId="77777777" w:rsidR="008F56E3" w:rsidRPr="0055120A" w:rsidRDefault="008F56E3" w:rsidP="000607E9">
            <w:pPr>
              <w:pStyle w:val="ListParagraph"/>
              <w:numPr>
                <w:ilvl w:val="0"/>
                <w:numId w:val="40"/>
              </w:numPr>
              <w:rPr>
                <w:lang w:val="en-GB"/>
              </w:rPr>
            </w:pPr>
            <w:r>
              <w:rPr>
                <w:lang w:val="en-GB"/>
              </w:rPr>
              <w:t>2023</w:t>
            </w:r>
          </w:p>
          <w:p w14:paraId="4C73489A" w14:textId="77777777" w:rsidR="008F56E3" w:rsidRPr="00896597" w:rsidRDefault="008F56E3" w:rsidP="000607E9">
            <w:pPr>
              <w:pStyle w:val="ListParagraph"/>
              <w:numPr>
                <w:ilvl w:val="0"/>
                <w:numId w:val="40"/>
              </w:numPr>
              <w:rPr>
                <w:lang w:val="en-GB"/>
              </w:rPr>
            </w:pPr>
            <w:r w:rsidRPr="00896597">
              <w:rPr>
                <w:lang w:val="en-GB"/>
              </w:rPr>
              <w:t>2026</w:t>
            </w:r>
          </w:p>
        </w:tc>
      </w:tr>
    </w:tbl>
    <w:p w14:paraId="26007DFB" w14:textId="77777777" w:rsidR="008F56E3" w:rsidRPr="00667546" w:rsidRDefault="008F56E3" w:rsidP="008F56E3"/>
    <w:tbl>
      <w:tblPr>
        <w:tblStyle w:val="TableGrid"/>
        <w:tblW w:w="0" w:type="auto"/>
        <w:tblLook w:val="04A0" w:firstRow="1" w:lastRow="0" w:firstColumn="1" w:lastColumn="0" w:noHBand="0" w:noVBand="1"/>
      </w:tblPr>
      <w:tblGrid>
        <w:gridCol w:w="986"/>
        <w:gridCol w:w="6239"/>
        <w:gridCol w:w="1791"/>
      </w:tblGrid>
      <w:tr w:rsidR="008F56E3" w:rsidRPr="00667546" w14:paraId="6B17CD22" w14:textId="77777777" w:rsidTr="00617A96">
        <w:tc>
          <w:tcPr>
            <w:tcW w:w="9016" w:type="dxa"/>
            <w:gridSpan w:val="3"/>
          </w:tcPr>
          <w:p w14:paraId="7BEDC126" w14:textId="77777777" w:rsidR="008F56E3" w:rsidRPr="00667546" w:rsidRDefault="008F56E3" w:rsidP="008F56E3">
            <w:pPr>
              <w:rPr>
                <w:b/>
                <w:bCs/>
              </w:rPr>
            </w:pPr>
            <w:r w:rsidRPr="00667546">
              <w:rPr>
                <w:b/>
                <w:bCs/>
              </w:rPr>
              <w:t>THEME 8: CAPACITY BUILDING AND COLLABORATION</w:t>
            </w:r>
          </w:p>
        </w:tc>
      </w:tr>
      <w:tr w:rsidR="008F56E3" w:rsidRPr="00667546" w14:paraId="36FDF7FF" w14:textId="77777777" w:rsidTr="00617A96">
        <w:tc>
          <w:tcPr>
            <w:tcW w:w="9016" w:type="dxa"/>
            <w:gridSpan w:val="3"/>
          </w:tcPr>
          <w:p w14:paraId="0B2574C9" w14:textId="77777777" w:rsidR="008F56E3" w:rsidRPr="00667546" w:rsidRDefault="008F56E3" w:rsidP="008F56E3">
            <w:pPr>
              <w:rPr>
                <w:b/>
                <w:bCs/>
              </w:rPr>
            </w:pPr>
            <w:r w:rsidRPr="00667546">
              <w:rPr>
                <w:b/>
                <w:bCs/>
              </w:rPr>
              <w:t>Objective 1: Build in-country capacity to strengthen dugong conservation</w:t>
            </w:r>
          </w:p>
        </w:tc>
      </w:tr>
      <w:tr w:rsidR="008F56E3" w:rsidRPr="00667546" w14:paraId="2FC878C3" w14:textId="77777777" w:rsidTr="00617A96">
        <w:tc>
          <w:tcPr>
            <w:tcW w:w="986" w:type="dxa"/>
          </w:tcPr>
          <w:p w14:paraId="481FB539" w14:textId="77777777" w:rsidR="008F56E3" w:rsidRPr="00667546" w:rsidRDefault="008F56E3" w:rsidP="008F56E3">
            <w:pPr>
              <w:rPr>
                <w:b/>
                <w:bCs/>
              </w:rPr>
            </w:pPr>
            <w:r w:rsidRPr="00667546">
              <w:rPr>
                <w:b/>
                <w:bCs/>
              </w:rPr>
              <w:t>Number</w:t>
            </w:r>
          </w:p>
        </w:tc>
        <w:tc>
          <w:tcPr>
            <w:tcW w:w="6239" w:type="dxa"/>
          </w:tcPr>
          <w:p w14:paraId="03781F68" w14:textId="77777777" w:rsidR="008F56E3" w:rsidRPr="00667546" w:rsidRDefault="008F56E3" w:rsidP="008F56E3">
            <w:pPr>
              <w:rPr>
                <w:b/>
                <w:bCs/>
              </w:rPr>
            </w:pPr>
            <w:r w:rsidRPr="00667546">
              <w:rPr>
                <w:b/>
                <w:bCs/>
              </w:rPr>
              <w:t>Action</w:t>
            </w:r>
          </w:p>
        </w:tc>
        <w:tc>
          <w:tcPr>
            <w:tcW w:w="1791" w:type="dxa"/>
          </w:tcPr>
          <w:p w14:paraId="32598823" w14:textId="77777777" w:rsidR="008F56E3" w:rsidRPr="00667546" w:rsidRDefault="008F56E3" w:rsidP="008F56E3">
            <w:pPr>
              <w:rPr>
                <w:b/>
                <w:bCs/>
              </w:rPr>
            </w:pPr>
            <w:r w:rsidRPr="00667546">
              <w:rPr>
                <w:b/>
                <w:bCs/>
              </w:rPr>
              <w:t>Responsibility</w:t>
            </w:r>
          </w:p>
        </w:tc>
      </w:tr>
      <w:tr w:rsidR="008F56E3" w:rsidRPr="00667546" w14:paraId="4626E640" w14:textId="77777777" w:rsidTr="00617A96">
        <w:tc>
          <w:tcPr>
            <w:tcW w:w="986" w:type="dxa"/>
          </w:tcPr>
          <w:p w14:paraId="38CDA6B5" w14:textId="77777777" w:rsidR="008F56E3" w:rsidRPr="00667546" w:rsidRDefault="008F56E3" w:rsidP="008F56E3">
            <w:r w:rsidRPr="00667546">
              <w:t>8.1</w:t>
            </w:r>
            <w:r>
              <w:t>.1</w:t>
            </w:r>
          </w:p>
        </w:tc>
        <w:tc>
          <w:tcPr>
            <w:tcW w:w="6239" w:type="dxa"/>
          </w:tcPr>
          <w:p w14:paraId="44814DBD" w14:textId="77777777" w:rsidR="008F56E3" w:rsidRPr="00667546" w:rsidRDefault="008F56E3" w:rsidP="008F56E3">
            <w:r w:rsidRPr="00667546">
              <w:t>Build national capacity at all levels, including communities, to participate in dugong management, research and monitoring (access to expertise/resources).</w:t>
            </w:r>
          </w:p>
        </w:tc>
        <w:tc>
          <w:tcPr>
            <w:tcW w:w="1791" w:type="dxa"/>
          </w:tcPr>
          <w:p w14:paraId="2F90194A" w14:textId="77777777" w:rsidR="008F56E3" w:rsidRPr="00667546" w:rsidRDefault="008F56E3" w:rsidP="008F56E3">
            <w:r w:rsidRPr="00667546">
              <w:t>SPREP</w:t>
            </w:r>
            <w:r>
              <w:t xml:space="preserve">, Members, </w:t>
            </w:r>
            <w:r w:rsidRPr="00667546">
              <w:t>Partners</w:t>
            </w:r>
          </w:p>
        </w:tc>
      </w:tr>
      <w:tr w:rsidR="008F56E3" w:rsidRPr="00667546" w14:paraId="253C12C2" w14:textId="77777777" w:rsidTr="00617A96">
        <w:tc>
          <w:tcPr>
            <w:tcW w:w="986" w:type="dxa"/>
          </w:tcPr>
          <w:p w14:paraId="5D5C1232" w14:textId="77777777" w:rsidR="008F56E3" w:rsidRPr="00667546" w:rsidRDefault="008F56E3" w:rsidP="008F56E3">
            <w:r w:rsidRPr="00667546">
              <w:t>8.</w:t>
            </w:r>
            <w:r>
              <w:t>1.2</w:t>
            </w:r>
          </w:p>
        </w:tc>
        <w:tc>
          <w:tcPr>
            <w:tcW w:w="6239" w:type="dxa"/>
          </w:tcPr>
          <w:p w14:paraId="3032E60D" w14:textId="77777777" w:rsidR="008F56E3" w:rsidRPr="00667546" w:rsidRDefault="008F56E3" w:rsidP="008F56E3">
            <w:r w:rsidRPr="00667546">
              <w:t>Encourage Pacific Island nationals to undertake post graduate studies on dugong conservation/management.</w:t>
            </w:r>
          </w:p>
        </w:tc>
        <w:tc>
          <w:tcPr>
            <w:tcW w:w="1791" w:type="dxa"/>
          </w:tcPr>
          <w:p w14:paraId="2BB04B0E" w14:textId="77777777" w:rsidR="008F56E3" w:rsidRPr="00667546" w:rsidRDefault="008F56E3" w:rsidP="008F56E3">
            <w:r w:rsidRPr="00667546">
              <w:t>SPREP</w:t>
            </w:r>
            <w:r>
              <w:t xml:space="preserve">, Members, </w:t>
            </w:r>
            <w:r w:rsidRPr="00667546">
              <w:t xml:space="preserve">Partners </w:t>
            </w:r>
          </w:p>
        </w:tc>
      </w:tr>
      <w:tr w:rsidR="008F56E3" w:rsidRPr="00667546" w14:paraId="315AA671" w14:textId="77777777" w:rsidTr="00617A96">
        <w:tc>
          <w:tcPr>
            <w:tcW w:w="9016" w:type="dxa"/>
            <w:gridSpan w:val="3"/>
          </w:tcPr>
          <w:p w14:paraId="0CA85893" w14:textId="77777777" w:rsidR="008F56E3" w:rsidRPr="00667546" w:rsidRDefault="008F56E3" w:rsidP="008F56E3">
            <w:pPr>
              <w:rPr>
                <w:b/>
                <w:bCs/>
              </w:rPr>
            </w:pPr>
            <w:r w:rsidRPr="00667546">
              <w:rPr>
                <w:b/>
                <w:bCs/>
              </w:rPr>
              <w:t xml:space="preserve">Objective 2: </w:t>
            </w:r>
            <w:r>
              <w:rPr>
                <w:b/>
                <w:bCs/>
              </w:rPr>
              <w:t>N</w:t>
            </w:r>
            <w:r w:rsidRPr="00667546">
              <w:rPr>
                <w:b/>
                <w:bCs/>
              </w:rPr>
              <w:t>ational, regional and international collaboration</w:t>
            </w:r>
            <w:r>
              <w:rPr>
                <w:b/>
                <w:bCs/>
              </w:rPr>
              <w:t xml:space="preserve"> is enhanced</w:t>
            </w:r>
          </w:p>
        </w:tc>
      </w:tr>
      <w:tr w:rsidR="008F56E3" w:rsidRPr="00667546" w14:paraId="01B01803" w14:textId="77777777" w:rsidTr="00617A96">
        <w:tc>
          <w:tcPr>
            <w:tcW w:w="986" w:type="dxa"/>
          </w:tcPr>
          <w:p w14:paraId="7DB008E0" w14:textId="77777777" w:rsidR="008F56E3" w:rsidRPr="00667546" w:rsidRDefault="008F56E3" w:rsidP="008F56E3">
            <w:pPr>
              <w:rPr>
                <w:b/>
                <w:bCs/>
              </w:rPr>
            </w:pPr>
            <w:r w:rsidRPr="00667546">
              <w:rPr>
                <w:b/>
                <w:bCs/>
              </w:rPr>
              <w:t>Number</w:t>
            </w:r>
          </w:p>
        </w:tc>
        <w:tc>
          <w:tcPr>
            <w:tcW w:w="6239" w:type="dxa"/>
          </w:tcPr>
          <w:p w14:paraId="655172AF" w14:textId="77777777" w:rsidR="008F56E3" w:rsidRPr="00667546" w:rsidRDefault="008F56E3" w:rsidP="008F56E3">
            <w:pPr>
              <w:rPr>
                <w:b/>
                <w:bCs/>
              </w:rPr>
            </w:pPr>
            <w:r w:rsidRPr="00667546">
              <w:rPr>
                <w:b/>
                <w:bCs/>
              </w:rPr>
              <w:t>Action</w:t>
            </w:r>
          </w:p>
        </w:tc>
        <w:tc>
          <w:tcPr>
            <w:tcW w:w="1791" w:type="dxa"/>
          </w:tcPr>
          <w:p w14:paraId="00A9806A" w14:textId="77777777" w:rsidR="008F56E3" w:rsidRPr="00667546" w:rsidRDefault="008F56E3" w:rsidP="008F56E3">
            <w:pPr>
              <w:rPr>
                <w:b/>
                <w:bCs/>
              </w:rPr>
            </w:pPr>
            <w:r w:rsidRPr="00667546">
              <w:rPr>
                <w:b/>
                <w:bCs/>
              </w:rPr>
              <w:t>Responsibility</w:t>
            </w:r>
          </w:p>
        </w:tc>
      </w:tr>
      <w:tr w:rsidR="008F56E3" w:rsidRPr="00667546" w14:paraId="062CD241" w14:textId="77777777" w:rsidTr="00617A96">
        <w:tc>
          <w:tcPr>
            <w:tcW w:w="986" w:type="dxa"/>
          </w:tcPr>
          <w:p w14:paraId="5B95D2BA" w14:textId="77777777" w:rsidR="008F56E3" w:rsidRPr="00667546" w:rsidRDefault="008F56E3" w:rsidP="008F56E3">
            <w:r>
              <w:t>8.2.1</w:t>
            </w:r>
          </w:p>
        </w:tc>
        <w:tc>
          <w:tcPr>
            <w:tcW w:w="6239" w:type="dxa"/>
          </w:tcPr>
          <w:p w14:paraId="1DC21248" w14:textId="77777777" w:rsidR="008F56E3" w:rsidRPr="00667546" w:rsidRDefault="008F56E3" w:rsidP="008F56E3">
            <w:r w:rsidRPr="00667546">
              <w:t>Encourage range states to collaborate with other range states in dugong work (e.g., Australia/PNG partnerships, New Caledonia/Vanuatu)</w:t>
            </w:r>
            <w:r>
              <w:t>, for example assist with technical support with monitoring and tracking.</w:t>
            </w:r>
          </w:p>
        </w:tc>
        <w:tc>
          <w:tcPr>
            <w:tcW w:w="1791" w:type="dxa"/>
          </w:tcPr>
          <w:p w14:paraId="3944242E" w14:textId="77777777" w:rsidR="008F56E3" w:rsidRPr="00667546" w:rsidRDefault="008F56E3" w:rsidP="008F56E3">
            <w:r w:rsidRPr="00667546">
              <w:t>SPREP</w:t>
            </w:r>
            <w:r>
              <w:t xml:space="preserve">, </w:t>
            </w:r>
            <w:r w:rsidRPr="00667546">
              <w:t>CMS Secretariat</w:t>
            </w:r>
            <w:r>
              <w:t>, Members</w:t>
            </w:r>
            <w:r w:rsidRPr="00667546">
              <w:t xml:space="preserve"> </w:t>
            </w:r>
          </w:p>
        </w:tc>
      </w:tr>
      <w:tr w:rsidR="008F56E3" w:rsidRPr="00667546" w14:paraId="693F9CCC" w14:textId="77777777" w:rsidTr="00617A96">
        <w:tc>
          <w:tcPr>
            <w:tcW w:w="986" w:type="dxa"/>
          </w:tcPr>
          <w:p w14:paraId="008ABD6A" w14:textId="77777777" w:rsidR="008F56E3" w:rsidRPr="00667546" w:rsidRDefault="008F56E3" w:rsidP="008F56E3">
            <w:r>
              <w:t>8.2.2</w:t>
            </w:r>
          </w:p>
        </w:tc>
        <w:tc>
          <w:tcPr>
            <w:tcW w:w="6239" w:type="dxa"/>
          </w:tcPr>
          <w:p w14:paraId="65914F04" w14:textId="77777777" w:rsidR="008F56E3" w:rsidRPr="00667546" w:rsidRDefault="008F56E3" w:rsidP="008F56E3">
            <w:r>
              <w:t>Build relationships with international seagrass mapping organisations to share their data for assistance in management actions (</w:t>
            </w:r>
            <w:r w:rsidRPr="00E10A32">
              <w:t>Centre for Environment, Fisheries and, Aquaculture Science CEFAS</w:t>
            </w:r>
            <w:r>
              <w:t>).</w:t>
            </w:r>
          </w:p>
        </w:tc>
        <w:tc>
          <w:tcPr>
            <w:tcW w:w="1791" w:type="dxa"/>
          </w:tcPr>
          <w:p w14:paraId="12913F8C" w14:textId="77777777" w:rsidR="008F56E3" w:rsidRPr="00667546" w:rsidRDefault="008F56E3" w:rsidP="008F56E3">
            <w:r>
              <w:t>Members, Partners, SPREP</w:t>
            </w:r>
          </w:p>
        </w:tc>
      </w:tr>
      <w:tr w:rsidR="008F56E3" w:rsidRPr="00667546" w14:paraId="7C944770" w14:textId="77777777" w:rsidTr="00617A96">
        <w:tc>
          <w:tcPr>
            <w:tcW w:w="986" w:type="dxa"/>
          </w:tcPr>
          <w:p w14:paraId="486F2E21" w14:textId="77777777" w:rsidR="008F56E3" w:rsidRPr="00667546" w:rsidRDefault="008F56E3" w:rsidP="008F56E3">
            <w:r>
              <w:t>8.2.3</w:t>
            </w:r>
          </w:p>
        </w:tc>
        <w:tc>
          <w:tcPr>
            <w:tcW w:w="6239" w:type="dxa"/>
          </w:tcPr>
          <w:p w14:paraId="6C4970AB" w14:textId="77777777" w:rsidR="008F56E3" w:rsidRPr="00667546" w:rsidRDefault="008F56E3" w:rsidP="008F56E3">
            <w:r w:rsidRPr="00667546">
              <w:t xml:space="preserve">Encourage and support Pacific range states to actively implement the </w:t>
            </w:r>
            <w:hyperlink r:id="rId28" w:history="1">
              <w:r w:rsidRPr="00026EE8">
                <w:rPr>
                  <w:rStyle w:val="Hyperlink"/>
                </w:rPr>
                <w:t>Conservation and Management Plan for the MOU of Dugongs.</w:t>
              </w:r>
            </w:hyperlink>
            <w:r>
              <w:t xml:space="preserve"> </w:t>
            </w:r>
          </w:p>
        </w:tc>
        <w:tc>
          <w:tcPr>
            <w:tcW w:w="1791" w:type="dxa"/>
          </w:tcPr>
          <w:p w14:paraId="5874314D" w14:textId="77777777" w:rsidR="008F56E3" w:rsidRPr="00667546" w:rsidRDefault="008F56E3" w:rsidP="008F56E3">
            <w:r w:rsidRPr="00667546">
              <w:t>SPREP</w:t>
            </w:r>
            <w:r>
              <w:t xml:space="preserve">, </w:t>
            </w:r>
            <w:r w:rsidRPr="00667546">
              <w:t>CMS Secretariat</w:t>
            </w:r>
            <w:r>
              <w:t>, Members</w:t>
            </w:r>
          </w:p>
        </w:tc>
      </w:tr>
      <w:tr w:rsidR="008F56E3" w:rsidRPr="00667546" w14:paraId="17A03948" w14:textId="77777777" w:rsidTr="00617A96">
        <w:tc>
          <w:tcPr>
            <w:tcW w:w="7225" w:type="dxa"/>
            <w:gridSpan w:val="2"/>
          </w:tcPr>
          <w:p w14:paraId="5F85862D" w14:textId="77777777" w:rsidR="008F56E3" w:rsidRPr="00667546" w:rsidRDefault="008F56E3" w:rsidP="008F56E3">
            <w:pPr>
              <w:rPr>
                <w:b/>
                <w:bCs/>
              </w:rPr>
            </w:pPr>
            <w:r w:rsidRPr="00667546">
              <w:rPr>
                <w:b/>
                <w:bCs/>
              </w:rPr>
              <w:t>INDICATORS:</w:t>
            </w:r>
          </w:p>
          <w:p w14:paraId="20795B2B" w14:textId="77777777" w:rsidR="008F56E3" w:rsidRDefault="008F56E3" w:rsidP="000607E9">
            <w:pPr>
              <w:numPr>
                <w:ilvl w:val="0"/>
                <w:numId w:val="5"/>
              </w:numPr>
              <w:jc w:val="both"/>
              <w:rPr>
                <w:rFonts w:eastAsia="Times New Roman" w:cstheme="minorHAnsi"/>
              </w:rPr>
            </w:pPr>
            <w:r>
              <w:rPr>
                <w:rFonts w:eastAsia="Times New Roman" w:cstheme="minorHAnsi"/>
              </w:rPr>
              <w:t xml:space="preserve">The skills required for dugong management, research and monitoring are held in each dugong range state or possible out-sourcing opportunities have been identified. Skills gaps are identified, and training opportunities sought. </w:t>
            </w:r>
          </w:p>
          <w:p w14:paraId="6AAB4CE5" w14:textId="77777777" w:rsidR="008F56E3" w:rsidRPr="008B2E88" w:rsidRDefault="008F56E3" w:rsidP="000607E9">
            <w:pPr>
              <w:numPr>
                <w:ilvl w:val="0"/>
                <w:numId w:val="5"/>
              </w:numPr>
              <w:jc w:val="both"/>
              <w:rPr>
                <w:rFonts w:eastAsia="Times New Roman" w:cstheme="minorHAnsi"/>
              </w:rPr>
            </w:pPr>
            <w:r w:rsidRPr="008B2E88">
              <w:rPr>
                <w:rFonts w:eastAsia="MS Gothic" w:cstheme="minorHAnsi"/>
              </w:rPr>
              <w:t>At least one post-graduate study on dugongs is in place by a Pacific national.</w:t>
            </w:r>
          </w:p>
          <w:p w14:paraId="48B1E9F2" w14:textId="77777777" w:rsidR="008F56E3" w:rsidRDefault="008F56E3" w:rsidP="000607E9">
            <w:pPr>
              <w:numPr>
                <w:ilvl w:val="0"/>
                <w:numId w:val="5"/>
              </w:numPr>
              <w:jc w:val="both"/>
              <w:rPr>
                <w:rFonts w:eastAsia="Times New Roman" w:cstheme="minorHAnsi"/>
              </w:rPr>
            </w:pPr>
            <w:r>
              <w:rPr>
                <w:rFonts w:eastAsia="Times New Roman" w:cstheme="minorHAnsi"/>
              </w:rPr>
              <w:t xml:space="preserve">Partnerships are formed between relevant range states and areas of collaboration are identified. </w:t>
            </w:r>
          </w:p>
          <w:p w14:paraId="6C68D34F" w14:textId="77777777" w:rsidR="008F56E3" w:rsidRDefault="008F56E3" w:rsidP="000607E9">
            <w:pPr>
              <w:numPr>
                <w:ilvl w:val="0"/>
                <w:numId w:val="5"/>
              </w:numPr>
              <w:jc w:val="both"/>
              <w:rPr>
                <w:rFonts w:eastAsia="Times New Roman" w:cstheme="minorHAnsi"/>
              </w:rPr>
            </w:pPr>
            <w:r>
              <w:rPr>
                <w:rFonts w:eastAsia="Times New Roman" w:cstheme="minorHAnsi"/>
              </w:rPr>
              <w:t>International seagrass data is available for use in management of key habitat areas in Pacific range states.</w:t>
            </w:r>
          </w:p>
          <w:p w14:paraId="0C7F7B35" w14:textId="77777777" w:rsidR="008F56E3" w:rsidRPr="007E14D0" w:rsidRDefault="008F56E3" w:rsidP="000607E9">
            <w:pPr>
              <w:numPr>
                <w:ilvl w:val="0"/>
                <w:numId w:val="5"/>
              </w:numPr>
              <w:jc w:val="both"/>
              <w:rPr>
                <w:rFonts w:eastAsia="Times New Roman" w:cstheme="minorHAnsi"/>
              </w:rPr>
            </w:pPr>
            <w:r>
              <w:rPr>
                <w:rFonts w:eastAsia="Times New Roman" w:cstheme="minorHAnsi"/>
              </w:rPr>
              <w:t xml:space="preserve">The Dugong MOU action plan is implemented. </w:t>
            </w:r>
          </w:p>
        </w:tc>
        <w:tc>
          <w:tcPr>
            <w:tcW w:w="1791" w:type="dxa"/>
          </w:tcPr>
          <w:p w14:paraId="11A65D53" w14:textId="77777777" w:rsidR="008F56E3" w:rsidRPr="00667546" w:rsidRDefault="008F56E3" w:rsidP="008F56E3">
            <w:pPr>
              <w:rPr>
                <w:b/>
                <w:bCs/>
              </w:rPr>
            </w:pPr>
            <w:r w:rsidRPr="00667546">
              <w:rPr>
                <w:b/>
                <w:bCs/>
              </w:rPr>
              <w:t>TIMEFRAME:</w:t>
            </w:r>
          </w:p>
          <w:p w14:paraId="3656EE0D" w14:textId="77777777" w:rsidR="008F56E3" w:rsidRPr="00667546" w:rsidRDefault="008F56E3" w:rsidP="000607E9">
            <w:pPr>
              <w:pStyle w:val="ListParagraph"/>
              <w:numPr>
                <w:ilvl w:val="0"/>
                <w:numId w:val="6"/>
              </w:numPr>
              <w:rPr>
                <w:lang w:val="en-GB"/>
              </w:rPr>
            </w:pPr>
            <w:r>
              <w:rPr>
                <w:lang w:val="en-GB"/>
              </w:rPr>
              <w:t>2026</w:t>
            </w:r>
          </w:p>
          <w:p w14:paraId="3FF74BB4" w14:textId="77777777" w:rsidR="008F56E3" w:rsidRPr="00667546" w:rsidRDefault="008F56E3" w:rsidP="000607E9">
            <w:pPr>
              <w:pStyle w:val="ListParagraph"/>
              <w:numPr>
                <w:ilvl w:val="0"/>
                <w:numId w:val="6"/>
              </w:numPr>
              <w:rPr>
                <w:lang w:val="en-GB"/>
              </w:rPr>
            </w:pPr>
            <w:r>
              <w:rPr>
                <w:lang w:val="en-GB"/>
              </w:rPr>
              <w:t>2026</w:t>
            </w:r>
          </w:p>
          <w:p w14:paraId="0D201036" w14:textId="77777777" w:rsidR="008F56E3" w:rsidRPr="00096CD7" w:rsidRDefault="008F56E3" w:rsidP="000607E9">
            <w:pPr>
              <w:pStyle w:val="ListParagraph"/>
              <w:numPr>
                <w:ilvl w:val="0"/>
                <w:numId w:val="6"/>
              </w:numPr>
              <w:rPr>
                <w:lang w:val="en-GB"/>
              </w:rPr>
            </w:pPr>
            <w:r w:rsidRPr="00096CD7">
              <w:rPr>
                <w:lang w:val="en-GB"/>
              </w:rPr>
              <w:t>2023</w:t>
            </w:r>
          </w:p>
          <w:p w14:paraId="221A9699" w14:textId="77777777" w:rsidR="008F56E3" w:rsidRPr="00096CD7" w:rsidRDefault="008F56E3" w:rsidP="000607E9">
            <w:pPr>
              <w:pStyle w:val="ListParagraph"/>
              <w:numPr>
                <w:ilvl w:val="0"/>
                <w:numId w:val="6"/>
              </w:numPr>
              <w:rPr>
                <w:lang w:val="en-GB"/>
              </w:rPr>
            </w:pPr>
            <w:r w:rsidRPr="00096CD7">
              <w:rPr>
                <w:lang w:val="en-GB"/>
              </w:rPr>
              <w:t>2023</w:t>
            </w:r>
          </w:p>
          <w:p w14:paraId="71104126" w14:textId="77777777" w:rsidR="008F56E3" w:rsidRPr="00667546" w:rsidRDefault="008F56E3" w:rsidP="000607E9">
            <w:pPr>
              <w:pStyle w:val="ListParagraph"/>
              <w:numPr>
                <w:ilvl w:val="0"/>
                <w:numId w:val="6"/>
              </w:numPr>
              <w:rPr>
                <w:b/>
                <w:bCs/>
                <w:lang w:val="en-GB"/>
              </w:rPr>
            </w:pPr>
            <w:r w:rsidRPr="00096CD7">
              <w:rPr>
                <w:lang w:val="en-GB"/>
              </w:rPr>
              <w:t>2022</w:t>
            </w:r>
          </w:p>
        </w:tc>
      </w:tr>
    </w:tbl>
    <w:p w14:paraId="78C236FA" w14:textId="77777777" w:rsidR="008F56E3" w:rsidRPr="00667546" w:rsidRDefault="008F56E3" w:rsidP="008F56E3"/>
    <w:tbl>
      <w:tblPr>
        <w:tblStyle w:val="TableGrid"/>
        <w:tblW w:w="0" w:type="auto"/>
        <w:tblLayout w:type="fixed"/>
        <w:tblLook w:val="04A0" w:firstRow="1" w:lastRow="0" w:firstColumn="1" w:lastColumn="0" w:noHBand="0" w:noVBand="1"/>
      </w:tblPr>
      <w:tblGrid>
        <w:gridCol w:w="988"/>
        <w:gridCol w:w="6237"/>
        <w:gridCol w:w="1791"/>
      </w:tblGrid>
      <w:tr w:rsidR="008F56E3" w:rsidRPr="00667546" w14:paraId="7281E5BA" w14:textId="77777777" w:rsidTr="00617A96">
        <w:tc>
          <w:tcPr>
            <w:tcW w:w="9016" w:type="dxa"/>
            <w:gridSpan w:val="3"/>
          </w:tcPr>
          <w:p w14:paraId="4DC3FB06" w14:textId="77777777" w:rsidR="008F56E3" w:rsidRPr="00667546" w:rsidRDefault="008F56E3" w:rsidP="008F56E3">
            <w:pPr>
              <w:rPr>
                <w:b/>
                <w:bCs/>
              </w:rPr>
            </w:pPr>
            <w:r w:rsidRPr="00667546">
              <w:rPr>
                <w:b/>
                <w:bCs/>
              </w:rPr>
              <w:t>THEME 9: EDUCATION, AWARENESS, AND COMMUNICATION</w:t>
            </w:r>
          </w:p>
        </w:tc>
      </w:tr>
      <w:tr w:rsidR="008F56E3" w:rsidRPr="00667546" w14:paraId="2EEF9E82" w14:textId="77777777" w:rsidTr="00617A96">
        <w:tc>
          <w:tcPr>
            <w:tcW w:w="9016" w:type="dxa"/>
            <w:gridSpan w:val="3"/>
          </w:tcPr>
          <w:p w14:paraId="7C56F485" w14:textId="77777777" w:rsidR="008F56E3" w:rsidRPr="00667546" w:rsidRDefault="008F56E3" w:rsidP="008F56E3">
            <w:pPr>
              <w:rPr>
                <w:b/>
                <w:bCs/>
              </w:rPr>
            </w:pPr>
            <w:r w:rsidRPr="00667546">
              <w:rPr>
                <w:b/>
                <w:bCs/>
              </w:rPr>
              <w:t xml:space="preserve">Objective 1: </w:t>
            </w:r>
            <w:r>
              <w:rPr>
                <w:b/>
                <w:bCs/>
              </w:rPr>
              <w:t>Improve</w:t>
            </w:r>
            <w:r w:rsidRPr="00667546">
              <w:rPr>
                <w:b/>
                <w:bCs/>
              </w:rPr>
              <w:t xml:space="preserve"> awareness about the importance of dugongs and their habitats</w:t>
            </w:r>
            <w:r>
              <w:rPr>
                <w:b/>
                <w:bCs/>
              </w:rPr>
              <w:t xml:space="preserve"> and relevant conservation issues. </w:t>
            </w:r>
          </w:p>
        </w:tc>
      </w:tr>
      <w:tr w:rsidR="008F56E3" w:rsidRPr="00667546" w14:paraId="08D15B87" w14:textId="77777777" w:rsidTr="00617A96">
        <w:tc>
          <w:tcPr>
            <w:tcW w:w="988" w:type="dxa"/>
          </w:tcPr>
          <w:p w14:paraId="39A0B55F" w14:textId="77777777" w:rsidR="008F56E3" w:rsidRPr="00667546" w:rsidRDefault="008F56E3" w:rsidP="008F56E3">
            <w:pPr>
              <w:rPr>
                <w:b/>
                <w:bCs/>
              </w:rPr>
            </w:pPr>
            <w:r w:rsidRPr="00667546">
              <w:rPr>
                <w:b/>
                <w:bCs/>
              </w:rPr>
              <w:t>Number</w:t>
            </w:r>
          </w:p>
        </w:tc>
        <w:tc>
          <w:tcPr>
            <w:tcW w:w="6237" w:type="dxa"/>
          </w:tcPr>
          <w:p w14:paraId="655AD6AD" w14:textId="77777777" w:rsidR="008F56E3" w:rsidRPr="00667546" w:rsidRDefault="008F56E3" w:rsidP="008F56E3">
            <w:pPr>
              <w:rPr>
                <w:b/>
                <w:bCs/>
              </w:rPr>
            </w:pPr>
            <w:r w:rsidRPr="00667546">
              <w:rPr>
                <w:b/>
                <w:bCs/>
              </w:rPr>
              <w:t>Action</w:t>
            </w:r>
          </w:p>
        </w:tc>
        <w:tc>
          <w:tcPr>
            <w:tcW w:w="1791" w:type="dxa"/>
          </w:tcPr>
          <w:p w14:paraId="68EA8A87" w14:textId="77777777" w:rsidR="008F56E3" w:rsidRPr="00667546" w:rsidRDefault="008F56E3" w:rsidP="008F56E3">
            <w:pPr>
              <w:rPr>
                <w:b/>
                <w:bCs/>
              </w:rPr>
            </w:pPr>
            <w:r w:rsidRPr="00667546">
              <w:rPr>
                <w:b/>
                <w:bCs/>
              </w:rPr>
              <w:t>Responsibility</w:t>
            </w:r>
          </w:p>
        </w:tc>
      </w:tr>
      <w:tr w:rsidR="008F56E3" w:rsidRPr="00667546" w14:paraId="26B26EA5" w14:textId="77777777" w:rsidTr="00617A96">
        <w:tc>
          <w:tcPr>
            <w:tcW w:w="988" w:type="dxa"/>
          </w:tcPr>
          <w:p w14:paraId="62B0EE88" w14:textId="77777777" w:rsidR="008F56E3" w:rsidRPr="005F72DD" w:rsidRDefault="008F56E3" w:rsidP="008F56E3">
            <w:r>
              <w:t>9.1.1</w:t>
            </w:r>
          </w:p>
        </w:tc>
        <w:tc>
          <w:tcPr>
            <w:tcW w:w="6237" w:type="dxa"/>
          </w:tcPr>
          <w:p w14:paraId="38BBC2DB" w14:textId="77777777" w:rsidR="008F56E3" w:rsidRPr="005F72DD" w:rsidRDefault="008F56E3" w:rsidP="008F56E3">
            <w:r>
              <w:rPr>
                <w:rFonts w:ascii="Calibri" w:eastAsia="Times New Roman" w:hAnsi="Calibri" w:cs="Times New Roman"/>
              </w:rPr>
              <w:t>Collate existing public awareness and educational resources that have already been developed in the region and globally to share, such as through a link on the SPREP website</w:t>
            </w:r>
            <w:r>
              <w:t>.</w:t>
            </w:r>
          </w:p>
        </w:tc>
        <w:tc>
          <w:tcPr>
            <w:tcW w:w="1791" w:type="dxa"/>
          </w:tcPr>
          <w:p w14:paraId="162F112B" w14:textId="77777777" w:rsidR="008F56E3" w:rsidRPr="005F72DD" w:rsidRDefault="008F56E3" w:rsidP="008F56E3">
            <w:r>
              <w:t>SPREP</w:t>
            </w:r>
          </w:p>
        </w:tc>
      </w:tr>
      <w:tr w:rsidR="008F56E3" w:rsidRPr="00667546" w14:paraId="7BF1EBB1" w14:textId="77777777" w:rsidTr="00617A96">
        <w:tc>
          <w:tcPr>
            <w:tcW w:w="988" w:type="dxa"/>
          </w:tcPr>
          <w:p w14:paraId="264B897C" w14:textId="77777777" w:rsidR="008F56E3" w:rsidRPr="00667546" w:rsidRDefault="008F56E3" w:rsidP="008F56E3">
            <w:r w:rsidRPr="00667546">
              <w:t>9.</w:t>
            </w:r>
            <w:r>
              <w:t>1.2</w:t>
            </w:r>
          </w:p>
        </w:tc>
        <w:tc>
          <w:tcPr>
            <w:tcW w:w="6237" w:type="dxa"/>
          </w:tcPr>
          <w:p w14:paraId="3AE60FD9" w14:textId="77777777" w:rsidR="008F56E3" w:rsidRPr="00667546" w:rsidRDefault="008F56E3" w:rsidP="008F56E3">
            <w:r w:rsidRPr="00667546">
              <w:rPr>
                <w:rFonts w:ascii="Calibri" w:eastAsia="Times New Roman" w:hAnsi="Calibri" w:cs="Times New Roman"/>
              </w:rPr>
              <w:t>Increase awareness about the ecosystem services of seagrass (e.g. mitigating ocean acidification, carbon sequestration, storm surge mitigation, sediment trapping) to increase funding and support for seagrass conservation.</w:t>
            </w:r>
          </w:p>
        </w:tc>
        <w:tc>
          <w:tcPr>
            <w:tcW w:w="1791" w:type="dxa"/>
          </w:tcPr>
          <w:p w14:paraId="26FABB58" w14:textId="77777777" w:rsidR="008F56E3" w:rsidRPr="00667546" w:rsidRDefault="008F56E3" w:rsidP="008F56E3">
            <w:r w:rsidRPr="00667546">
              <w:t>SPREP</w:t>
            </w:r>
            <w:r>
              <w:t xml:space="preserve">, </w:t>
            </w:r>
            <w:r w:rsidRPr="00667546">
              <w:t>CMS Secretariat</w:t>
            </w:r>
            <w:r>
              <w:t xml:space="preserve">, </w:t>
            </w:r>
            <w:r w:rsidRPr="00667546">
              <w:t>Seagrass Watch Secretariat</w:t>
            </w:r>
            <w:r>
              <w:t>, Members</w:t>
            </w:r>
          </w:p>
        </w:tc>
      </w:tr>
      <w:tr w:rsidR="008F56E3" w:rsidRPr="00667546" w14:paraId="7BAEE902" w14:textId="77777777" w:rsidTr="00617A96">
        <w:tc>
          <w:tcPr>
            <w:tcW w:w="988" w:type="dxa"/>
          </w:tcPr>
          <w:p w14:paraId="0AEBE582" w14:textId="77777777" w:rsidR="008F56E3" w:rsidRDefault="008F56E3" w:rsidP="008F56E3">
            <w:r>
              <w:t>9.1.3</w:t>
            </w:r>
          </w:p>
        </w:tc>
        <w:tc>
          <w:tcPr>
            <w:tcW w:w="6237" w:type="dxa"/>
          </w:tcPr>
          <w:p w14:paraId="16D0579D" w14:textId="77777777" w:rsidR="008F56E3" w:rsidRDefault="008F56E3" w:rsidP="008F56E3">
            <w:pPr>
              <w:rPr>
                <w:rFonts w:ascii="Calibri" w:eastAsia="Times New Roman" w:hAnsi="Calibri" w:cs="Times New Roman"/>
              </w:rPr>
            </w:pPr>
            <w:r>
              <w:rPr>
                <w:rFonts w:ascii="Calibri" w:eastAsia="Times New Roman" w:hAnsi="Calibri" w:cs="Times New Roman"/>
              </w:rPr>
              <w:t xml:space="preserve">Develop regional education and public awareness resources using existing global resources such as fact sheets provided through the Dugong MOU e.g. </w:t>
            </w:r>
            <w:hyperlink r:id="rId29" w:history="1">
              <w:r>
                <w:rPr>
                  <w:rStyle w:val="Hyperlink"/>
                  <w:rFonts w:ascii="Calibri" w:eastAsia="Times New Roman" w:hAnsi="Calibri" w:cs="Times New Roman"/>
                </w:rPr>
                <w:t>Dugong Fact Sheet</w:t>
              </w:r>
            </w:hyperlink>
            <w:r>
              <w:rPr>
                <w:rFonts w:ascii="Calibri" w:eastAsia="Times New Roman" w:hAnsi="Calibri" w:cs="Times New Roman"/>
              </w:rPr>
              <w:t xml:space="preserve"> </w:t>
            </w:r>
          </w:p>
        </w:tc>
        <w:tc>
          <w:tcPr>
            <w:tcW w:w="1791" w:type="dxa"/>
          </w:tcPr>
          <w:p w14:paraId="51BDDC07" w14:textId="77777777" w:rsidR="008F56E3" w:rsidRDefault="008F56E3" w:rsidP="008F56E3">
            <w:r>
              <w:t>SPREP, Partners</w:t>
            </w:r>
          </w:p>
        </w:tc>
      </w:tr>
      <w:tr w:rsidR="008F56E3" w:rsidRPr="00667546" w14:paraId="6FB19E87" w14:textId="77777777" w:rsidTr="00617A96">
        <w:tc>
          <w:tcPr>
            <w:tcW w:w="988" w:type="dxa"/>
          </w:tcPr>
          <w:p w14:paraId="002DE439" w14:textId="77777777" w:rsidR="008F56E3" w:rsidRPr="005F72DD" w:rsidRDefault="008F56E3" w:rsidP="008F56E3">
            <w:r>
              <w:t>9.1.4</w:t>
            </w:r>
          </w:p>
        </w:tc>
        <w:tc>
          <w:tcPr>
            <w:tcW w:w="6237" w:type="dxa"/>
          </w:tcPr>
          <w:p w14:paraId="7B9900CC" w14:textId="77777777" w:rsidR="008F56E3" w:rsidRPr="005F72DD" w:rsidRDefault="008F56E3" w:rsidP="008F56E3">
            <w:r w:rsidRPr="005F72DD">
              <w:rPr>
                <w:rFonts w:ascii="Calibri" w:eastAsia="Times New Roman" w:hAnsi="Calibri" w:cs="Times New Roman"/>
              </w:rPr>
              <w:t>Facilitate and encourage networking and linkages to relevant community monitoring groups, such as Seagrass Watch (</w:t>
            </w:r>
            <w:hyperlink r:id="rId30" w:history="1">
              <w:r w:rsidRPr="001437D4">
                <w:rPr>
                  <w:rStyle w:val="Hyperlink"/>
                  <w:rFonts w:ascii="Calibri" w:eastAsia="Times New Roman" w:hAnsi="Calibri" w:cs="Times New Roman"/>
                </w:rPr>
                <w:t>http://www.seagrasswatch.org</w:t>
              </w:r>
            </w:hyperlink>
            <w:r w:rsidRPr="005F72DD">
              <w:rPr>
                <w:rFonts w:ascii="Calibri" w:eastAsia="Times New Roman" w:hAnsi="Calibri" w:cs="Times New Roman"/>
              </w:rPr>
              <w:t>)</w:t>
            </w:r>
            <w:r>
              <w:rPr>
                <w:rFonts w:ascii="Calibri" w:eastAsia="Times New Roman" w:hAnsi="Calibri" w:cs="Times New Roman"/>
              </w:rPr>
              <w:t xml:space="preserve"> </w:t>
            </w:r>
            <w:r w:rsidRPr="005F72DD">
              <w:rPr>
                <w:rFonts w:ascii="Calibri" w:eastAsia="Times New Roman" w:hAnsi="Calibri" w:cs="Times New Roman"/>
              </w:rPr>
              <w:t xml:space="preserve">and </w:t>
            </w:r>
            <w:r>
              <w:rPr>
                <w:rFonts w:ascii="Calibri" w:eastAsia="Times New Roman" w:hAnsi="Calibri" w:cs="Times New Roman"/>
              </w:rPr>
              <w:t xml:space="preserve">Strandings of Oceania for reporting, and </w:t>
            </w:r>
            <w:r w:rsidRPr="005F72DD">
              <w:rPr>
                <w:rFonts w:ascii="Calibri" w:eastAsia="Times New Roman" w:hAnsi="Calibri" w:cs="Times New Roman"/>
              </w:rPr>
              <w:t>other NGOs, in information exchange.</w:t>
            </w:r>
          </w:p>
        </w:tc>
        <w:tc>
          <w:tcPr>
            <w:tcW w:w="1791" w:type="dxa"/>
          </w:tcPr>
          <w:p w14:paraId="37C084C0" w14:textId="77777777" w:rsidR="008F56E3" w:rsidRPr="005F72DD" w:rsidRDefault="008F56E3" w:rsidP="008F56E3">
            <w:r w:rsidRPr="005F72DD">
              <w:t>SPREP</w:t>
            </w:r>
            <w:r>
              <w:t xml:space="preserve">, </w:t>
            </w:r>
            <w:r w:rsidRPr="005F72DD">
              <w:t>CMS Secretariat</w:t>
            </w:r>
          </w:p>
        </w:tc>
      </w:tr>
      <w:tr w:rsidR="008F56E3" w:rsidRPr="00667546" w14:paraId="197D8091" w14:textId="77777777" w:rsidTr="00617A96">
        <w:tc>
          <w:tcPr>
            <w:tcW w:w="7225" w:type="dxa"/>
            <w:gridSpan w:val="2"/>
          </w:tcPr>
          <w:p w14:paraId="0C1B86A6" w14:textId="77777777" w:rsidR="008F56E3" w:rsidRDefault="008F56E3" w:rsidP="008F56E3">
            <w:pPr>
              <w:rPr>
                <w:b/>
                <w:bCs/>
              </w:rPr>
            </w:pPr>
            <w:r>
              <w:rPr>
                <w:b/>
                <w:bCs/>
              </w:rPr>
              <w:t>INDICATORS:</w:t>
            </w:r>
          </w:p>
          <w:p w14:paraId="17094D79" w14:textId="77777777" w:rsidR="008F56E3" w:rsidRDefault="008F56E3" w:rsidP="000607E9">
            <w:pPr>
              <w:pStyle w:val="ListParagraph"/>
              <w:numPr>
                <w:ilvl w:val="0"/>
                <w:numId w:val="49"/>
              </w:numPr>
            </w:pPr>
            <w:r>
              <w:t>Regional resources are available on the SPREP website.</w:t>
            </w:r>
          </w:p>
          <w:p w14:paraId="5AEDD327" w14:textId="77777777" w:rsidR="008F56E3" w:rsidRPr="00627BF2" w:rsidRDefault="008F56E3" w:rsidP="000607E9">
            <w:pPr>
              <w:pStyle w:val="ListParagraph"/>
              <w:numPr>
                <w:ilvl w:val="0"/>
                <w:numId w:val="49"/>
              </w:numPr>
            </w:pPr>
            <w:r>
              <w:t>Resources outlining the importance of dugongs and seagrass are available and used in awareness campaigns and communications.</w:t>
            </w:r>
          </w:p>
        </w:tc>
        <w:tc>
          <w:tcPr>
            <w:tcW w:w="1791" w:type="dxa"/>
          </w:tcPr>
          <w:p w14:paraId="70CA61D9" w14:textId="77777777" w:rsidR="008F56E3" w:rsidRDefault="008F56E3" w:rsidP="008F56E3">
            <w:pPr>
              <w:rPr>
                <w:b/>
                <w:bCs/>
                <w:lang w:val="en-US"/>
              </w:rPr>
            </w:pPr>
            <w:r>
              <w:rPr>
                <w:b/>
                <w:bCs/>
                <w:lang w:val="en-US"/>
              </w:rPr>
              <w:t>TIMEFRAME:</w:t>
            </w:r>
          </w:p>
          <w:p w14:paraId="1F18A424" w14:textId="77777777" w:rsidR="008F56E3" w:rsidRPr="00F83DCA" w:rsidRDefault="008F56E3" w:rsidP="000607E9">
            <w:pPr>
              <w:pStyle w:val="ListParagraph"/>
              <w:numPr>
                <w:ilvl w:val="0"/>
                <w:numId w:val="50"/>
              </w:numPr>
              <w:rPr>
                <w:lang w:val="en-US"/>
              </w:rPr>
            </w:pPr>
            <w:r w:rsidRPr="00F83DCA">
              <w:rPr>
                <w:lang w:val="en-US"/>
              </w:rPr>
              <w:t>2022</w:t>
            </w:r>
          </w:p>
          <w:p w14:paraId="0F5DB88C" w14:textId="77777777" w:rsidR="008F56E3" w:rsidRPr="00627BF2" w:rsidRDefault="008F56E3" w:rsidP="000607E9">
            <w:pPr>
              <w:pStyle w:val="ListParagraph"/>
              <w:numPr>
                <w:ilvl w:val="0"/>
                <w:numId w:val="50"/>
              </w:numPr>
              <w:rPr>
                <w:b/>
                <w:bCs/>
                <w:lang w:val="en-US"/>
              </w:rPr>
            </w:pPr>
            <w:r w:rsidRPr="00F83DCA">
              <w:rPr>
                <w:lang w:val="en-US"/>
              </w:rPr>
              <w:t>2024</w:t>
            </w:r>
          </w:p>
        </w:tc>
      </w:tr>
    </w:tbl>
    <w:p w14:paraId="7EBA0CDE" w14:textId="77777777" w:rsidR="008F56E3" w:rsidRPr="00667546" w:rsidRDefault="008F56E3" w:rsidP="008F56E3"/>
    <w:p w14:paraId="428CAAD1" w14:textId="77777777" w:rsidR="008F56E3" w:rsidRPr="00667546" w:rsidRDefault="008F56E3" w:rsidP="008F56E3"/>
    <w:p w14:paraId="2981EBAB" w14:textId="77777777" w:rsidR="008F56E3" w:rsidRPr="00667546" w:rsidRDefault="008F56E3" w:rsidP="008F56E3"/>
    <w:p w14:paraId="44657905" w14:textId="77777777" w:rsidR="001522F1" w:rsidRDefault="001522F1" w:rsidP="008B6F00">
      <w:pPr>
        <w:sectPr w:rsidR="001522F1">
          <w:pgSz w:w="11906" w:h="16838"/>
          <w:pgMar w:top="1440" w:right="1440" w:bottom="1440" w:left="1440" w:header="708" w:footer="708" w:gutter="0"/>
          <w:cols w:space="708"/>
          <w:docGrid w:linePitch="360"/>
        </w:sectPr>
      </w:pPr>
    </w:p>
    <w:p w14:paraId="6EC265CC" w14:textId="2065C12D" w:rsidR="008B6F00" w:rsidRPr="00667546" w:rsidRDefault="00C67B45" w:rsidP="00FC7EED">
      <w:pPr>
        <w:pStyle w:val="Heading1"/>
        <w:spacing w:after="120"/>
      </w:pPr>
      <w:bookmarkStart w:id="17" w:name="_Toc74311964"/>
      <w:r>
        <w:t>SEABIRD ACTION PLAN</w:t>
      </w:r>
      <w:bookmarkEnd w:id="17"/>
    </w:p>
    <w:p w14:paraId="2E3CE7A9" w14:textId="4D2AADE8" w:rsidR="00B14827" w:rsidRPr="0057708E" w:rsidRDefault="00FC7EED" w:rsidP="0003126F">
      <w:pPr>
        <w:rPr>
          <w:rFonts w:cstheme="minorHAnsi"/>
          <w:i/>
          <w:iCs/>
          <w:color w:val="4472C4" w:themeColor="accent1"/>
        </w:rPr>
      </w:pPr>
      <w:r w:rsidRPr="00351995">
        <w:rPr>
          <w:rStyle w:val="IntenseEmphasis"/>
          <w:rFonts w:cstheme="minorHAnsi"/>
        </w:rPr>
        <w:t>Goal: Conserve seabirds and their habitats, in keeping with the traditions and aspirations of the people of the Pacific Ocean and Islands.</w:t>
      </w:r>
    </w:p>
    <w:p w14:paraId="598FF886" w14:textId="48CD79FC" w:rsidR="00C67B45" w:rsidRPr="00116139" w:rsidRDefault="00C67B45" w:rsidP="00C67B45">
      <w:pPr>
        <w:pStyle w:val="Heading2"/>
      </w:pPr>
      <w:r w:rsidRPr="008C5C69">
        <w:t>I</w:t>
      </w:r>
      <w:r>
        <w:t>NTRODUCTION</w:t>
      </w:r>
    </w:p>
    <w:p w14:paraId="033E1895" w14:textId="4E3F1EF5" w:rsidR="00C67B45" w:rsidRDefault="00C67B45" w:rsidP="00C67B45">
      <w:pPr>
        <w:spacing w:after="360" w:line="276" w:lineRule="auto"/>
      </w:pPr>
      <w:r>
        <w:t>Of the</w:t>
      </w:r>
      <w:r w:rsidRPr="006C242F">
        <w:t xml:space="preserve"> 11,</w:t>
      </w:r>
      <w:r>
        <w:t>000</w:t>
      </w:r>
      <w:r w:rsidRPr="006C242F">
        <w:t xml:space="preserve"> species of birds worldwide</w:t>
      </w:r>
      <w:r>
        <w:t>, r</w:t>
      </w:r>
      <w:r w:rsidRPr="006C242F">
        <w:t>emarkably, only 370 are ‘seabirds’</w:t>
      </w:r>
      <w:r>
        <w:t xml:space="preserve"> (i.e. birds that spend most of their lives at sea). Of those, 42 are known to breed within Oceania, with 17 unique to our region</w:t>
      </w:r>
      <w:r w:rsidRPr="006C242F">
        <w:t xml:space="preserve">. </w:t>
      </w:r>
      <w:r w:rsidRPr="008C5C69">
        <w:t>Seabirds are more threatened than any other comparable group of birds and their status continues to deteriorate globally.</w:t>
      </w:r>
      <w:r>
        <w:t xml:space="preserve"> Across the Pacific</w:t>
      </w:r>
      <w:r w:rsidRPr="008C5C69">
        <w:t>, petrels, shearwaters</w:t>
      </w:r>
      <w:r>
        <w:t>,</w:t>
      </w:r>
      <w:r w:rsidRPr="008C5C69">
        <w:t xml:space="preserve"> and storm-petrels (family Procellariidae) in particular, have experienced greater population declines than any other bird family. The loss of Oceania’s seabirds also represents a loss of cultural values for </w:t>
      </w:r>
      <w:r>
        <w:t>Oceanic</w:t>
      </w:r>
      <w:r w:rsidRPr="008C5C69">
        <w:t xml:space="preserve"> Peoples. Restoring healthy populations of seabirds will help build ecosystem resilience and support terrestrial, and nearshore habitats as important carbon sinks, and rebuild and retain Pacific people’s cultural connections with seabirds</w:t>
      </w:r>
      <w:r>
        <w:t xml:space="preserve"> and the ocean</w:t>
      </w:r>
      <w:r w:rsidRPr="008C5C69">
        <w:t>.</w:t>
      </w:r>
    </w:p>
    <w:p w14:paraId="748668A0" w14:textId="05C0A2FA" w:rsidR="00E16A2C" w:rsidRPr="008C5C69" w:rsidRDefault="00404288" w:rsidP="00E16A2C">
      <w:pPr>
        <w:pStyle w:val="Heading2"/>
      </w:pPr>
      <w:r>
        <w:t>SPECIES DISTRIBUTION</w:t>
      </w:r>
    </w:p>
    <w:p w14:paraId="6368C5EC" w14:textId="77777777" w:rsidR="00E16A2C" w:rsidRPr="008C5C69" w:rsidRDefault="00E16A2C" w:rsidP="00E16A2C">
      <w:pPr>
        <w:spacing w:before="120" w:after="0"/>
        <w:rPr>
          <w:i/>
          <w:iCs/>
        </w:rPr>
      </w:pPr>
      <w:r w:rsidRPr="008C5C69">
        <w:rPr>
          <w:i/>
          <w:iCs/>
        </w:rPr>
        <w:t xml:space="preserve">Species breeding within the region </w:t>
      </w:r>
    </w:p>
    <w:p w14:paraId="457DDC0E" w14:textId="77777777" w:rsidR="00E16A2C" w:rsidRPr="008C5C69" w:rsidRDefault="00E16A2C" w:rsidP="00E16A2C">
      <w:pPr>
        <w:spacing w:after="240" w:line="276" w:lineRule="auto"/>
      </w:pPr>
      <w:r w:rsidRPr="008C5C69">
        <w:t>The distribution of seabirds across Oceania is imperfectly known</w:t>
      </w:r>
      <w:r>
        <w:t>. Breeding sites are often difficult to</w:t>
      </w:r>
      <w:r w:rsidRPr="008C5C69">
        <w:t xml:space="preserve"> access due to remoteness or natural barriers</w:t>
      </w:r>
      <w:r>
        <w:t>,</w:t>
      </w:r>
      <w:r w:rsidRPr="008C5C69">
        <w:t xml:space="preserve"> and </w:t>
      </w:r>
      <w:r>
        <w:t xml:space="preserve">there is a lack of regional </w:t>
      </w:r>
      <w:r w:rsidRPr="008C5C69">
        <w:t>capacity for widespread systematic surveys. Forty-two</w:t>
      </w:r>
      <w:r>
        <w:t xml:space="preserve"> </w:t>
      </w:r>
      <w:r w:rsidRPr="008C5C69">
        <w:t>species are known or suspected to breed in the Pacific</w:t>
      </w:r>
      <w:r>
        <w:t xml:space="preserve"> (Table 1)</w:t>
      </w:r>
      <w:r w:rsidRPr="008C5C69">
        <w:t>.</w:t>
      </w:r>
      <w:r>
        <w:t xml:space="preserve"> Seabirds’ breeding habitats range in altitude from high inland to coastal fringes and atoll islands. They occur on the large mountainous islands (e.g. New Ireland (PNG), Bougainville (PNG), Kolambangara (SI), Vanua Lava (V), Grande Terre (NC), Taveuni (FI), Gau (FI), Tahiti (FP)); to medium and small-sized islands, including (e.g. Mathew and Hunter Islands (NC), Ata (Tonga), Rarotonga (CI), Ta’u (AS) and Rapa islets (FP),); raised atoll islands (makatea) (e.g. Walpole Island (NC) and Henderson Island (PI)) and to low-lying atoll islands (e.g. Marshall Islands, Kiritimati and Rawaki, Line Islands (K), Chesterfield Reef (NC), Oeno (PI), Ducie (PI)).</w:t>
      </w:r>
    </w:p>
    <w:p w14:paraId="086FDF74" w14:textId="77777777" w:rsidR="00E16A2C" w:rsidRPr="008C5C69" w:rsidRDefault="00E16A2C" w:rsidP="00E16A2C">
      <w:pPr>
        <w:spacing w:line="276" w:lineRule="auto"/>
        <w:rPr>
          <w:sz w:val="20"/>
          <w:szCs w:val="20"/>
        </w:rPr>
      </w:pPr>
      <w:r w:rsidRPr="008C5C69">
        <w:rPr>
          <w:sz w:val="20"/>
          <w:szCs w:val="20"/>
        </w:rPr>
        <w:t xml:space="preserve">Table 1. Species of seabirds breeding or potentially breeding within the region. </w:t>
      </w:r>
    </w:p>
    <w:tbl>
      <w:tblPr>
        <w:tblStyle w:val="TableGrid"/>
        <w:tblW w:w="9581" w:type="dxa"/>
        <w:tblInd w:w="-289" w:type="dxa"/>
        <w:tblLayout w:type="fixed"/>
        <w:tblCellMar>
          <w:left w:w="28" w:type="dxa"/>
        </w:tblCellMar>
        <w:tblLook w:val="04A0" w:firstRow="1" w:lastRow="0" w:firstColumn="1" w:lastColumn="0" w:noHBand="0" w:noVBand="1"/>
      </w:tblPr>
      <w:tblGrid>
        <w:gridCol w:w="2546"/>
        <w:gridCol w:w="794"/>
        <w:gridCol w:w="288"/>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3"/>
        <w:gridCol w:w="283"/>
        <w:gridCol w:w="284"/>
      </w:tblGrid>
      <w:tr w:rsidR="007B6C8D" w:rsidRPr="00955A89" w14:paraId="40E08CC5" w14:textId="77777777" w:rsidTr="00592C18">
        <w:trPr>
          <w:cantSplit/>
          <w:trHeight w:val="557"/>
        </w:trPr>
        <w:tc>
          <w:tcPr>
            <w:tcW w:w="2546" w:type="dxa"/>
            <w:tcBorders>
              <w:right w:val="nil"/>
            </w:tcBorders>
            <w:shd w:val="clear" w:color="auto" w:fill="ACB9CA" w:themeFill="text2" w:themeFillTint="66"/>
          </w:tcPr>
          <w:p w14:paraId="46DC1ADD" w14:textId="77777777" w:rsidR="00E16A2C" w:rsidRPr="00D10AD5" w:rsidRDefault="00E16A2C" w:rsidP="00617A96">
            <w:pPr>
              <w:spacing w:line="276" w:lineRule="auto"/>
              <w:rPr>
                <w:sz w:val="20"/>
                <w:szCs w:val="20"/>
              </w:rPr>
            </w:pPr>
          </w:p>
        </w:tc>
        <w:tc>
          <w:tcPr>
            <w:tcW w:w="794" w:type="dxa"/>
            <w:tcBorders>
              <w:left w:val="nil"/>
              <w:right w:val="nil"/>
            </w:tcBorders>
            <w:shd w:val="clear" w:color="auto" w:fill="ACB9CA" w:themeFill="text2" w:themeFillTint="66"/>
          </w:tcPr>
          <w:p w14:paraId="04FF7332" w14:textId="77777777" w:rsidR="00E16A2C" w:rsidRPr="00D10AD5" w:rsidRDefault="00E16A2C" w:rsidP="00617A96">
            <w:pPr>
              <w:spacing w:line="276" w:lineRule="auto"/>
              <w:rPr>
                <w:sz w:val="20"/>
                <w:szCs w:val="20"/>
              </w:rPr>
            </w:pPr>
          </w:p>
        </w:tc>
        <w:tc>
          <w:tcPr>
            <w:tcW w:w="6241" w:type="dxa"/>
            <w:gridSpan w:val="22"/>
            <w:tcBorders>
              <w:left w:val="nil"/>
            </w:tcBorders>
            <w:shd w:val="clear" w:color="auto" w:fill="ACB9CA" w:themeFill="text2" w:themeFillTint="66"/>
            <w:vAlign w:val="center"/>
          </w:tcPr>
          <w:p w14:paraId="56F2EFA6" w14:textId="77777777" w:rsidR="00E16A2C" w:rsidRPr="00D10AD5" w:rsidRDefault="00E16A2C" w:rsidP="00617A96">
            <w:pPr>
              <w:spacing w:line="276" w:lineRule="auto"/>
              <w:jc w:val="center"/>
              <w:rPr>
                <w:sz w:val="20"/>
                <w:szCs w:val="20"/>
              </w:rPr>
            </w:pPr>
            <w:r w:rsidRPr="00D10AD5">
              <w:rPr>
                <w:sz w:val="20"/>
                <w:szCs w:val="20"/>
              </w:rPr>
              <w:t>PACIFIC ISLAND COUNTRY OR TERRITORY</w:t>
            </w:r>
          </w:p>
        </w:tc>
      </w:tr>
      <w:tr w:rsidR="00B504C6" w:rsidRPr="00955A89" w14:paraId="271B51D9" w14:textId="77777777" w:rsidTr="00592C18">
        <w:trPr>
          <w:cantSplit/>
          <w:trHeight w:val="557"/>
        </w:trPr>
        <w:tc>
          <w:tcPr>
            <w:tcW w:w="2546" w:type="dxa"/>
            <w:shd w:val="clear" w:color="auto" w:fill="ACB9CA" w:themeFill="text2" w:themeFillTint="66"/>
            <w:vAlign w:val="center"/>
          </w:tcPr>
          <w:p w14:paraId="018536C4" w14:textId="77777777" w:rsidR="00E16A2C" w:rsidRPr="00D10AD5" w:rsidRDefault="00E16A2C" w:rsidP="00617A96">
            <w:pPr>
              <w:spacing w:line="276" w:lineRule="auto"/>
              <w:rPr>
                <w:sz w:val="20"/>
                <w:szCs w:val="20"/>
              </w:rPr>
            </w:pPr>
            <w:r w:rsidRPr="00D10AD5">
              <w:rPr>
                <w:sz w:val="20"/>
                <w:szCs w:val="20"/>
              </w:rPr>
              <w:t>SEABIRD SPECIES</w:t>
            </w:r>
          </w:p>
        </w:tc>
        <w:tc>
          <w:tcPr>
            <w:tcW w:w="794" w:type="dxa"/>
            <w:shd w:val="clear" w:color="auto" w:fill="ACB9CA" w:themeFill="text2" w:themeFillTint="66"/>
          </w:tcPr>
          <w:p w14:paraId="6E929E78" w14:textId="77777777" w:rsidR="00E16A2C" w:rsidRPr="00D10AD5" w:rsidRDefault="00E16A2C" w:rsidP="00617A96">
            <w:pPr>
              <w:spacing w:line="276" w:lineRule="auto"/>
              <w:jc w:val="center"/>
              <w:rPr>
                <w:sz w:val="20"/>
                <w:szCs w:val="20"/>
              </w:rPr>
            </w:pPr>
            <w:r w:rsidRPr="00D10AD5">
              <w:rPr>
                <w:sz w:val="20"/>
                <w:szCs w:val="20"/>
              </w:rPr>
              <w:t>IUCN</w:t>
            </w:r>
          </w:p>
          <w:p w14:paraId="09D65450" w14:textId="77777777" w:rsidR="00E16A2C" w:rsidRPr="00D10AD5" w:rsidRDefault="00E16A2C" w:rsidP="00617A96">
            <w:pPr>
              <w:spacing w:line="276" w:lineRule="auto"/>
              <w:jc w:val="center"/>
              <w:rPr>
                <w:sz w:val="20"/>
                <w:szCs w:val="20"/>
              </w:rPr>
            </w:pPr>
            <w:r w:rsidRPr="00D10AD5">
              <w:rPr>
                <w:sz w:val="20"/>
                <w:szCs w:val="20"/>
              </w:rPr>
              <w:t>Threat Class.</w:t>
            </w:r>
          </w:p>
        </w:tc>
        <w:tc>
          <w:tcPr>
            <w:tcW w:w="288" w:type="dxa"/>
            <w:shd w:val="clear" w:color="auto" w:fill="ACB9CA" w:themeFill="text2" w:themeFillTint="66"/>
            <w:textDirection w:val="btLr"/>
            <w:vAlign w:val="bottom"/>
          </w:tcPr>
          <w:p w14:paraId="7E6D43AC" w14:textId="77777777" w:rsidR="00E16A2C" w:rsidRPr="00D10AD5" w:rsidRDefault="00E16A2C" w:rsidP="00617A96">
            <w:pPr>
              <w:spacing w:line="276" w:lineRule="auto"/>
              <w:ind w:left="113" w:right="113"/>
              <w:rPr>
                <w:sz w:val="20"/>
                <w:szCs w:val="20"/>
              </w:rPr>
            </w:pPr>
            <w:r w:rsidRPr="00D10AD5">
              <w:rPr>
                <w:sz w:val="20"/>
                <w:szCs w:val="20"/>
              </w:rPr>
              <w:t>AS</w:t>
            </w:r>
          </w:p>
        </w:tc>
        <w:tc>
          <w:tcPr>
            <w:tcW w:w="284" w:type="dxa"/>
            <w:shd w:val="clear" w:color="auto" w:fill="ACB9CA" w:themeFill="text2" w:themeFillTint="66"/>
            <w:textDirection w:val="btLr"/>
            <w:vAlign w:val="bottom"/>
          </w:tcPr>
          <w:p w14:paraId="40CA09AE" w14:textId="77777777" w:rsidR="00E16A2C" w:rsidRPr="00D10AD5" w:rsidRDefault="00E16A2C" w:rsidP="00617A96">
            <w:pPr>
              <w:spacing w:line="276" w:lineRule="auto"/>
              <w:ind w:left="113" w:right="113"/>
              <w:rPr>
                <w:sz w:val="20"/>
                <w:szCs w:val="20"/>
              </w:rPr>
            </w:pPr>
            <w:r w:rsidRPr="00D10AD5">
              <w:rPr>
                <w:sz w:val="20"/>
                <w:szCs w:val="20"/>
              </w:rPr>
              <w:t>CI</w:t>
            </w:r>
          </w:p>
        </w:tc>
        <w:tc>
          <w:tcPr>
            <w:tcW w:w="283" w:type="dxa"/>
            <w:shd w:val="clear" w:color="auto" w:fill="ACB9CA" w:themeFill="text2" w:themeFillTint="66"/>
            <w:textDirection w:val="btLr"/>
            <w:vAlign w:val="bottom"/>
          </w:tcPr>
          <w:p w14:paraId="21E23D24" w14:textId="77777777" w:rsidR="00E16A2C" w:rsidRPr="00D10AD5" w:rsidRDefault="00E16A2C" w:rsidP="00617A96">
            <w:pPr>
              <w:spacing w:line="276" w:lineRule="auto"/>
              <w:ind w:left="113" w:right="113"/>
              <w:rPr>
                <w:sz w:val="20"/>
                <w:szCs w:val="20"/>
              </w:rPr>
            </w:pPr>
            <w:r w:rsidRPr="00D10AD5">
              <w:rPr>
                <w:sz w:val="20"/>
                <w:szCs w:val="20"/>
              </w:rPr>
              <w:t>FSM</w:t>
            </w:r>
          </w:p>
        </w:tc>
        <w:tc>
          <w:tcPr>
            <w:tcW w:w="284" w:type="dxa"/>
            <w:shd w:val="clear" w:color="auto" w:fill="ACB9CA" w:themeFill="text2" w:themeFillTint="66"/>
            <w:textDirection w:val="btLr"/>
            <w:vAlign w:val="bottom"/>
          </w:tcPr>
          <w:p w14:paraId="7F505B40" w14:textId="77777777" w:rsidR="00E16A2C" w:rsidRPr="00D10AD5" w:rsidRDefault="00E16A2C" w:rsidP="00617A96">
            <w:pPr>
              <w:spacing w:line="276" w:lineRule="auto"/>
              <w:ind w:left="113" w:right="113"/>
              <w:rPr>
                <w:sz w:val="20"/>
                <w:szCs w:val="20"/>
              </w:rPr>
            </w:pPr>
            <w:r w:rsidRPr="00D10AD5">
              <w:rPr>
                <w:sz w:val="20"/>
                <w:szCs w:val="20"/>
              </w:rPr>
              <w:t>F</w:t>
            </w:r>
            <w:r>
              <w:rPr>
                <w:sz w:val="20"/>
                <w:szCs w:val="20"/>
              </w:rPr>
              <w:t>I</w:t>
            </w:r>
          </w:p>
        </w:tc>
        <w:tc>
          <w:tcPr>
            <w:tcW w:w="283" w:type="dxa"/>
            <w:shd w:val="clear" w:color="auto" w:fill="ACB9CA" w:themeFill="text2" w:themeFillTint="66"/>
            <w:textDirection w:val="btLr"/>
            <w:vAlign w:val="bottom"/>
          </w:tcPr>
          <w:p w14:paraId="48C9A9E6" w14:textId="77777777" w:rsidR="00E16A2C" w:rsidRPr="00D10AD5" w:rsidRDefault="00E16A2C" w:rsidP="00617A96">
            <w:pPr>
              <w:spacing w:line="276" w:lineRule="auto"/>
              <w:ind w:left="113" w:right="113"/>
              <w:rPr>
                <w:sz w:val="20"/>
                <w:szCs w:val="20"/>
              </w:rPr>
            </w:pPr>
            <w:r w:rsidRPr="00D10AD5">
              <w:rPr>
                <w:sz w:val="20"/>
                <w:szCs w:val="20"/>
              </w:rPr>
              <w:t>FP</w:t>
            </w:r>
          </w:p>
        </w:tc>
        <w:tc>
          <w:tcPr>
            <w:tcW w:w="284" w:type="dxa"/>
            <w:shd w:val="clear" w:color="auto" w:fill="ACB9CA" w:themeFill="text2" w:themeFillTint="66"/>
            <w:textDirection w:val="btLr"/>
            <w:vAlign w:val="bottom"/>
          </w:tcPr>
          <w:p w14:paraId="7B87BBEF" w14:textId="77777777" w:rsidR="00E16A2C" w:rsidRPr="00D10AD5" w:rsidRDefault="00E16A2C" w:rsidP="00617A96">
            <w:pPr>
              <w:spacing w:line="276" w:lineRule="auto"/>
              <w:ind w:left="113" w:right="113"/>
              <w:rPr>
                <w:sz w:val="20"/>
                <w:szCs w:val="20"/>
              </w:rPr>
            </w:pPr>
            <w:r w:rsidRPr="00D10AD5">
              <w:rPr>
                <w:sz w:val="20"/>
                <w:szCs w:val="20"/>
              </w:rPr>
              <w:t>Gu</w:t>
            </w:r>
          </w:p>
        </w:tc>
        <w:tc>
          <w:tcPr>
            <w:tcW w:w="283" w:type="dxa"/>
            <w:shd w:val="clear" w:color="auto" w:fill="ACB9CA" w:themeFill="text2" w:themeFillTint="66"/>
            <w:textDirection w:val="btLr"/>
            <w:vAlign w:val="bottom"/>
          </w:tcPr>
          <w:p w14:paraId="2141C8CC" w14:textId="77777777" w:rsidR="00E16A2C" w:rsidRPr="00D10AD5" w:rsidRDefault="00E16A2C" w:rsidP="00617A96">
            <w:pPr>
              <w:spacing w:line="276" w:lineRule="auto"/>
              <w:ind w:left="113" w:right="113"/>
              <w:rPr>
                <w:sz w:val="20"/>
                <w:szCs w:val="20"/>
              </w:rPr>
            </w:pPr>
            <w:r w:rsidRPr="00D10AD5">
              <w:rPr>
                <w:sz w:val="20"/>
                <w:szCs w:val="20"/>
              </w:rPr>
              <w:t>K</w:t>
            </w:r>
            <w:r>
              <w:rPr>
                <w:sz w:val="20"/>
                <w:szCs w:val="20"/>
              </w:rPr>
              <w:t>I</w:t>
            </w:r>
          </w:p>
        </w:tc>
        <w:tc>
          <w:tcPr>
            <w:tcW w:w="284" w:type="dxa"/>
            <w:shd w:val="clear" w:color="auto" w:fill="ACB9CA" w:themeFill="text2" w:themeFillTint="66"/>
            <w:textDirection w:val="btLr"/>
            <w:vAlign w:val="bottom"/>
          </w:tcPr>
          <w:p w14:paraId="73C0EF15" w14:textId="77777777" w:rsidR="00E16A2C" w:rsidRPr="00D10AD5" w:rsidRDefault="00E16A2C" w:rsidP="00617A96">
            <w:pPr>
              <w:spacing w:line="276" w:lineRule="auto"/>
              <w:ind w:left="113" w:right="113"/>
              <w:rPr>
                <w:sz w:val="20"/>
                <w:szCs w:val="20"/>
              </w:rPr>
            </w:pPr>
            <w:r w:rsidRPr="00D10AD5">
              <w:rPr>
                <w:sz w:val="20"/>
                <w:szCs w:val="20"/>
              </w:rPr>
              <w:t>MI</w:t>
            </w:r>
          </w:p>
        </w:tc>
        <w:tc>
          <w:tcPr>
            <w:tcW w:w="283" w:type="dxa"/>
            <w:shd w:val="clear" w:color="auto" w:fill="ACB9CA" w:themeFill="text2" w:themeFillTint="66"/>
            <w:textDirection w:val="btLr"/>
            <w:vAlign w:val="bottom"/>
          </w:tcPr>
          <w:p w14:paraId="4BA0E294" w14:textId="77777777" w:rsidR="00E16A2C" w:rsidRPr="00D10AD5" w:rsidRDefault="00E16A2C" w:rsidP="00617A96">
            <w:pPr>
              <w:spacing w:line="276" w:lineRule="auto"/>
              <w:ind w:left="113" w:right="113"/>
              <w:rPr>
                <w:sz w:val="20"/>
                <w:szCs w:val="20"/>
              </w:rPr>
            </w:pPr>
            <w:r w:rsidRPr="00D10AD5">
              <w:rPr>
                <w:sz w:val="20"/>
                <w:szCs w:val="20"/>
              </w:rPr>
              <w:t>N</w:t>
            </w:r>
            <w:r>
              <w:rPr>
                <w:sz w:val="20"/>
                <w:szCs w:val="20"/>
              </w:rPr>
              <w:t>A</w:t>
            </w:r>
          </w:p>
        </w:tc>
        <w:tc>
          <w:tcPr>
            <w:tcW w:w="284" w:type="dxa"/>
            <w:shd w:val="clear" w:color="auto" w:fill="ACB9CA" w:themeFill="text2" w:themeFillTint="66"/>
            <w:textDirection w:val="btLr"/>
            <w:vAlign w:val="bottom"/>
          </w:tcPr>
          <w:p w14:paraId="76211B9B" w14:textId="77777777" w:rsidR="00E16A2C" w:rsidRPr="00D10AD5" w:rsidRDefault="00E16A2C" w:rsidP="00617A96">
            <w:pPr>
              <w:spacing w:line="276" w:lineRule="auto"/>
              <w:ind w:left="113" w:right="113"/>
              <w:rPr>
                <w:sz w:val="20"/>
                <w:szCs w:val="20"/>
              </w:rPr>
            </w:pPr>
            <w:r w:rsidRPr="00D10AD5">
              <w:rPr>
                <w:sz w:val="20"/>
                <w:szCs w:val="20"/>
              </w:rPr>
              <w:t>NC</w:t>
            </w:r>
          </w:p>
        </w:tc>
        <w:tc>
          <w:tcPr>
            <w:tcW w:w="283" w:type="dxa"/>
            <w:shd w:val="clear" w:color="auto" w:fill="ACB9CA" w:themeFill="text2" w:themeFillTint="66"/>
            <w:textDirection w:val="btLr"/>
            <w:vAlign w:val="bottom"/>
          </w:tcPr>
          <w:p w14:paraId="6F2D1353" w14:textId="77777777" w:rsidR="00E16A2C" w:rsidRPr="00D10AD5" w:rsidRDefault="00E16A2C" w:rsidP="00617A96">
            <w:pPr>
              <w:spacing w:line="276" w:lineRule="auto"/>
              <w:ind w:left="113" w:right="113"/>
              <w:rPr>
                <w:sz w:val="20"/>
                <w:szCs w:val="20"/>
              </w:rPr>
            </w:pPr>
            <w:r w:rsidRPr="00D10AD5">
              <w:rPr>
                <w:sz w:val="20"/>
                <w:szCs w:val="20"/>
              </w:rPr>
              <w:t>N</w:t>
            </w:r>
            <w:r>
              <w:rPr>
                <w:sz w:val="20"/>
                <w:szCs w:val="20"/>
              </w:rPr>
              <w:t>I</w:t>
            </w:r>
          </w:p>
        </w:tc>
        <w:tc>
          <w:tcPr>
            <w:tcW w:w="284" w:type="dxa"/>
            <w:shd w:val="clear" w:color="auto" w:fill="ACB9CA" w:themeFill="text2" w:themeFillTint="66"/>
            <w:textDirection w:val="btLr"/>
            <w:vAlign w:val="bottom"/>
          </w:tcPr>
          <w:p w14:paraId="2F4B4779" w14:textId="77777777" w:rsidR="00E16A2C" w:rsidRPr="00D10AD5" w:rsidRDefault="00E16A2C" w:rsidP="00617A96">
            <w:pPr>
              <w:spacing w:line="276" w:lineRule="auto"/>
              <w:ind w:left="113" w:right="113"/>
              <w:rPr>
                <w:sz w:val="20"/>
                <w:szCs w:val="20"/>
              </w:rPr>
            </w:pPr>
            <w:r w:rsidRPr="00D10AD5">
              <w:rPr>
                <w:sz w:val="20"/>
                <w:szCs w:val="20"/>
              </w:rPr>
              <w:t>NMI</w:t>
            </w:r>
          </w:p>
        </w:tc>
        <w:tc>
          <w:tcPr>
            <w:tcW w:w="283" w:type="dxa"/>
            <w:shd w:val="clear" w:color="auto" w:fill="ACB9CA" w:themeFill="text2" w:themeFillTint="66"/>
            <w:textDirection w:val="btLr"/>
            <w:vAlign w:val="bottom"/>
          </w:tcPr>
          <w:p w14:paraId="7601AB38" w14:textId="77777777" w:rsidR="00E16A2C" w:rsidRPr="00D10AD5" w:rsidRDefault="00E16A2C" w:rsidP="00617A96">
            <w:pPr>
              <w:spacing w:line="276" w:lineRule="auto"/>
              <w:ind w:left="113" w:right="113"/>
              <w:rPr>
                <w:sz w:val="20"/>
                <w:szCs w:val="20"/>
              </w:rPr>
            </w:pPr>
            <w:r w:rsidRPr="00D10AD5">
              <w:rPr>
                <w:sz w:val="20"/>
                <w:szCs w:val="20"/>
              </w:rPr>
              <w:t>P</w:t>
            </w:r>
            <w:r>
              <w:rPr>
                <w:sz w:val="20"/>
                <w:szCs w:val="20"/>
              </w:rPr>
              <w:t>A</w:t>
            </w:r>
          </w:p>
        </w:tc>
        <w:tc>
          <w:tcPr>
            <w:tcW w:w="284" w:type="dxa"/>
            <w:shd w:val="clear" w:color="auto" w:fill="ACB9CA" w:themeFill="text2" w:themeFillTint="66"/>
            <w:textDirection w:val="btLr"/>
            <w:vAlign w:val="bottom"/>
          </w:tcPr>
          <w:p w14:paraId="39128160" w14:textId="77777777" w:rsidR="00E16A2C" w:rsidRPr="00D10AD5" w:rsidRDefault="00E16A2C" w:rsidP="00617A96">
            <w:pPr>
              <w:spacing w:line="276" w:lineRule="auto"/>
              <w:ind w:left="113" w:right="113"/>
              <w:rPr>
                <w:sz w:val="20"/>
                <w:szCs w:val="20"/>
              </w:rPr>
            </w:pPr>
            <w:r w:rsidRPr="00D10AD5">
              <w:rPr>
                <w:sz w:val="20"/>
                <w:szCs w:val="20"/>
              </w:rPr>
              <w:t>PNG</w:t>
            </w:r>
          </w:p>
        </w:tc>
        <w:tc>
          <w:tcPr>
            <w:tcW w:w="283" w:type="dxa"/>
            <w:shd w:val="clear" w:color="auto" w:fill="ACB9CA" w:themeFill="text2" w:themeFillTint="66"/>
            <w:textDirection w:val="btLr"/>
            <w:vAlign w:val="bottom"/>
          </w:tcPr>
          <w:p w14:paraId="15FA076F" w14:textId="77777777" w:rsidR="00E16A2C" w:rsidRPr="00D10AD5" w:rsidRDefault="00E16A2C" w:rsidP="00617A96">
            <w:pPr>
              <w:spacing w:line="276" w:lineRule="auto"/>
              <w:ind w:left="113" w:right="113"/>
              <w:rPr>
                <w:sz w:val="20"/>
                <w:szCs w:val="20"/>
              </w:rPr>
            </w:pPr>
            <w:r w:rsidRPr="00D10AD5">
              <w:rPr>
                <w:sz w:val="20"/>
                <w:szCs w:val="20"/>
              </w:rPr>
              <w:t>PI</w:t>
            </w:r>
          </w:p>
        </w:tc>
        <w:tc>
          <w:tcPr>
            <w:tcW w:w="284" w:type="dxa"/>
            <w:shd w:val="clear" w:color="auto" w:fill="ACB9CA" w:themeFill="text2" w:themeFillTint="66"/>
            <w:textDirection w:val="btLr"/>
            <w:vAlign w:val="bottom"/>
          </w:tcPr>
          <w:p w14:paraId="33FBF2B5" w14:textId="77777777" w:rsidR="00E16A2C" w:rsidRPr="00D10AD5" w:rsidRDefault="00E16A2C" w:rsidP="00617A96">
            <w:pPr>
              <w:spacing w:line="276" w:lineRule="auto"/>
              <w:ind w:left="113" w:right="113"/>
              <w:rPr>
                <w:sz w:val="20"/>
                <w:szCs w:val="20"/>
              </w:rPr>
            </w:pPr>
            <w:r w:rsidRPr="00D10AD5">
              <w:rPr>
                <w:sz w:val="20"/>
                <w:szCs w:val="20"/>
              </w:rPr>
              <w:t>S</w:t>
            </w:r>
            <w:r>
              <w:rPr>
                <w:sz w:val="20"/>
                <w:szCs w:val="20"/>
              </w:rPr>
              <w:t>A</w:t>
            </w:r>
          </w:p>
        </w:tc>
        <w:tc>
          <w:tcPr>
            <w:tcW w:w="283" w:type="dxa"/>
            <w:shd w:val="clear" w:color="auto" w:fill="ACB9CA" w:themeFill="text2" w:themeFillTint="66"/>
            <w:textDirection w:val="btLr"/>
            <w:vAlign w:val="bottom"/>
          </w:tcPr>
          <w:p w14:paraId="639AEB3C" w14:textId="77777777" w:rsidR="00E16A2C" w:rsidRPr="00D10AD5" w:rsidRDefault="00E16A2C" w:rsidP="00617A96">
            <w:pPr>
              <w:spacing w:line="276" w:lineRule="auto"/>
              <w:ind w:left="113" w:right="113"/>
              <w:rPr>
                <w:sz w:val="20"/>
                <w:szCs w:val="20"/>
              </w:rPr>
            </w:pPr>
            <w:r w:rsidRPr="00D10AD5">
              <w:rPr>
                <w:sz w:val="20"/>
                <w:szCs w:val="20"/>
              </w:rPr>
              <w:t>SI</w:t>
            </w:r>
          </w:p>
        </w:tc>
        <w:tc>
          <w:tcPr>
            <w:tcW w:w="284" w:type="dxa"/>
            <w:shd w:val="clear" w:color="auto" w:fill="ACB9CA" w:themeFill="text2" w:themeFillTint="66"/>
            <w:textDirection w:val="btLr"/>
            <w:vAlign w:val="bottom"/>
          </w:tcPr>
          <w:p w14:paraId="493F42B3" w14:textId="77777777" w:rsidR="00E16A2C" w:rsidRPr="00D10AD5" w:rsidRDefault="00E16A2C" w:rsidP="00617A96">
            <w:pPr>
              <w:spacing w:line="276" w:lineRule="auto"/>
              <w:ind w:left="113" w:right="113"/>
              <w:rPr>
                <w:sz w:val="20"/>
                <w:szCs w:val="20"/>
              </w:rPr>
            </w:pPr>
            <w:r w:rsidRPr="00D10AD5">
              <w:rPr>
                <w:sz w:val="20"/>
                <w:szCs w:val="20"/>
              </w:rPr>
              <w:t>T</w:t>
            </w:r>
            <w:r>
              <w:rPr>
                <w:sz w:val="20"/>
                <w:szCs w:val="20"/>
              </w:rPr>
              <w:t>OK</w:t>
            </w:r>
          </w:p>
        </w:tc>
        <w:tc>
          <w:tcPr>
            <w:tcW w:w="283" w:type="dxa"/>
            <w:shd w:val="clear" w:color="auto" w:fill="ACB9CA" w:themeFill="text2" w:themeFillTint="66"/>
            <w:textDirection w:val="btLr"/>
          </w:tcPr>
          <w:p w14:paraId="1AEEA811" w14:textId="77777777" w:rsidR="00E16A2C" w:rsidRPr="00D10AD5" w:rsidRDefault="00E16A2C" w:rsidP="00617A96">
            <w:pPr>
              <w:spacing w:line="276" w:lineRule="auto"/>
              <w:ind w:left="113" w:right="113"/>
              <w:rPr>
                <w:sz w:val="20"/>
                <w:szCs w:val="20"/>
              </w:rPr>
            </w:pPr>
            <w:r w:rsidRPr="00D10AD5">
              <w:rPr>
                <w:sz w:val="20"/>
                <w:szCs w:val="20"/>
              </w:rPr>
              <w:t>T</w:t>
            </w:r>
            <w:r>
              <w:rPr>
                <w:sz w:val="20"/>
                <w:szCs w:val="20"/>
              </w:rPr>
              <w:t>O</w:t>
            </w:r>
          </w:p>
        </w:tc>
        <w:tc>
          <w:tcPr>
            <w:tcW w:w="283" w:type="dxa"/>
            <w:shd w:val="clear" w:color="auto" w:fill="ACB9CA" w:themeFill="text2" w:themeFillTint="66"/>
            <w:textDirection w:val="btLr"/>
          </w:tcPr>
          <w:p w14:paraId="50B26240" w14:textId="77777777" w:rsidR="00E16A2C" w:rsidRPr="00D10AD5" w:rsidRDefault="00E16A2C" w:rsidP="00617A96">
            <w:pPr>
              <w:spacing w:line="276" w:lineRule="auto"/>
              <w:ind w:left="113" w:right="113"/>
              <w:rPr>
                <w:sz w:val="20"/>
                <w:szCs w:val="20"/>
              </w:rPr>
            </w:pPr>
            <w:r w:rsidRPr="00D10AD5">
              <w:rPr>
                <w:sz w:val="20"/>
                <w:szCs w:val="20"/>
              </w:rPr>
              <w:t>T</w:t>
            </w:r>
            <w:r>
              <w:rPr>
                <w:sz w:val="20"/>
                <w:szCs w:val="20"/>
              </w:rPr>
              <w:t>U</w:t>
            </w:r>
          </w:p>
        </w:tc>
        <w:tc>
          <w:tcPr>
            <w:tcW w:w="283" w:type="dxa"/>
            <w:shd w:val="clear" w:color="auto" w:fill="ACB9CA" w:themeFill="text2" w:themeFillTint="66"/>
            <w:textDirection w:val="btLr"/>
            <w:vAlign w:val="bottom"/>
          </w:tcPr>
          <w:p w14:paraId="6670156D" w14:textId="77777777" w:rsidR="00E16A2C" w:rsidRPr="00D10AD5" w:rsidRDefault="00E16A2C" w:rsidP="00617A96">
            <w:pPr>
              <w:spacing w:line="276" w:lineRule="auto"/>
              <w:ind w:left="113" w:right="113"/>
              <w:rPr>
                <w:sz w:val="20"/>
                <w:szCs w:val="20"/>
              </w:rPr>
            </w:pPr>
            <w:r w:rsidRPr="00D10AD5">
              <w:rPr>
                <w:sz w:val="20"/>
                <w:szCs w:val="20"/>
              </w:rPr>
              <w:t>V</w:t>
            </w:r>
            <w:r>
              <w:rPr>
                <w:sz w:val="20"/>
                <w:szCs w:val="20"/>
              </w:rPr>
              <w:t>A</w:t>
            </w:r>
          </w:p>
        </w:tc>
        <w:tc>
          <w:tcPr>
            <w:tcW w:w="284" w:type="dxa"/>
            <w:shd w:val="clear" w:color="auto" w:fill="ACB9CA" w:themeFill="text2" w:themeFillTint="66"/>
            <w:textDirection w:val="btLr"/>
            <w:vAlign w:val="bottom"/>
          </w:tcPr>
          <w:p w14:paraId="74F2F12D" w14:textId="77777777" w:rsidR="00E16A2C" w:rsidRPr="00D10AD5" w:rsidRDefault="00E16A2C" w:rsidP="00617A96">
            <w:pPr>
              <w:spacing w:line="276" w:lineRule="auto"/>
              <w:ind w:left="113" w:right="113"/>
              <w:rPr>
                <w:sz w:val="20"/>
                <w:szCs w:val="20"/>
              </w:rPr>
            </w:pPr>
            <w:r w:rsidRPr="00D10AD5">
              <w:rPr>
                <w:sz w:val="20"/>
                <w:szCs w:val="20"/>
              </w:rPr>
              <w:t>WF</w:t>
            </w:r>
          </w:p>
        </w:tc>
      </w:tr>
      <w:tr w:rsidR="00F76181" w:rsidRPr="00955A89" w14:paraId="303377D7" w14:textId="77777777" w:rsidTr="00592C18">
        <w:tc>
          <w:tcPr>
            <w:tcW w:w="2546" w:type="dxa"/>
            <w:shd w:val="clear" w:color="auto" w:fill="ACB9CA" w:themeFill="text2" w:themeFillTint="66"/>
          </w:tcPr>
          <w:p w14:paraId="5E1FA71B" w14:textId="77777777" w:rsidR="00E16A2C" w:rsidRPr="00955A89" w:rsidRDefault="00E16A2C" w:rsidP="00617A96">
            <w:pPr>
              <w:spacing w:line="276" w:lineRule="auto"/>
              <w:rPr>
                <w:sz w:val="20"/>
                <w:szCs w:val="20"/>
              </w:rPr>
            </w:pPr>
            <w:r w:rsidRPr="00955A89">
              <w:rPr>
                <w:sz w:val="20"/>
                <w:szCs w:val="20"/>
              </w:rPr>
              <w:t>Murphy’s Petrel</w:t>
            </w:r>
          </w:p>
        </w:tc>
        <w:tc>
          <w:tcPr>
            <w:tcW w:w="794" w:type="dxa"/>
            <w:vAlign w:val="center"/>
          </w:tcPr>
          <w:p w14:paraId="7F5A9644"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tcPr>
          <w:p w14:paraId="51439847" w14:textId="77777777" w:rsidR="00E16A2C" w:rsidRPr="00955A89" w:rsidRDefault="00E16A2C" w:rsidP="00617A96">
            <w:pPr>
              <w:spacing w:line="276" w:lineRule="auto"/>
              <w:rPr>
                <w:sz w:val="20"/>
                <w:szCs w:val="20"/>
              </w:rPr>
            </w:pPr>
          </w:p>
        </w:tc>
        <w:tc>
          <w:tcPr>
            <w:tcW w:w="284" w:type="dxa"/>
          </w:tcPr>
          <w:p w14:paraId="2935B316" w14:textId="77777777" w:rsidR="00E16A2C" w:rsidRPr="00955A89" w:rsidRDefault="00E16A2C" w:rsidP="00617A96">
            <w:pPr>
              <w:spacing w:line="276" w:lineRule="auto"/>
              <w:rPr>
                <w:sz w:val="20"/>
                <w:szCs w:val="20"/>
              </w:rPr>
            </w:pPr>
          </w:p>
        </w:tc>
        <w:tc>
          <w:tcPr>
            <w:tcW w:w="283" w:type="dxa"/>
          </w:tcPr>
          <w:p w14:paraId="0C241DED" w14:textId="77777777" w:rsidR="00E16A2C" w:rsidRPr="00955A89" w:rsidRDefault="00E16A2C" w:rsidP="00617A96">
            <w:pPr>
              <w:spacing w:line="276" w:lineRule="auto"/>
              <w:rPr>
                <w:sz w:val="20"/>
                <w:szCs w:val="20"/>
              </w:rPr>
            </w:pPr>
          </w:p>
        </w:tc>
        <w:tc>
          <w:tcPr>
            <w:tcW w:w="284" w:type="dxa"/>
          </w:tcPr>
          <w:p w14:paraId="609CB2C9"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683B0DE" w14:textId="77777777" w:rsidR="00E16A2C" w:rsidRPr="00955A89" w:rsidRDefault="00E16A2C" w:rsidP="00617A96">
            <w:pPr>
              <w:spacing w:line="276" w:lineRule="auto"/>
              <w:rPr>
                <w:sz w:val="20"/>
                <w:szCs w:val="20"/>
              </w:rPr>
            </w:pPr>
          </w:p>
        </w:tc>
        <w:tc>
          <w:tcPr>
            <w:tcW w:w="284" w:type="dxa"/>
          </w:tcPr>
          <w:p w14:paraId="35252B69" w14:textId="77777777" w:rsidR="00E16A2C" w:rsidRPr="00955A89" w:rsidRDefault="00E16A2C" w:rsidP="00617A96">
            <w:pPr>
              <w:spacing w:line="276" w:lineRule="auto"/>
              <w:rPr>
                <w:sz w:val="20"/>
                <w:szCs w:val="20"/>
              </w:rPr>
            </w:pPr>
          </w:p>
        </w:tc>
        <w:tc>
          <w:tcPr>
            <w:tcW w:w="283" w:type="dxa"/>
          </w:tcPr>
          <w:p w14:paraId="6DFF313C" w14:textId="77777777" w:rsidR="00E16A2C" w:rsidRPr="00955A89" w:rsidRDefault="00E16A2C" w:rsidP="00617A96">
            <w:pPr>
              <w:spacing w:line="276" w:lineRule="auto"/>
              <w:rPr>
                <w:sz w:val="20"/>
                <w:szCs w:val="20"/>
              </w:rPr>
            </w:pPr>
          </w:p>
        </w:tc>
        <w:tc>
          <w:tcPr>
            <w:tcW w:w="284" w:type="dxa"/>
          </w:tcPr>
          <w:p w14:paraId="7210BFAF" w14:textId="77777777" w:rsidR="00E16A2C" w:rsidRPr="00955A89" w:rsidRDefault="00E16A2C" w:rsidP="00617A96">
            <w:pPr>
              <w:spacing w:line="276" w:lineRule="auto"/>
              <w:rPr>
                <w:sz w:val="20"/>
                <w:szCs w:val="20"/>
              </w:rPr>
            </w:pPr>
          </w:p>
        </w:tc>
        <w:tc>
          <w:tcPr>
            <w:tcW w:w="283" w:type="dxa"/>
          </w:tcPr>
          <w:p w14:paraId="07968434" w14:textId="77777777" w:rsidR="00E16A2C" w:rsidRPr="00955A89" w:rsidRDefault="00E16A2C" w:rsidP="00617A96">
            <w:pPr>
              <w:spacing w:line="276" w:lineRule="auto"/>
              <w:rPr>
                <w:sz w:val="20"/>
                <w:szCs w:val="20"/>
              </w:rPr>
            </w:pPr>
          </w:p>
        </w:tc>
        <w:tc>
          <w:tcPr>
            <w:tcW w:w="284" w:type="dxa"/>
          </w:tcPr>
          <w:p w14:paraId="345A7A76" w14:textId="77777777" w:rsidR="00E16A2C" w:rsidRPr="00955A89" w:rsidRDefault="00E16A2C" w:rsidP="00617A96">
            <w:pPr>
              <w:spacing w:line="276" w:lineRule="auto"/>
              <w:rPr>
                <w:sz w:val="20"/>
                <w:szCs w:val="20"/>
              </w:rPr>
            </w:pPr>
          </w:p>
        </w:tc>
        <w:tc>
          <w:tcPr>
            <w:tcW w:w="283" w:type="dxa"/>
          </w:tcPr>
          <w:p w14:paraId="0E18C3DB" w14:textId="77777777" w:rsidR="00E16A2C" w:rsidRPr="00955A89" w:rsidRDefault="00E16A2C" w:rsidP="00617A96">
            <w:pPr>
              <w:spacing w:line="276" w:lineRule="auto"/>
              <w:rPr>
                <w:sz w:val="20"/>
                <w:szCs w:val="20"/>
              </w:rPr>
            </w:pPr>
          </w:p>
        </w:tc>
        <w:tc>
          <w:tcPr>
            <w:tcW w:w="284" w:type="dxa"/>
          </w:tcPr>
          <w:p w14:paraId="671E6ADE" w14:textId="77777777" w:rsidR="00E16A2C" w:rsidRPr="00955A89" w:rsidRDefault="00E16A2C" w:rsidP="00617A96">
            <w:pPr>
              <w:spacing w:line="276" w:lineRule="auto"/>
              <w:rPr>
                <w:sz w:val="20"/>
                <w:szCs w:val="20"/>
              </w:rPr>
            </w:pPr>
          </w:p>
        </w:tc>
        <w:tc>
          <w:tcPr>
            <w:tcW w:w="283" w:type="dxa"/>
          </w:tcPr>
          <w:p w14:paraId="14F6BD56" w14:textId="77777777" w:rsidR="00E16A2C" w:rsidRPr="00955A89" w:rsidRDefault="00E16A2C" w:rsidP="00617A96">
            <w:pPr>
              <w:spacing w:line="276" w:lineRule="auto"/>
              <w:rPr>
                <w:sz w:val="20"/>
                <w:szCs w:val="20"/>
              </w:rPr>
            </w:pPr>
          </w:p>
        </w:tc>
        <w:tc>
          <w:tcPr>
            <w:tcW w:w="284" w:type="dxa"/>
          </w:tcPr>
          <w:p w14:paraId="58CA5B4A"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61D17EC" w14:textId="77777777" w:rsidR="00E16A2C" w:rsidRPr="00955A89" w:rsidRDefault="00E16A2C" w:rsidP="00617A96">
            <w:pPr>
              <w:spacing w:line="276" w:lineRule="auto"/>
              <w:rPr>
                <w:sz w:val="20"/>
                <w:szCs w:val="20"/>
              </w:rPr>
            </w:pPr>
          </w:p>
        </w:tc>
        <w:tc>
          <w:tcPr>
            <w:tcW w:w="284" w:type="dxa"/>
          </w:tcPr>
          <w:p w14:paraId="052BA41C" w14:textId="77777777" w:rsidR="00E16A2C" w:rsidRPr="00955A89" w:rsidRDefault="00E16A2C" w:rsidP="00617A96">
            <w:pPr>
              <w:spacing w:line="276" w:lineRule="auto"/>
              <w:rPr>
                <w:sz w:val="20"/>
                <w:szCs w:val="20"/>
              </w:rPr>
            </w:pPr>
          </w:p>
        </w:tc>
        <w:tc>
          <w:tcPr>
            <w:tcW w:w="283" w:type="dxa"/>
          </w:tcPr>
          <w:p w14:paraId="764384CF" w14:textId="77777777" w:rsidR="00E16A2C" w:rsidRPr="00955A89" w:rsidRDefault="00E16A2C" w:rsidP="00617A96">
            <w:pPr>
              <w:spacing w:line="276" w:lineRule="auto"/>
              <w:rPr>
                <w:sz w:val="20"/>
                <w:szCs w:val="20"/>
              </w:rPr>
            </w:pPr>
          </w:p>
        </w:tc>
        <w:tc>
          <w:tcPr>
            <w:tcW w:w="284" w:type="dxa"/>
          </w:tcPr>
          <w:p w14:paraId="174AF3B6" w14:textId="77777777" w:rsidR="00E16A2C" w:rsidRPr="00955A89" w:rsidRDefault="00E16A2C" w:rsidP="00617A96">
            <w:pPr>
              <w:spacing w:line="276" w:lineRule="auto"/>
              <w:rPr>
                <w:sz w:val="20"/>
                <w:szCs w:val="20"/>
              </w:rPr>
            </w:pPr>
          </w:p>
        </w:tc>
        <w:tc>
          <w:tcPr>
            <w:tcW w:w="283" w:type="dxa"/>
          </w:tcPr>
          <w:p w14:paraId="31743FFF" w14:textId="77777777" w:rsidR="00E16A2C" w:rsidRPr="00955A89" w:rsidRDefault="00E16A2C" w:rsidP="00617A96">
            <w:pPr>
              <w:spacing w:line="276" w:lineRule="auto"/>
              <w:rPr>
                <w:sz w:val="20"/>
                <w:szCs w:val="20"/>
              </w:rPr>
            </w:pPr>
          </w:p>
        </w:tc>
        <w:tc>
          <w:tcPr>
            <w:tcW w:w="283" w:type="dxa"/>
          </w:tcPr>
          <w:p w14:paraId="53C7D9ED" w14:textId="77777777" w:rsidR="00E16A2C" w:rsidRPr="00955A89" w:rsidRDefault="00E16A2C" w:rsidP="00617A96">
            <w:pPr>
              <w:spacing w:line="276" w:lineRule="auto"/>
              <w:rPr>
                <w:sz w:val="20"/>
                <w:szCs w:val="20"/>
              </w:rPr>
            </w:pPr>
          </w:p>
        </w:tc>
        <w:tc>
          <w:tcPr>
            <w:tcW w:w="283" w:type="dxa"/>
          </w:tcPr>
          <w:p w14:paraId="35002D18" w14:textId="77777777" w:rsidR="00E16A2C" w:rsidRPr="00955A89" w:rsidRDefault="00E16A2C" w:rsidP="00617A96">
            <w:pPr>
              <w:spacing w:line="276" w:lineRule="auto"/>
              <w:rPr>
                <w:sz w:val="20"/>
                <w:szCs w:val="20"/>
              </w:rPr>
            </w:pPr>
          </w:p>
        </w:tc>
        <w:tc>
          <w:tcPr>
            <w:tcW w:w="284" w:type="dxa"/>
          </w:tcPr>
          <w:p w14:paraId="62CEBCF2" w14:textId="77777777" w:rsidR="00E16A2C" w:rsidRPr="00955A89" w:rsidRDefault="00E16A2C" w:rsidP="00617A96">
            <w:pPr>
              <w:spacing w:line="276" w:lineRule="auto"/>
              <w:rPr>
                <w:sz w:val="20"/>
                <w:szCs w:val="20"/>
              </w:rPr>
            </w:pPr>
          </w:p>
        </w:tc>
      </w:tr>
      <w:tr w:rsidR="00F76181" w:rsidRPr="00955A89" w14:paraId="5B426CED" w14:textId="77777777" w:rsidTr="00592C18">
        <w:tc>
          <w:tcPr>
            <w:tcW w:w="2546" w:type="dxa"/>
            <w:shd w:val="clear" w:color="auto" w:fill="ACB9CA" w:themeFill="text2" w:themeFillTint="66"/>
          </w:tcPr>
          <w:p w14:paraId="41894A79" w14:textId="77777777" w:rsidR="00E16A2C" w:rsidRPr="00955A89" w:rsidRDefault="00E16A2C" w:rsidP="00617A96">
            <w:pPr>
              <w:spacing w:line="276" w:lineRule="auto"/>
              <w:rPr>
                <w:sz w:val="20"/>
                <w:szCs w:val="20"/>
              </w:rPr>
            </w:pPr>
            <w:r w:rsidRPr="00955A89">
              <w:rPr>
                <w:sz w:val="20"/>
                <w:szCs w:val="20"/>
              </w:rPr>
              <w:t>Kermadec Petrel</w:t>
            </w:r>
          </w:p>
        </w:tc>
        <w:tc>
          <w:tcPr>
            <w:tcW w:w="794" w:type="dxa"/>
            <w:vAlign w:val="center"/>
          </w:tcPr>
          <w:p w14:paraId="4AFAD5DA"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tcPr>
          <w:p w14:paraId="13EAFA7E" w14:textId="77777777" w:rsidR="00E16A2C" w:rsidRPr="00955A89" w:rsidRDefault="00E16A2C" w:rsidP="00617A96">
            <w:pPr>
              <w:spacing w:line="276" w:lineRule="auto"/>
              <w:rPr>
                <w:sz w:val="20"/>
                <w:szCs w:val="20"/>
              </w:rPr>
            </w:pPr>
          </w:p>
        </w:tc>
        <w:tc>
          <w:tcPr>
            <w:tcW w:w="284" w:type="dxa"/>
          </w:tcPr>
          <w:p w14:paraId="389875A3" w14:textId="77777777" w:rsidR="00E16A2C" w:rsidRPr="00955A89" w:rsidRDefault="00E16A2C" w:rsidP="00617A96">
            <w:pPr>
              <w:spacing w:line="276" w:lineRule="auto"/>
              <w:rPr>
                <w:sz w:val="20"/>
                <w:szCs w:val="20"/>
              </w:rPr>
            </w:pPr>
          </w:p>
        </w:tc>
        <w:tc>
          <w:tcPr>
            <w:tcW w:w="283" w:type="dxa"/>
          </w:tcPr>
          <w:p w14:paraId="4BE5BB17" w14:textId="77777777" w:rsidR="00E16A2C" w:rsidRPr="00955A89" w:rsidRDefault="00E16A2C" w:rsidP="00617A96">
            <w:pPr>
              <w:spacing w:line="276" w:lineRule="auto"/>
              <w:rPr>
                <w:sz w:val="20"/>
                <w:szCs w:val="20"/>
              </w:rPr>
            </w:pPr>
          </w:p>
        </w:tc>
        <w:tc>
          <w:tcPr>
            <w:tcW w:w="284" w:type="dxa"/>
          </w:tcPr>
          <w:p w14:paraId="47474922"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14CD66C9" w14:textId="77777777" w:rsidR="00E16A2C" w:rsidRPr="00955A89" w:rsidRDefault="00E16A2C" w:rsidP="00617A96">
            <w:pPr>
              <w:spacing w:line="276" w:lineRule="auto"/>
              <w:rPr>
                <w:sz w:val="20"/>
                <w:szCs w:val="20"/>
              </w:rPr>
            </w:pPr>
          </w:p>
        </w:tc>
        <w:tc>
          <w:tcPr>
            <w:tcW w:w="284" w:type="dxa"/>
          </w:tcPr>
          <w:p w14:paraId="26ECE0CC" w14:textId="77777777" w:rsidR="00E16A2C" w:rsidRPr="00955A89" w:rsidRDefault="00E16A2C" w:rsidP="00617A96">
            <w:pPr>
              <w:spacing w:line="276" w:lineRule="auto"/>
              <w:rPr>
                <w:sz w:val="20"/>
                <w:szCs w:val="20"/>
              </w:rPr>
            </w:pPr>
          </w:p>
        </w:tc>
        <w:tc>
          <w:tcPr>
            <w:tcW w:w="283" w:type="dxa"/>
          </w:tcPr>
          <w:p w14:paraId="6878B94A" w14:textId="77777777" w:rsidR="00E16A2C" w:rsidRPr="00955A89" w:rsidRDefault="00E16A2C" w:rsidP="00617A96">
            <w:pPr>
              <w:spacing w:line="276" w:lineRule="auto"/>
              <w:rPr>
                <w:sz w:val="20"/>
                <w:szCs w:val="20"/>
              </w:rPr>
            </w:pPr>
          </w:p>
        </w:tc>
        <w:tc>
          <w:tcPr>
            <w:tcW w:w="284" w:type="dxa"/>
          </w:tcPr>
          <w:p w14:paraId="7A693B26" w14:textId="77777777" w:rsidR="00E16A2C" w:rsidRPr="00955A89" w:rsidRDefault="00E16A2C" w:rsidP="00617A96">
            <w:pPr>
              <w:spacing w:line="276" w:lineRule="auto"/>
              <w:rPr>
                <w:sz w:val="20"/>
                <w:szCs w:val="20"/>
              </w:rPr>
            </w:pPr>
          </w:p>
        </w:tc>
        <w:tc>
          <w:tcPr>
            <w:tcW w:w="283" w:type="dxa"/>
          </w:tcPr>
          <w:p w14:paraId="320F16E5" w14:textId="77777777" w:rsidR="00E16A2C" w:rsidRPr="00955A89" w:rsidRDefault="00E16A2C" w:rsidP="00617A96">
            <w:pPr>
              <w:spacing w:line="276" w:lineRule="auto"/>
              <w:rPr>
                <w:sz w:val="20"/>
                <w:szCs w:val="20"/>
              </w:rPr>
            </w:pPr>
          </w:p>
        </w:tc>
        <w:tc>
          <w:tcPr>
            <w:tcW w:w="284" w:type="dxa"/>
          </w:tcPr>
          <w:p w14:paraId="07EE0CDC" w14:textId="77777777" w:rsidR="00E16A2C" w:rsidRPr="00955A89" w:rsidRDefault="00E16A2C" w:rsidP="00617A96">
            <w:pPr>
              <w:spacing w:line="276" w:lineRule="auto"/>
              <w:rPr>
                <w:sz w:val="20"/>
                <w:szCs w:val="20"/>
              </w:rPr>
            </w:pPr>
          </w:p>
        </w:tc>
        <w:tc>
          <w:tcPr>
            <w:tcW w:w="283" w:type="dxa"/>
          </w:tcPr>
          <w:p w14:paraId="52701A34" w14:textId="77777777" w:rsidR="00E16A2C" w:rsidRPr="00955A89" w:rsidRDefault="00E16A2C" w:rsidP="00617A96">
            <w:pPr>
              <w:spacing w:line="276" w:lineRule="auto"/>
              <w:rPr>
                <w:sz w:val="20"/>
                <w:szCs w:val="20"/>
              </w:rPr>
            </w:pPr>
          </w:p>
        </w:tc>
        <w:tc>
          <w:tcPr>
            <w:tcW w:w="284" w:type="dxa"/>
          </w:tcPr>
          <w:p w14:paraId="31AA2544" w14:textId="77777777" w:rsidR="00E16A2C" w:rsidRPr="00955A89" w:rsidRDefault="00E16A2C" w:rsidP="00617A96">
            <w:pPr>
              <w:spacing w:line="276" w:lineRule="auto"/>
              <w:rPr>
                <w:sz w:val="20"/>
                <w:szCs w:val="20"/>
              </w:rPr>
            </w:pPr>
          </w:p>
        </w:tc>
        <w:tc>
          <w:tcPr>
            <w:tcW w:w="283" w:type="dxa"/>
          </w:tcPr>
          <w:p w14:paraId="67647C84" w14:textId="77777777" w:rsidR="00E16A2C" w:rsidRPr="00955A89" w:rsidRDefault="00E16A2C" w:rsidP="00617A96">
            <w:pPr>
              <w:spacing w:line="276" w:lineRule="auto"/>
              <w:rPr>
                <w:sz w:val="20"/>
                <w:szCs w:val="20"/>
              </w:rPr>
            </w:pPr>
          </w:p>
        </w:tc>
        <w:tc>
          <w:tcPr>
            <w:tcW w:w="284" w:type="dxa"/>
          </w:tcPr>
          <w:p w14:paraId="1509B37D"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0378C97" w14:textId="77777777" w:rsidR="00E16A2C" w:rsidRPr="00955A89" w:rsidRDefault="00E16A2C" w:rsidP="00617A96">
            <w:pPr>
              <w:spacing w:line="276" w:lineRule="auto"/>
              <w:rPr>
                <w:sz w:val="20"/>
                <w:szCs w:val="20"/>
              </w:rPr>
            </w:pPr>
          </w:p>
        </w:tc>
        <w:tc>
          <w:tcPr>
            <w:tcW w:w="284" w:type="dxa"/>
          </w:tcPr>
          <w:p w14:paraId="5E194FF3" w14:textId="77777777" w:rsidR="00E16A2C" w:rsidRPr="00955A89" w:rsidRDefault="00E16A2C" w:rsidP="00617A96">
            <w:pPr>
              <w:spacing w:line="276" w:lineRule="auto"/>
              <w:rPr>
                <w:sz w:val="20"/>
                <w:szCs w:val="20"/>
              </w:rPr>
            </w:pPr>
          </w:p>
        </w:tc>
        <w:tc>
          <w:tcPr>
            <w:tcW w:w="283" w:type="dxa"/>
          </w:tcPr>
          <w:p w14:paraId="0C1D07FB" w14:textId="77777777" w:rsidR="00E16A2C" w:rsidRPr="00955A89" w:rsidRDefault="00E16A2C" w:rsidP="00617A96">
            <w:pPr>
              <w:spacing w:line="276" w:lineRule="auto"/>
              <w:rPr>
                <w:sz w:val="20"/>
                <w:szCs w:val="20"/>
              </w:rPr>
            </w:pPr>
          </w:p>
        </w:tc>
        <w:tc>
          <w:tcPr>
            <w:tcW w:w="284" w:type="dxa"/>
          </w:tcPr>
          <w:p w14:paraId="50C7CE79" w14:textId="77777777" w:rsidR="00E16A2C" w:rsidRPr="00955A89" w:rsidRDefault="00E16A2C" w:rsidP="00617A96">
            <w:pPr>
              <w:spacing w:line="276" w:lineRule="auto"/>
              <w:rPr>
                <w:sz w:val="20"/>
                <w:szCs w:val="20"/>
              </w:rPr>
            </w:pPr>
          </w:p>
        </w:tc>
        <w:tc>
          <w:tcPr>
            <w:tcW w:w="283" w:type="dxa"/>
          </w:tcPr>
          <w:p w14:paraId="1C48CAD5" w14:textId="77777777" w:rsidR="00E16A2C" w:rsidRPr="00955A89" w:rsidRDefault="00E16A2C" w:rsidP="00617A96">
            <w:pPr>
              <w:spacing w:line="276" w:lineRule="auto"/>
              <w:rPr>
                <w:sz w:val="20"/>
                <w:szCs w:val="20"/>
              </w:rPr>
            </w:pPr>
          </w:p>
        </w:tc>
        <w:tc>
          <w:tcPr>
            <w:tcW w:w="283" w:type="dxa"/>
          </w:tcPr>
          <w:p w14:paraId="2F99FCCF" w14:textId="77777777" w:rsidR="00E16A2C" w:rsidRPr="00955A89" w:rsidRDefault="00E16A2C" w:rsidP="00617A96">
            <w:pPr>
              <w:spacing w:line="276" w:lineRule="auto"/>
              <w:rPr>
                <w:sz w:val="20"/>
                <w:szCs w:val="20"/>
              </w:rPr>
            </w:pPr>
          </w:p>
        </w:tc>
        <w:tc>
          <w:tcPr>
            <w:tcW w:w="283" w:type="dxa"/>
          </w:tcPr>
          <w:p w14:paraId="41846A37" w14:textId="77777777" w:rsidR="00E16A2C" w:rsidRPr="00955A89" w:rsidRDefault="00E16A2C" w:rsidP="00617A96">
            <w:pPr>
              <w:spacing w:line="276" w:lineRule="auto"/>
              <w:rPr>
                <w:sz w:val="20"/>
                <w:szCs w:val="20"/>
              </w:rPr>
            </w:pPr>
          </w:p>
        </w:tc>
        <w:tc>
          <w:tcPr>
            <w:tcW w:w="284" w:type="dxa"/>
          </w:tcPr>
          <w:p w14:paraId="0FEB91BB" w14:textId="77777777" w:rsidR="00E16A2C" w:rsidRPr="00955A89" w:rsidRDefault="00E16A2C" w:rsidP="00617A96">
            <w:pPr>
              <w:spacing w:line="276" w:lineRule="auto"/>
              <w:rPr>
                <w:sz w:val="20"/>
                <w:szCs w:val="20"/>
              </w:rPr>
            </w:pPr>
          </w:p>
        </w:tc>
      </w:tr>
      <w:tr w:rsidR="007B6C8D" w:rsidRPr="00955A89" w14:paraId="5DE47BDD" w14:textId="77777777" w:rsidTr="00592C18">
        <w:tc>
          <w:tcPr>
            <w:tcW w:w="2546" w:type="dxa"/>
            <w:shd w:val="clear" w:color="auto" w:fill="ACB9CA" w:themeFill="text2" w:themeFillTint="66"/>
          </w:tcPr>
          <w:p w14:paraId="1E59B091" w14:textId="77777777" w:rsidR="00E16A2C" w:rsidRPr="00955A89" w:rsidRDefault="00E16A2C" w:rsidP="00617A96">
            <w:pPr>
              <w:spacing w:line="276" w:lineRule="auto"/>
              <w:rPr>
                <w:sz w:val="20"/>
                <w:szCs w:val="20"/>
              </w:rPr>
            </w:pPr>
            <w:r w:rsidRPr="00955A89">
              <w:rPr>
                <w:sz w:val="20"/>
                <w:szCs w:val="20"/>
              </w:rPr>
              <w:t>Phoenix Petrel</w:t>
            </w:r>
          </w:p>
        </w:tc>
        <w:tc>
          <w:tcPr>
            <w:tcW w:w="794" w:type="dxa"/>
            <w:shd w:val="clear" w:color="auto" w:fill="F1550F"/>
            <w:vAlign w:val="center"/>
          </w:tcPr>
          <w:p w14:paraId="71D776CD" w14:textId="77777777" w:rsidR="00E16A2C" w:rsidRPr="00955A89" w:rsidRDefault="00E16A2C" w:rsidP="00617A96">
            <w:pPr>
              <w:spacing w:line="276" w:lineRule="auto"/>
              <w:jc w:val="center"/>
              <w:rPr>
                <w:sz w:val="20"/>
                <w:szCs w:val="20"/>
              </w:rPr>
            </w:pPr>
            <w:r w:rsidRPr="00955A89">
              <w:rPr>
                <w:sz w:val="20"/>
                <w:szCs w:val="20"/>
              </w:rPr>
              <w:t>EN</w:t>
            </w:r>
          </w:p>
        </w:tc>
        <w:tc>
          <w:tcPr>
            <w:tcW w:w="288" w:type="dxa"/>
          </w:tcPr>
          <w:p w14:paraId="71F5854A" w14:textId="77777777" w:rsidR="00E16A2C" w:rsidRPr="00955A89" w:rsidRDefault="00E16A2C" w:rsidP="00617A96">
            <w:pPr>
              <w:spacing w:line="276" w:lineRule="auto"/>
              <w:rPr>
                <w:sz w:val="20"/>
                <w:szCs w:val="20"/>
              </w:rPr>
            </w:pPr>
          </w:p>
        </w:tc>
        <w:tc>
          <w:tcPr>
            <w:tcW w:w="284" w:type="dxa"/>
          </w:tcPr>
          <w:p w14:paraId="73075A98" w14:textId="77777777" w:rsidR="00E16A2C" w:rsidRPr="00955A89" w:rsidRDefault="00E16A2C" w:rsidP="00617A96">
            <w:pPr>
              <w:spacing w:line="276" w:lineRule="auto"/>
              <w:rPr>
                <w:sz w:val="20"/>
                <w:szCs w:val="20"/>
              </w:rPr>
            </w:pPr>
          </w:p>
        </w:tc>
        <w:tc>
          <w:tcPr>
            <w:tcW w:w="283" w:type="dxa"/>
          </w:tcPr>
          <w:p w14:paraId="7C2B7D04" w14:textId="77777777" w:rsidR="00E16A2C" w:rsidRPr="00955A89" w:rsidRDefault="00E16A2C" w:rsidP="00617A96">
            <w:pPr>
              <w:spacing w:line="276" w:lineRule="auto"/>
              <w:rPr>
                <w:sz w:val="20"/>
                <w:szCs w:val="20"/>
              </w:rPr>
            </w:pPr>
          </w:p>
        </w:tc>
        <w:tc>
          <w:tcPr>
            <w:tcW w:w="284" w:type="dxa"/>
          </w:tcPr>
          <w:p w14:paraId="2B67EFC6"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D66595E" w14:textId="77777777" w:rsidR="00E16A2C" w:rsidRPr="00955A89" w:rsidRDefault="00E16A2C" w:rsidP="00617A96">
            <w:pPr>
              <w:spacing w:line="276" w:lineRule="auto"/>
              <w:rPr>
                <w:sz w:val="20"/>
                <w:szCs w:val="20"/>
              </w:rPr>
            </w:pPr>
          </w:p>
        </w:tc>
        <w:tc>
          <w:tcPr>
            <w:tcW w:w="284" w:type="dxa"/>
          </w:tcPr>
          <w:p w14:paraId="6A7F4E34"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0E7FFAD" w14:textId="77777777" w:rsidR="00E16A2C" w:rsidRPr="00955A89" w:rsidRDefault="00E16A2C" w:rsidP="00617A96">
            <w:pPr>
              <w:spacing w:line="276" w:lineRule="auto"/>
              <w:rPr>
                <w:sz w:val="20"/>
                <w:szCs w:val="20"/>
              </w:rPr>
            </w:pPr>
          </w:p>
        </w:tc>
        <w:tc>
          <w:tcPr>
            <w:tcW w:w="284" w:type="dxa"/>
          </w:tcPr>
          <w:p w14:paraId="4F486112" w14:textId="77777777" w:rsidR="00E16A2C" w:rsidRPr="00955A89" w:rsidRDefault="00E16A2C" w:rsidP="00617A96">
            <w:pPr>
              <w:spacing w:line="276" w:lineRule="auto"/>
              <w:rPr>
                <w:sz w:val="20"/>
                <w:szCs w:val="20"/>
              </w:rPr>
            </w:pPr>
          </w:p>
        </w:tc>
        <w:tc>
          <w:tcPr>
            <w:tcW w:w="283" w:type="dxa"/>
          </w:tcPr>
          <w:p w14:paraId="26C0C57C" w14:textId="77777777" w:rsidR="00E16A2C" w:rsidRPr="00955A89" w:rsidRDefault="00E16A2C" w:rsidP="00617A96">
            <w:pPr>
              <w:spacing w:line="276" w:lineRule="auto"/>
              <w:rPr>
                <w:sz w:val="20"/>
                <w:szCs w:val="20"/>
              </w:rPr>
            </w:pPr>
          </w:p>
        </w:tc>
        <w:tc>
          <w:tcPr>
            <w:tcW w:w="284" w:type="dxa"/>
          </w:tcPr>
          <w:p w14:paraId="4C64E6A2" w14:textId="77777777" w:rsidR="00E16A2C" w:rsidRPr="00955A89" w:rsidRDefault="00E16A2C" w:rsidP="00617A96">
            <w:pPr>
              <w:spacing w:line="276" w:lineRule="auto"/>
              <w:rPr>
                <w:sz w:val="20"/>
                <w:szCs w:val="20"/>
              </w:rPr>
            </w:pPr>
          </w:p>
        </w:tc>
        <w:tc>
          <w:tcPr>
            <w:tcW w:w="283" w:type="dxa"/>
          </w:tcPr>
          <w:p w14:paraId="55F0C4B8" w14:textId="77777777" w:rsidR="00E16A2C" w:rsidRPr="00955A89" w:rsidRDefault="00E16A2C" w:rsidP="00617A96">
            <w:pPr>
              <w:spacing w:line="276" w:lineRule="auto"/>
              <w:rPr>
                <w:sz w:val="20"/>
                <w:szCs w:val="20"/>
              </w:rPr>
            </w:pPr>
          </w:p>
        </w:tc>
        <w:tc>
          <w:tcPr>
            <w:tcW w:w="284" w:type="dxa"/>
          </w:tcPr>
          <w:p w14:paraId="10B7A7F4" w14:textId="77777777" w:rsidR="00E16A2C" w:rsidRPr="00955A89" w:rsidRDefault="00E16A2C" w:rsidP="00617A96">
            <w:pPr>
              <w:spacing w:line="276" w:lineRule="auto"/>
              <w:rPr>
                <w:sz w:val="20"/>
                <w:szCs w:val="20"/>
              </w:rPr>
            </w:pPr>
          </w:p>
        </w:tc>
        <w:tc>
          <w:tcPr>
            <w:tcW w:w="283" w:type="dxa"/>
          </w:tcPr>
          <w:p w14:paraId="70B2FEB3" w14:textId="77777777" w:rsidR="00E16A2C" w:rsidRPr="00955A89" w:rsidRDefault="00E16A2C" w:rsidP="00617A96">
            <w:pPr>
              <w:spacing w:line="276" w:lineRule="auto"/>
              <w:rPr>
                <w:sz w:val="20"/>
                <w:szCs w:val="20"/>
              </w:rPr>
            </w:pPr>
          </w:p>
        </w:tc>
        <w:tc>
          <w:tcPr>
            <w:tcW w:w="284" w:type="dxa"/>
          </w:tcPr>
          <w:p w14:paraId="1DE208AC"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03737AD7" w14:textId="77777777" w:rsidR="00E16A2C" w:rsidRPr="00955A89" w:rsidRDefault="00E16A2C" w:rsidP="00617A96">
            <w:pPr>
              <w:spacing w:line="276" w:lineRule="auto"/>
              <w:rPr>
                <w:sz w:val="20"/>
                <w:szCs w:val="20"/>
              </w:rPr>
            </w:pPr>
          </w:p>
        </w:tc>
        <w:tc>
          <w:tcPr>
            <w:tcW w:w="284" w:type="dxa"/>
          </w:tcPr>
          <w:p w14:paraId="003C411B" w14:textId="77777777" w:rsidR="00E16A2C" w:rsidRPr="00955A89" w:rsidRDefault="00E16A2C" w:rsidP="00617A96">
            <w:pPr>
              <w:spacing w:line="276" w:lineRule="auto"/>
              <w:rPr>
                <w:sz w:val="20"/>
                <w:szCs w:val="20"/>
              </w:rPr>
            </w:pPr>
          </w:p>
        </w:tc>
        <w:tc>
          <w:tcPr>
            <w:tcW w:w="283" w:type="dxa"/>
          </w:tcPr>
          <w:p w14:paraId="229A68B9" w14:textId="77777777" w:rsidR="00E16A2C" w:rsidRPr="00955A89" w:rsidRDefault="00E16A2C" w:rsidP="00617A96">
            <w:pPr>
              <w:spacing w:line="276" w:lineRule="auto"/>
              <w:rPr>
                <w:sz w:val="20"/>
                <w:szCs w:val="20"/>
              </w:rPr>
            </w:pPr>
          </w:p>
        </w:tc>
        <w:tc>
          <w:tcPr>
            <w:tcW w:w="284" w:type="dxa"/>
          </w:tcPr>
          <w:p w14:paraId="18B058BA" w14:textId="77777777" w:rsidR="00E16A2C" w:rsidRPr="00955A89" w:rsidRDefault="00E16A2C" w:rsidP="00617A96">
            <w:pPr>
              <w:spacing w:line="276" w:lineRule="auto"/>
              <w:rPr>
                <w:sz w:val="20"/>
                <w:szCs w:val="20"/>
              </w:rPr>
            </w:pPr>
          </w:p>
        </w:tc>
        <w:tc>
          <w:tcPr>
            <w:tcW w:w="283" w:type="dxa"/>
          </w:tcPr>
          <w:p w14:paraId="40489F6D" w14:textId="77777777" w:rsidR="00E16A2C" w:rsidRPr="00955A89" w:rsidRDefault="00E16A2C" w:rsidP="00617A96">
            <w:pPr>
              <w:spacing w:line="276" w:lineRule="auto"/>
              <w:rPr>
                <w:sz w:val="20"/>
                <w:szCs w:val="20"/>
              </w:rPr>
            </w:pPr>
          </w:p>
        </w:tc>
        <w:tc>
          <w:tcPr>
            <w:tcW w:w="283" w:type="dxa"/>
          </w:tcPr>
          <w:p w14:paraId="3D18F9DB" w14:textId="77777777" w:rsidR="00E16A2C" w:rsidRPr="00955A89" w:rsidRDefault="00E16A2C" w:rsidP="00617A96">
            <w:pPr>
              <w:spacing w:line="276" w:lineRule="auto"/>
              <w:rPr>
                <w:sz w:val="20"/>
                <w:szCs w:val="20"/>
              </w:rPr>
            </w:pPr>
          </w:p>
        </w:tc>
        <w:tc>
          <w:tcPr>
            <w:tcW w:w="283" w:type="dxa"/>
          </w:tcPr>
          <w:p w14:paraId="0236178F" w14:textId="77777777" w:rsidR="00E16A2C" w:rsidRPr="00955A89" w:rsidRDefault="00E16A2C" w:rsidP="00617A96">
            <w:pPr>
              <w:spacing w:line="276" w:lineRule="auto"/>
              <w:rPr>
                <w:sz w:val="20"/>
                <w:szCs w:val="20"/>
              </w:rPr>
            </w:pPr>
          </w:p>
        </w:tc>
        <w:tc>
          <w:tcPr>
            <w:tcW w:w="284" w:type="dxa"/>
          </w:tcPr>
          <w:p w14:paraId="703289FC" w14:textId="77777777" w:rsidR="00E16A2C" w:rsidRPr="00955A89" w:rsidRDefault="00E16A2C" w:rsidP="00617A96">
            <w:pPr>
              <w:spacing w:line="276" w:lineRule="auto"/>
              <w:rPr>
                <w:sz w:val="20"/>
                <w:szCs w:val="20"/>
              </w:rPr>
            </w:pPr>
          </w:p>
        </w:tc>
      </w:tr>
      <w:tr w:rsidR="007B6C8D" w:rsidRPr="00955A89" w14:paraId="0A1CEB7E" w14:textId="77777777" w:rsidTr="00592C18">
        <w:tc>
          <w:tcPr>
            <w:tcW w:w="2546" w:type="dxa"/>
            <w:shd w:val="clear" w:color="auto" w:fill="ACB9CA" w:themeFill="text2" w:themeFillTint="66"/>
          </w:tcPr>
          <w:p w14:paraId="2170ACAC" w14:textId="77777777" w:rsidR="00E16A2C" w:rsidRPr="00955A89" w:rsidRDefault="00E16A2C" w:rsidP="00617A96">
            <w:pPr>
              <w:spacing w:line="276" w:lineRule="auto"/>
              <w:rPr>
                <w:sz w:val="20"/>
                <w:szCs w:val="20"/>
              </w:rPr>
            </w:pPr>
            <w:r w:rsidRPr="00955A89">
              <w:rPr>
                <w:sz w:val="20"/>
                <w:szCs w:val="20"/>
              </w:rPr>
              <w:t xml:space="preserve">Herald Petrel </w:t>
            </w:r>
          </w:p>
        </w:tc>
        <w:tc>
          <w:tcPr>
            <w:tcW w:w="794" w:type="dxa"/>
            <w:vAlign w:val="center"/>
          </w:tcPr>
          <w:p w14:paraId="7A9CFEB9"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73E500E8"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360AE4E" w14:textId="77777777" w:rsidR="00E16A2C" w:rsidRPr="00955A89" w:rsidRDefault="00E16A2C" w:rsidP="00617A96">
            <w:pPr>
              <w:spacing w:line="276" w:lineRule="auto"/>
              <w:rPr>
                <w:sz w:val="20"/>
                <w:szCs w:val="20"/>
              </w:rPr>
            </w:pPr>
          </w:p>
        </w:tc>
        <w:tc>
          <w:tcPr>
            <w:tcW w:w="283" w:type="dxa"/>
          </w:tcPr>
          <w:p w14:paraId="1F0BC114" w14:textId="77777777" w:rsidR="00E16A2C" w:rsidRPr="00955A89" w:rsidRDefault="00E16A2C" w:rsidP="00617A96">
            <w:pPr>
              <w:spacing w:line="276" w:lineRule="auto"/>
              <w:rPr>
                <w:sz w:val="20"/>
                <w:szCs w:val="20"/>
              </w:rPr>
            </w:pPr>
          </w:p>
        </w:tc>
        <w:tc>
          <w:tcPr>
            <w:tcW w:w="284" w:type="dxa"/>
          </w:tcPr>
          <w:p w14:paraId="20FACE7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0CF9FE5" w14:textId="77777777" w:rsidR="00E16A2C" w:rsidRPr="00955A89" w:rsidRDefault="00E16A2C" w:rsidP="00617A96">
            <w:pPr>
              <w:spacing w:line="276" w:lineRule="auto"/>
              <w:rPr>
                <w:sz w:val="20"/>
                <w:szCs w:val="20"/>
              </w:rPr>
            </w:pPr>
          </w:p>
        </w:tc>
        <w:tc>
          <w:tcPr>
            <w:tcW w:w="284" w:type="dxa"/>
          </w:tcPr>
          <w:p w14:paraId="4835E6E9" w14:textId="77777777" w:rsidR="00E16A2C" w:rsidRPr="00955A89" w:rsidRDefault="00E16A2C" w:rsidP="00617A96">
            <w:pPr>
              <w:spacing w:line="276" w:lineRule="auto"/>
              <w:rPr>
                <w:sz w:val="20"/>
                <w:szCs w:val="20"/>
              </w:rPr>
            </w:pPr>
          </w:p>
        </w:tc>
        <w:tc>
          <w:tcPr>
            <w:tcW w:w="283" w:type="dxa"/>
          </w:tcPr>
          <w:p w14:paraId="56E866DD" w14:textId="77777777" w:rsidR="00E16A2C" w:rsidRPr="00955A89" w:rsidRDefault="00E16A2C" w:rsidP="00617A96">
            <w:pPr>
              <w:spacing w:line="276" w:lineRule="auto"/>
              <w:rPr>
                <w:sz w:val="20"/>
                <w:szCs w:val="20"/>
              </w:rPr>
            </w:pPr>
          </w:p>
        </w:tc>
        <w:tc>
          <w:tcPr>
            <w:tcW w:w="284" w:type="dxa"/>
          </w:tcPr>
          <w:p w14:paraId="2CBF0D8B" w14:textId="77777777" w:rsidR="00E16A2C" w:rsidRPr="00955A89" w:rsidRDefault="00E16A2C" w:rsidP="00617A96">
            <w:pPr>
              <w:spacing w:line="276" w:lineRule="auto"/>
              <w:rPr>
                <w:sz w:val="20"/>
                <w:szCs w:val="20"/>
              </w:rPr>
            </w:pPr>
          </w:p>
        </w:tc>
        <w:tc>
          <w:tcPr>
            <w:tcW w:w="283" w:type="dxa"/>
          </w:tcPr>
          <w:p w14:paraId="38775E7F" w14:textId="77777777" w:rsidR="00E16A2C" w:rsidRPr="00955A89" w:rsidRDefault="00E16A2C" w:rsidP="00617A96">
            <w:pPr>
              <w:spacing w:line="276" w:lineRule="auto"/>
              <w:rPr>
                <w:sz w:val="20"/>
                <w:szCs w:val="20"/>
              </w:rPr>
            </w:pPr>
          </w:p>
        </w:tc>
        <w:tc>
          <w:tcPr>
            <w:tcW w:w="284" w:type="dxa"/>
          </w:tcPr>
          <w:p w14:paraId="5670EF2C" w14:textId="77777777" w:rsidR="00E16A2C" w:rsidRPr="00955A89" w:rsidRDefault="00E16A2C" w:rsidP="00617A96">
            <w:pPr>
              <w:spacing w:line="276" w:lineRule="auto"/>
              <w:rPr>
                <w:sz w:val="20"/>
                <w:szCs w:val="20"/>
              </w:rPr>
            </w:pPr>
          </w:p>
        </w:tc>
        <w:tc>
          <w:tcPr>
            <w:tcW w:w="283" w:type="dxa"/>
          </w:tcPr>
          <w:p w14:paraId="45945E4D" w14:textId="77777777" w:rsidR="00E16A2C" w:rsidRPr="00955A89" w:rsidRDefault="00E16A2C" w:rsidP="00617A96">
            <w:pPr>
              <w:spacing w:line="276" w:lineRule="auto"/>
              <w:rPr>
                <w:sz w:val="20"/>
                <w:szCs w:val="20"/>
              </w:rPr>
            </w:pPr>
          </w:p>
        </w:tc>
        <w:tc>
          <w:tcPr>
            <w:tcW w:w="284" w:type="dxa"/>
          </w:tcPr>
          <w:p w14:paraId="67F2785A" w14:textId="77777777" w:rsidR="00E16A2C" w:rsidRPr="00955A89" w:rsidRDefault="00E16A2C" w:rsidP="00617A96">
            <w:pPr>
              <w:spacing w:line="276" w:lineRule="auto"/>
              <w:rPr>
                <w:sz w:val="20"/>
                <w:szCs w:val="20"/>
              </w:rPr>
            </w:pPr>
          </w:p>
        </w:tc>
        <w:tc>
          <w:tcPr>
            <w:tcW w:w="283" w:type="dxa"/>
          </w:tcPr>
          <w:p w14:paraId="5C00005E" w14:textId="77777777" w:rsidR="00E16A2C" w:rsidRPr="00955A89" w:rsidRDefault="00E16A2C" w:rsidP="00617A96">
            <w:pPr>
              <w:spacing w:line="276" w:lineRule="auto"/>
              <w:rPr>
                <w:sz w:val="20"/>
                <w:szCs w:val="20"/>
              </w:rPr>
            </w:pPr>
          </w:p>
        </w:tc>
        <w:tc>
          <w:tcPr>
            <w:tcW w:w="284" w:type="dxa"/>
          </w:tcPr>
          <w:p w14:paraId="071AF0AA"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F8F6D6B" w14:textId="77777777" w:rsidR="00E16A2C" w:rsidRPr="00955A89" w:rsidRDefault="00E16A2C" w:rsidP="00617A96">
            <w:pPr>
              <w:spacing w:line="276" w:lineRule="auto"/>
              <w:rPr>
                <w:sz w:val="20"/>
                <w:szCs w:val="20"/>
              </w:rPr>
            </w:pPr>
          </w:p>
        </w:tc>
        <w:tc>
          <w:tcPr>
            <w:tcW w:w="284" w:type="dxa"/>
          </w:tcPr>
          <w:p w14:paraId="2C657C89" w14:textId="77777777" w:rsidR="00E16A2C" w:rsidRPr="00955A89" w:rsidRDefault="00E16A2C" w:rsidP="00617A96">
            <w:pPr>
              <w:spacing w:line="276" w:lineRule="auto"/>
              <w:rPr>
                <w:sz w:val="20"/>
                <w:szCs w:val="20"/>
              </w:rPr>
            </w:pPr>
          </w:p>
        </w:tc>
        <w:tc>
          <w:tcPr>
            <w:tcW w:w="283" w:type="dxa"/>
          </w:tcPr>
          <w:p w14:paraId="4C67655E" w14:textId="77777777" w:rsidR="00E16A2C" w:rsidRPr="00955A89" w:rsidRDefault="00E16A2C" w:rsidP="00617A96">
            <w:pPr>
              <w:spacing w:line="276" w:lineRule="auto"/>
              <w:rPr>
                <w:sz w:val="20"/>
                <w:szCs w:val="20"/>
              </w:rPr>
            </w:pPr>
          </w:p>
        </w:tc>
        <w:tc>
          <w:tcPr>
            <w:tcW w:w="284" w:type="dxa"/>
          </w:tcPr>
          <w:p w14:paraId="35A89992" w14:textId="77777777" w:rsidR="00E16A2C" w:rsidRPr="00955A89" w:rsidRDefault="00E16A2C" w:rsidP="00617A96">
            <w:pPr>
              <w:spacing w:line="276" w:lineRule="auto"/>
              <w:rPr>
                <w:sz w:val="20"/>
                <w:szCs w:val="20"/>
              </w:rPr>
            </w:pPr>
          </w:p>
        </w:tc>
        <w:tc>
          <w:tcPr>
            <w:tcW w:w="283" w:type="dxa"/>
          </w:tcPr>
          <w:p w14:paraId="20184863" w14:textId="77777777" w:rsidR="00E16A2C" w:rsidRPr="00955A89" w:rsidRDefault="00E16A2C" w:rsidP="00617A96">
            <w:pPr>
              <w:spacing w:line="276" w:lineRule="auto"/>
              <w:rPr>
                <w:sz w:val="20"/>
                <w:szCs w:val="20"/>
              </w:rPr>
            </w:pPr>
          </w:p>
        </w:tc>
        <w:tc>
          <w:tcPr>
            <w:tcW w:w="283" w:type="dxa"/>
          </w:tcPr>
          <w:p w14:paraId="5E9DC957" w14:textId="77777777" w:rsidR="00E16A2C" w:rsidRPr="00955A89" w:rsidRDefault="00E16A2C" w:rsidP="00617A96">
            <w:pPr>
              <w:spacing w:line="276" w:lineRule="auto"/>
              <w:rPr>
                <w:sz w:val="20"/>
                <w:szCs w:val="20"/>
              </w:rPr>
            </w:pPr>
          </w:p>
        </w:tc>
        <w:tc>
          <w:tcPr>
            <w:tcW w:w="283" w:type="dxa"/>
          </w:tcPr>
          <w:p w14:paraId="66420477" w14:textId="77777777" w:rsidR="00E16A2C" w:rsidRPr="00955A89" w:rsidRDefault="00E16A2C" w:rsidP="00617A96">
            <w:pPr>
              <w:spacing w:line="276" w:lineRule="auto"/>
              <w:rPr>
                <w:sz w:val="20"/>
                <w:szCs w:val="20"/>
              </w:rPr>
            </w:pPr>
          </w:p>
        </w:tc>
        <w:tc>
          <w:tcPr>
            <w:tcW w:w="284" w:type="dxa"/>
          </w:tcPr>
          <w:p w14:paraId="0DB23EB9" w14:textId="77777777" w:rsidR="00E16A2C" w:rsidRPr="00955A89" w:rsidRDefault="00E16A2C" w:rsidP="00617A96">
            <w:pPr>
              <w:spacing w:line="276" w:lineRule="auto"/>
              <w:rPr>
                <w:sz w:val="20"/>
                <w:szCs w:val="20"/>
              </w:rPr>
            </w:pPr>
          </w:p>
        </w:tc>
      </w:tr>
      <w:tr w:rsidR="00F76181" w:rsidRPr="00955A89" w14:paraId="2DCD51D8" w14:textId="77777777" w:rsidTr="00592C18">
        <w:tc>
          <w:tcPr>
            <w:tcW w:w="2546" w:type="dxa"/>
            <w:shd w:val="clear" w:color="auto" w:fill="ACB9CA" w:themeFill="text2" w:themeFillTint="66"/>
          </w:tcPr>
          <w:p w14:paraId="128301AA" w14:textId="77777777" w:rsidR="00E16A2C" w:rsidRPr="00955A89" w:rsidRDefault="00E16A2C" w:rsidP="00617A96">
            <w:pPr>
              <w:spacing w:line="276" w:lineRule="auto"/>
              <w:rPr>
                <w:sz w:val="20"/>
                <w:szCs w:val="20"/>
              </w:rPr>
            </w:pPr>
            <w:r w:rsidRPr="00955A89">
              <w:rPr>
                <w:sz w:val="20"/>
                <w:szCs w:val="20"/>
              </w:rPr>
              <w:t>Henderson Petrel</w:t>
            </w:r>
          </w:p>
        </w:tc>
        <w:tc>
          <w:tcPr>
            <w:tcW w:w="794" w:type="dxa"/>
            <w:shd w:val="clear" w:color="auto" w:fill="F1550F"/>
            <w:vAlign w:val="center"/>
          </w:tcPr>
          <w:p w14:paraId="46E395C6" w14:textId="77777777" w:rsidR="00E16A2C" w:rsidRPr="00955A89" w:rsidRDefault="00E16A2C" w:rsidP="00617A96">
            <w:pPr>
              <w:spacing w:line="276" w:lineRule="auto"/>
              <w:jc w:val="center"/>
              <w:rPr>
                <w:sz w:val="20"/>
                <w:szCs w:val="20"/>
              </w:rPr>
            </w:pPr>
            <w:r w:rsidRPr="00955A89">
              <w:rPr>
                <w:sz w:val="20"/>
                <w:szCs w:val="20"/>
              </w:rPr>
              <w:t>EN</w:t>
            </w:r>
          </w:p>
        </w:tc>
        <w:tc>
          <w:tcPr>
            <w:tcW w:w="288" w:type="dxa"/>
          </w:tcPr>
          <w:p w14:paraId="23F59D8E" w14:textId="77777777" w:rsidR="00E16A2C" w:rsidRPr="00955A89" w:rsidRDefault="00E16A2C" w:rsidP="00617A96">
            <w:pPr>
              <w:spacing w:line="276" w:lineRule="auto"/>
              <w:rPr>
                <w:sz w:val="20"/>
                <w:szCs w:val="20"/>
              </w:rPr>
            </w:pPr>
          </w:p>
        </w:tc>
        <w:tc>
          <w:tcPr>
            <w:tcW w:w="284" w:type="dxa"/>
          </w:tcPr>
          <w:p w14:paraId="20AA1526" w14:textId="77777777" w:rsidR="00E16A2C" w:rsidRPr="00955A89" w:rsidRDefault="00E16A2C" w:rsidP="00617A96">
            <w:pPr>
              <w:spacing w:line="276" w:lineRule="auto"/>
              <w:rPr>
                <w:sz w:val="20"/>
                <w:szCs w:val="20"/>
              </w:rPr>
            </w:pPr>
          </w:p>
        </w:tc>
        <w:tc>
          <w:tcPr>
            <w:tcW w:w="283" w:type="dxa"/>
          </w:tcPr>
          <w:p w14:paraId="37FA0E00" w14:textId="77777777" w:rsidR="00E16A2C" w:rsidRPr="00955A89" w:rsidRDefault="00E16A2C" w:rsidP="00617A96">
            <w:pPr>
              <w:spacing w:line="276" w:lineRule="auto"/>
              <w:rPr>
                <w:sz w:val="20"/>
                <w:szCs w:val="20"/>
              </w:rPr>
            </w:pPr>
          </w:p>
        </w:tc>
        <w:tc>
          <w:tcPr>
            <w:tcW w:w="284" w:type="dxa"/>
          </w:tcPr>
          <w:p w14:paraId="0EF7DC83" w14:textId="77777777" w:rsidR="00E16A2C" w:rsidRPr="00955A89" w:rsidRDefault="00E16A2C" w:rsidP="00617A96">
            <w:pPr>
              <w:spacing w:line="276" w:lineRule="auto"/>
              <w:rPr>
                <w:sz w:val="20"/>
                <w:szCs w:val="20"/>
              </w:rPr>
            </w:pPr>
          </w:p>
        </w:tc>
        <w:tc>
          <w:tcPr>
            <w:tcW w:w="283" w:type="dxa"/>
          </w:tcPr>
          <w:p w14:paraId="55D33E24" w14:textId="77777777" w:rsidR="00E16A2C" w:rsidRPr="00955A89" w:rsidRDefault="00E16A2C" w:rsidP="00617A96">
            <w:pPr>
              <w:spacing w:line="276" w:lineRule="auto"/>
              <w:rPr>
                <w:sz w:val="20"/>
                <w:szCs w:val="20"/>
              </w:rPr>
            </w:pPr>
          </w:p>
        </w:tc>
        <w:tc>
          <w:tcPr>
            <w:tcW w:w="284" w:type="dxa"/>
          </w:tcPr>
          <w:p w14:paraId="2403DFE5" w14:textId="77777777" w:rsidR="00E16A2C" w:rsidRPr="00955A89" w:rsidRDefault="00E16A2C" w:rsidP="00617A96">
            <w:pPr>
              <w:spacing w:line="276" w:lineRule="auto"/>
              <w:rPr>
                <w:sz w:val="20"/>
                <w:szCs w:val="20"/>
              </w:rPr>
            </w:pPr>
          </w:p>
        </w:tc>
        <w:tc>
          <w:tcPr>
            <w:tcW w:w="283" w:type="dxa"/>
          </w:tcPr>
          <w:p w14:paraId="43B10E7C" w14:textId="77777777" w:rsidR="00E16A2C" w:rsidRPr="00955A89" w:rsidRDefault="00E16A2C" w:rsidP="00617A96">
            <w:pPr>
              <w:spacing w:line="276" w:lineRule="auto"/>
              <w:rPr>
                <w:sz w:val="20"/>
                <w:szCs w:val="20"/>
              </w:rPr>
            </w:pPr>
          </w:p>
        </w:tc>
        <w:tc>
          <w:tcPr>
            <w:tcW w:w="284" w:type="dxa"/>
          </w:tcPr>
          <w:p w14:paraId="7A859105" w14:textId="77777777" w:rsidR="00E16A2C" w:rsidRPr="00955A89" w:rsidRDefault="00E16A2C" w:rsidP="00617A96">
            <w:pPr>
              <w:spacing w:line="276" w:lineRule="auto"/>
              <w:rPr>
                <w:sz w:val="20"/>
                <w:szCs w:val="20"/>
              </w:rPr>
            </w:pPr>
          </w:p>
        </w:tc>
        <w:tc>
          <w:tcPr>
            <w:tcW w:w="283" w:type="dxa"/>
          </w:tcPr>
          <w:p w14:paraId="7119752F" w14:textId="77777777" w:rsidR="00E16A2C" w:rsidRPr="00955A89" w:rsidRDefault="00E16A2C" w:rsidP="00617A96">
            <w:pPr>
              <w:spacing w:line="276" w:lineRule="auto"/>
              <w:rPr>
                <w:sz w:val="20"/>
                <w:szCs w:val="20"/>
              </w:rPr>
            </w:pPr>
          </w:p>
        </w:tc>
        <w:tc>
          <w:tcPr>
            <w:tcW w:w="284" w:type="dxa"/>
          </w:tcPr>
          <w:p w14:paraId="78B17C63" w14:textId="77777777" w:rsidR="00E16A2C" w:rsidRPr="00955A89" w:rsidRDefault="00E16A2C" w:rsidP="00617A96">
            <w:pPr>
              <w:spacing w:line="276" w:lineRule="auto"/>
              <w:rPr>
                <w:sz w:val="20"/>
                <w:szCs w:val="20"/>
              </w:rPr>
            </w:pPr>
          </w:p>
        </w:tc>
        <w:tc>
          <w:tcPr>
            <w:tcW w:w="283" w:type="dxa"/>
          </w:tcPr>
          <w:p w14:paraId="4BFDECF5" w14:textId="77777777" w:rsidR="00E16A2C" w:rsidRPr="00955A89" w:rsidRDefault="00E16A2C" w:rsidP="00617A96">
            <w:pPr>
              <w:spacing w:line="276" w:lineRule="auto"/>
              <w:rPr>
                <w:sz w:val="20"/>
                <w:szCs w:val="20"/>
              </w:rPr>
            </w:pPr>
          </w:p>
        </w:tc>
        <w:tc>
          <w:tcPr>
            <w:tcW w:w="284" w:type="dxa"/>
          </w:tcPr>
          <w:p w14:paraId="67784ABE" w14:textId="77777777" w:rsidR="00E16A2C" w:rsidRPr="00955A89" w:rsidRDefault="00E16A2C" w:rsidP="00617A96">
            <w:pPr>
              <w:spacing w:line="276" w:lineRule="auto"/>
              <w:rPr>
                <w:sz w:val="20"/>
                <w:szCs w:val="20"/>
              </w:rPr>
            </w:pPr>
          </w:p>
        </w:tc>
        <w:tc>
          <w:tcPr>
            <w:tcW w:w="283" w:type="dxa"/>
          </w:tcPr>
          <w:p w14:paraId="0CD84FC4" w14:textId="77777777" w:rsidR="00E16A2C" w:rsidRPr="00955A89" w:rsidRDefault="00E16A2C" w:rsidP="00617A96">
            <w:pPr>
              <w:spacing w:line="276" w:lineRule="auto"/>
              <w:rPr>
                <w:sz w:val="20"/>
                <w:szCs w:val="20"/>
              </w:rPr>
            </w:pPr>
          </w:p>
        </w:tc>
        <w:tc>
          <w:tcPr>
            <w:tcW w:w="284" w:type="dxa"/>
          </w:tcPr>
          <w:p w14:paraId="6178C587"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13EB624" w14:textId="77777777" w:rsidR="00E16A2C" w:rsidRPr="00955A89" w:rsidRDefault="00E16A2C" w:rsidP="00617A96">
            <w:pPr>
              <w:spacing w:line="276" w:lineRule="auto"/>
              <w:rPr>
                <w:sz w:val="20"/>
                <w:szCs w:val="20"/>
              </w:rPr>
            </w:pPr>
          </w:p>
        </w:tc>
        <w:tc>
          <w:tcPr>
            <w:tcW w:w="284" w:type="dxa"/>
          </w:tcPr>
          <w:p w14:paraId="0DDE64B7" w14:textId="77777777" w:rsidR="00E16A2C" w:rsidRPr="00955A89" w:rsidRDefault="00E16A2C" w:rsidP="00617A96">
            <w:pPr>
              <w:spacing w:line="276" w:lineRule="auto"/>
              <w:rPr>
                <w:sz w:val="20"/>
                <w:szCs w:val="20"/>
              </w:rPr>
            </w:pPr>
          </w:p>
        </w:tc>
        <w:tc>
          <w:tcPr>
            <w:tcW w:w="283" w:type="dxa"/>
          </w:tcPr>
          <w:p w14:paraId="27CA67AB" w14:textId="77777777" w:rsidR="00E16A2C" w:rsidRPr="00955A89" w:rsidRDefault="00E16A2C" w:rsidP="00617A96">
            <w:pPr>
              <w:spacing w:line="276" w:lineRule="auto"/>
              <w:rPr>
                <w:sz w:val="20"/>
                <w:szCs w:val="20"/>
              </w:rPr>
            </w:pPr>
          </w:p>
        </w:tc>
        <w:tc>
          <w:tcPr>
            <w:tcW w:w="284" w:type="dxa"/>
          </w:tcPr>
          <w:p w14:paraId="1AF7E4E3" w14:textId="77777777" w:rsidR="00E16A2C" w:rsidRPr="00955A89" w:rsidRDefault="00E16A2C" w:rsidP="00617A96">
            <w:pPr>
              <w:spacing w:line="276" w:lineRule="auto"/>
              <w:rPr>
                <w:sz w:val="20"/>
                <w:szCs w:val="20"/>
              </w:rPr>
            </w:pPr>
          </w:p>
        </w:tc>
        <w:tc>
          <w:tcPr>
            <w:tcW w:w="283" w:type="dxa"/>
          </w:tcPr>
          <w:p w14:paraId="3314A32B" w14:textId="77777777" w:rsidR="00E16A2C" w:rsidRPr="00955A89" w:rsidRDefault="00E16A2C" w:rsidP="00617A96">
            <w:pPr>
              <w:spacing w:line="276" w:lineRule="auto"/>
              <w:rPr>
                <w:sz w:val="20"/>
                <w:szCs w:val="20"/>
              </w:rPr>
            </w:pPr>
          </w:p>
        </w:tc>
        <w:tc>
          <w:tcPr>
            <w:tcW w:w="283" w:type="dxa"/>
          </w:tcPr>
          <w:p w14:paraId="39C48622" w14:textId="77777777" w:rsidR="00E16A2C" w:rsidRPr="00955A89" w:rsidRDefault="00E16A2C" w:rsidP="00617A96">
            <w:pPr>
              <w:spacing w:line="276" w:lineRule="auto"/>
              <w:rPr>
                <w:sz w:val="20"/>
                <w:szCs w:val="20"/>
              </w:rPr>
            </w:pPr>
          </w:p>
        </w:tc>
        <w:tc>
          <w:tcPr>
            <w:tcW w:w="283" w:type="dxa"/>
          </w:tcPr>
          <w:p w14:paraId="435A9434" w14:textId="77777777" w:rsidR="00E16A2C" w:rsidRPr="00955A89" w:rsidRDefault="00E16A2C" w:rsidP="00617A96">
            <w:pPr>
              <w:spacing w:line="276" w:lineRule="auto"/>
              <w:rPr>
                <w:sz w:val="20"/>
                <w:szCs w:val="20"/>
              </w:rPr>
            </w:pPr>
          </w:p>
        </w:tc>
        <w:tc>
          <w:tcPr>
            <w:tcW w:w="284" w:type="dxa"/>
          </w:tcPr>
          <w:p w14:paraId="04F45E2B" w14:textId="77777777" w:rsidR="00E16A2C" w:rsidRPr="00955A89" w:rsidRDefault="00E16A2C" w:rsidP="00617A96">
            <w:pPr>
              <w:spacing w:line="276" w:lineRule="auto"/>
              <w:rPr>
                <w:sz w:val="20"/>
                <w:szCs w:val="20"/>
              </w:rPr>
            </w:pPr>
          </w:p>
        </w:tc>
      </w:tr>
      <w:tr w:rsidR="007B6C8D" w:rsidRPr="00955A89" w14:paraId="16A44D6A" w14:textId="77777777" w:rsidTr="00592C18">
        <w:tc>
          <w:tcPr>
            <w:tcW w:w="2546" w:type="dxa"/>
            <w:shd w:val="clear" w:color="auto" w:fill="ACB9CA" w:themeFill="text2" w:themeFillTint="66"/>
          </w:tcPr>
          <w:p w14:paraId="38C9841E" w14:textId="77777777" w:rsidR="00E16A2C" w:rsidRPr="00955A89" w:rsidRDefault="00E16A2C" w:rsidP="00617A96">
            <w:pPr>
              <w:spacing w:line="276" w:lineRule="auto"/>
              <w:rPr>
                <w:sz w:val="20"/>
                <w:szCs w:val="20"/>
              </w:rPr>
            </w:pPr>
            <w:r w:rsidRPr="00955A89">
              <w:rPr>
                <w:sz w:val="20"/>
                <w:szCs w:val="20"/>
              </w:rPr>
              <w:t>White-necked</w:t>
            </w:r>
            <w:r>
              <w:rPr>
                <w:sz w:val="20"/>
                <w:szCs w:val="20"/>
              </w:rPr>
              <w:t xml:space="preserve"> </w:t>
            </w:r>
            <w:r w:rsidRPr="00955A89">
              <w:rPr>
                <w:sz w:val="20"/>
                <w:szCs w:val="20"/>
              </w:rPr>
              <w:t>Petrel</w:t>
            </w:r>
            <w:r w:rsidRPr="00CA69DC">
              <w:rPr>
                <w:sz w:val="20"/>
                <w:szCs w:val="20"/>
                <w:vertAlign w:val="superscript"/>
              </w:rPr>
              <w:t>1</w:t>
            </w:r>
          </w:p>
        </w:tc>
        <w:tc>
          <w:tcPr>
            <w:tcW w:w="794" w:type="dxa"/>
            <w:shd w:val="clear" w:color="auto" w:fill="FFC000"/>
            <w:vAlign w:val="center"/>
          </w:tcPr>
          <w:p w14:paraId="25DE32AA" w14:textId="77777777" w:rsidR="00E16A2C" w:rsidRPr="00955A89" w:rsidRDefault="00E16A2C" w:rsidP="00617A96">
            <w:pPr>
              <w:spacing w:line="276" w:lineRule="auto"/>
              <w:jc w:val="center"/>
              <w:rPr>
                <w:sz w:val="20"/>
                <w:szCs w:val="20"/>
              </w:rPr>
            </w:pPr>
            <w:r w:rsidRPr="00955A89">
              <w:rPr>
                <w:sz w:val="20"/>
                <w:szCs w:val="20"/>
              </w:rPr>
              <w:t>VU</w:t>
            </w:r>
          </w:p>
        </w:tc>
        <w:tc>
          <w:tcPr>
            <w:tcW w:w="288" w:type="dxa"/>
          </w:tcPr>
          <w:p w14:paraId="584A6D56" w14:textId="77777777" w:rsidR="00E16A2C" w:rsidRPr="00955A89" w:rsidRDefault="00E16A2C" w:rsidP="00617A96">
            <w:pPr>
              <w:spacing w:line="276" w:lineRule="auto"/>
              <w:rPr>
                <w:sz w:val="20"/>
                <w:szCs w:val="20"/>
              </w:rPr>
            </w:pPr>
          </w:p>
        </w:tc>
        <w:tc>
          <w:tcPr>
            <w:tcW w:w="284" w:type="dxa"/>
          </w:tcPr>
          <w:p w14:paraId="3A516451" w14:textId="77777777" w:rsidR="00E16A2C" w:rsidRPr="00955A89" w:rsidRDefault="00E16A2C" w:rsidP="00617A96">
            <w:pPr>
              <w:spacing w:line="276" w:lineRule="auto"/>
              <w:rPr>
                <w:sz w:val="20"/>
                <w:szCs w:val="20"/>
              </w:rPr>
            </w:pPr>
          </w:p>
        </w:tc>
        <w:tc>
          <w:tcPr>
            <w:tcW w:w="283" w:type="dxa"/>
          </w:tcPr>
          <w:p w14:paraId="5F825CBA" w14:textId="77777777" w:rsidR="00E16A2C" w:rsidRPr="00955A89" w:rsidRDefault="00E16A2C" w:rsidP="00617A96">
            <w:pPr>
              <w:spacing w:line="276" w:lineRule="auto"/>
              <w:rPr>
                <w:sz w:val="20"/>
                <w:szCs w:val="20"/>
              </w:rPr>
            </w:pPr>
          </w:p>
        </w:tc>
        <w:tc>
          <w:tcPr>
            <w:tcW w:w="284" w:type="dxa"/>
          </w:tcPr>
          <w:p w14:paraId="272C3B97" w14:textId="77777777" w:rsidR="00E16A2C" w:rsidRPr="00955A89" w:rsidRDefault="00E16A2C" w:rsidP="00617A96">
            <w:pPr>
              <w:spacing w:line="276" w:lineRule="auto"/>
              <w:rPr>
                <w:sz w:val="20"/>
                <w:szCs w:val="20"/>
              </w:rPr>
            </w:pPr>
          </w:p>
        </w:tc>
        <w:tc>
          <w:tcPr>
            <w:tcW w:w="283" w:type="dxa"/>
          </w:tcPr>
          <w:p w14:paraId="66F6D889" w14:textId="77777777" w:rsidR="00E16A2C" w:rsidRPr="00955A89" w:rsidRDefault="00E16A2C" w:rsidP="00617A96">
            <w:pPr>
              <w:spacing w:line="276" w:lineRule="auto"/>
              <w:rPr>
                <w:sz w:val="20"/>
                <w:szCs w:val="20"/>
              </w:rPr>
            </w:pPr>
          </w:p>
        </w:tc>
        <w:tc>
          <w:tcPr>
            <w:tcW w:w="284" w:type="dxa"/>
          </w:tcPr>
          <w:p w14:paraId="26DDE0F4" w14:textId="77777777" w:rsidR="00E16A2C" w:rsidRPr="00955A89" w:rsidRDefault="00E16A2C" w:rsidP="00617A96">
            <w:pPr>
              <w:spacing w:line="276" w:lineRule="auto"/>
              <w:rPr>
                <w:sz w:val="20"/>
                <w:szCs w:val="20"/>
              </w:rPr>
            </w:pPr>
          </w:p>
        </w:tc>
        <w:tc>
          <w:tcPr>
            <w:tcW w:w="283" w:type="dxa"/>
          </w:tcPr>
          <w:p w14:paraId="290BBAAC" w14:textId="77777777" w:rsidR="00E16A2C" w:rsidRPr="00955A89" w:rsidRDefault="00E16A2C" w:rsidP="00617A96">
            <w:pPr>
              <w:spacing w:line="276" w:lineRule="auto"/>
              <w:rPr>
                <w:sz w:val="20"/>
                <w:szCs w:val="20"/>
              </w:rPr>
            </w:pPr>
          </w:p>
        </w:tc>
        <w:tc>
          <w:tcPr>
            <w:tcW w:w="284" w:type="dxa"/>
          </w:tcPr>
          <w:p w14:paraId="42051DA5" w14:textId="77777777" w:rsidR="00E16A2C" w:rsidRPr="00955A89" w:rsidRDefault="00E16A2C" w:rsidP="00617A96">
            <w:pPr>
              <w:spacing w:line="276" w:lineRule="auto"/>
              <w:rPr>
                <w:sz w:val="20"/>
                <w:szCs w:val="20"/>
              </w:rPr>
            </w:pPr>
          </w:p>
        </w:tc>
        <w:tc>
          <w:tcPr>
            <w:tcW w:w="283" w:type="dxa"/>
          </w:tcPr>
          <w:p w14:paraId="594F0F84" w14:textId="77777777" w:rsidR="00E16A2C" w:rsidRPr="00955A89" w:rsidRDefault="00E16A2C" w:rsidP="00617A96">
            <w:pPr>
              <w:spacing w:line="276" w:lineRule="auto"/>
              <w:rPr>
                <w:sz w:val="20"/>
                <w:szCs w:val="20"/>
              </w:rPr>
            </w:pPr>
          </w:p>
        </w:tc>
        <w:tc>
          <w:tcPr>
            <w:tcW w:w="284" w:type="dxa"/>
          </w:tcPr>
          <w:p w14:paraId="49132D38" w14:textId="77777777" w:rsidR="00E16A2C" w:rsidRPr="00955A89" w:rsidRDefault="00E16A2C" w:rsidP="00617A96">
            <w:pPr>
              <w:spacing w:line="276" w:lineRule="auto"/>
              <w:rPr>
                <w:sz w:val="20"/>
                <w:szCs w:val="20"/>
              </w:rPr>
            </w:pPr>
          </w:p>
        </w:tc>
        <w:tc>
          <w:tcPr>
            <w:tcW w:w="283" w:type="dxa"/>
          </w:tcPr>
          <w:p w14:paraId="7FBA9741" w14:textId="77777777" w:rsidR="00E16A2C" w:rsidRPr="00955A89" w:rsidRDefault="00E16A2C" w:rsidP="00617A96">
            <w:pPr>
              <w:spacing w:line="276" w:lineRule="auto"/>
              <w:rPr>
                <w:sz w:val="20"/>
                <w:szCs w:val="20"/>
              </w:rPr>
            </w:pPr>
          </w:p>
        </w:tc>
        <w:tc>
          <w:tcPr>
            <w:tcW w:w="284" w:type="dxa"/>
          </w:tcPr>
          <w:p w14:paraId="3449979E" w14:textId="77777777" w:rsidR="00E16A2C" w:rsidRPr="00955A89" w:rsidRDefault="00E16A2C" w:rsidP="00617A96">
            <w:pPr>
              <w:spacing w:line="276" w:lineRule="auto"/>
              <w:rPr>
                <w:sz w:val="20"/>
                <w:szCs w:val="20"/>
              </w:rPr>
            </w:pPr>
          </w:p>
        </w:tc>
        <w:tc>
          <w:tcPr>
            <w:tcW w:w="283" w:type="dxa"/>
          </w:tcPr>
          <w:p w14:paraId="064A5DBF" w14:textId="77777777" w:rsidR="00E16A2C" w:rsidRPr="00955A89" w:rsidRDefault="00E16A2C" w:rsidP="00617A96">
            <w:pPr>
              <w:spacing w:line="276" w:lineRule="auto"/>
              <w:rPr>
                <w:sz w:val="20"/>
                <w:szCs w:val="20"/>
              </w:rPr>
            </w:pPr>
          </w:p>
        </w:tc>
        <w:tc>
          <w:tcPr>
            <w:tcW w:w="284" w:type="dxa"/>
          </w:tcPr>
          <w:p w14:paraId="6DFB1797" w14:textId="77777777" w:rsidR="00E16A2C" w:rsidRPr="00955A89" w:rsidRDefault="00E16A2C" w:rsidP="00617A96">
            <w:pPr>
              <w:spacing w:line="276" w:lineRule="auto"/>
              <w:rPr>
                <w:sz w:val="20"/>
                <w:szCs w:val="20"/>
              </w:rPr>
            </w:pPr>
          </w:p>
        </w:tc>
        <w:tc>
          <w:tcPr>
            <w:tcW w:w="283" w:type="dxa"/>
          </w:tcPr>
          <w:p w14:paraId="54C4E654" w14:textId="77777777" w:rsidR="00E16A2C" w:rsidRPr="00955A89" w:rsidRDefault="00E16A2C" w:rsidP="00617A96">
            <w:pPr>
              <w:spacing w:line="276" w:lineRule="auto"/>
              <w:rPr>
                <w:sz w:val="20"/>
                <w:szCs w:val="20"/>
              </w:rPr>
            </w:pPr>
          </w:p>
        </w:tc>
        <w:tc>
          <w:tcPr>
            <w:tcW w:w="284" w:type="dxa"/>
          </w:tcPr>
          <w:p w14:paraId="20C502B4" w14:textId="77777777" w:rsidR="00E16A2C" w:rsidRPr="00955A89" w:rsidRDefault="00E16A2C" w:rsidP="00617A96">
            <w:pPr>
              <w:spacing w:line="276" w:lineRule="auto"/>
              <w:rPr>
                <w:sz w:val="20"/>
                <w:szCs w:val="20"/>
              </w:rPr>
            </w:pPr>
          </w:p>
        </w:tc>
        <w:tc>
          <w:tcPr>
            <w:tcW w:w="283" w:type="dxa"/>
          </w:tcPr>
          <w:p w14:paraId="4105733B" w14:textId="77777777" w:rsidR="00E16A2C" w:rsidRPr="00955A89" w:rsidRDefault="00E16A2C" w:rsidP="00617A96">
            <w:pPr>
              <w:spacing w:line="276" w:lineRule="auto"/>
              <w:rPr>
                <w:sz w:val="20"/>
                <w:szCs w:val="20"/>
              </w:rPr>
            </w:pPr>
          </w:p>
        </w:tc>
        <w:tc>
          <w:tcPr>
            <w:tcW w:w="284" w:type="dxa"/>
          </w:tcPr>
          <w:p w14:paraId="09226EFC" w14:textId="77777777" w:rsidR="00E16A2C" w:rsidRPr="00955A89" w:rsidRDefault="00E16A2C" w:rsidP="00617A96">
            <w:pPr>
              <w:spacing w:line="276" w:lineRule="auto"/>
              <w:rPr>
                <w:sz w:val="20"/>
                <w:szCs w:val="20"/>
              </w:rPr>
            </w:pPr>
          </w:p>
        </w:tc>
        <w:tc>
          <w:tcPr>
            <w:tcW w:w="283" w:type="dxa"/>
          </w:tcPr>
          <w:p w14:paraId="09087724" w14:textId="77777777" w:rsidR="00E16A2C" w:rsidRPr="00955A89" w:rsidRDefault="00E16A2C" w:rsidP="00617A96">
            <w:pPr>
              <w:spacing w:line="276" w:lineRule="auto"/>
              <w:rPr>
                <w:sz w:val="20"/>
                <w:szCs w:val="20"/>
              </w:rPr>
            </w:pPr>
          </w:p>
        </w:tc>
        <w:tc>
          <w:tcPr>
            <w:tcW w:w="283" w:type="dxa"/>
            <w:shd w:val="clear" w:color="auto" w:fill="auto"/>
          </w:tcPr>
          <w:p w14:paraId="24CF5F65"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28B6BD3" w14:textId="77777777" w:rsidR="00E16A2C" w:rsidRPr="00955A89" w:rsidRDefault="00E16A2C" w:rsidP="00617A96">
            <w:pPr>
              <w:spacing w:line="276" w:lineRule="auto"/>
              <w:rPr>
                <w:sz w:val="20"/>
                <w:szCs w:val="20"/>
              </w:rPr>
            </w:pPr>
          </w:p>
        </w:tc>
        <w:tc>
          <w:tcPr>
            <w:tcW w:w="284" w:type="dxa"/>
          </w:tcPr>
          <w:p w14:paraId="79B45816" w14:textId="77777777" w:rsidR="00E16A2C" w:rsidRPr="00955A89" w:rsidRDefault="00E16A2C" w:rsidP="00617A96">
            <w:pPr>
              <w:spacing w:line="276" w:lineRule="auto"/>
              <w:rPr>
                <w:sz w:val="20"/>
                <w:szCs w:val="20"/>
              </w:rPr>
            </w:pPr>
          </w:p>
        </w:tc>
      </w:tr>
      <w:tr w:rsidR="007B6C8D" w:rsidRPr="00955A89" w14:paraId="62B5FF46" w14:textId="77777777" w:rsidTr="00592C18">
        <w:tc>
          <w:tcPr>
            <w:tcW w:w="2546" w:type="dxa"/>
            <w:shd w:val="clear" w:color="auto" w:fill="ACB9CA" w:themeFill="text2" w:themeFillTint="66"/>
          </w:tcPr>
          <w:p w14:paraId="383A9414" w14:textId="77777777" w:rsidR="00E16A2C" w:rsidRPr="00955A89" w:rsidRDefault="00E16A2C" w:rsidP="00617A96">
            <w:pPr>
              <w:spacing w:line="276" w:lineRule="auto"/>
              <w:rPr>
                <w:sz w:val="20"/>
                <w:szCs w:val="20"/>
              </w:rPr>
            </w:pPr>
            <w:r w:rsidRPr="00955A89">
              <w:rPr>
                <w:sz w:val="20"/>
                <w:szCs w:val="20"/>
              </w:rPr>
              <w:t>Collared Petrel</w:t>
            </w:r>
            <w:r w:rsidRPr="00CA69DC">
              <w:rPr>
                <w:sz w:val="20"/>
                <w:szCs w:val="20"/>
                <w:vertAlign w:val="superscript"/>
              </w:rPr>
              <w:t>1</w:t>
            </w:r>
            <w:r w:rsidRPr="00955A89">
              <w:rPr>
                <w:sz w:val="20"/>
                <w:szCs w:val="20"/>
              </w:rPr>
              <w:t xml:space="preserve"> </w:t>
            </w:r>
          </w:p>
        </w:tc>
        <w:tc>
          <w:tcPr>
            <w:tcW w:w="794" w:type="dxa"/>
            <w:shd w:val="clear" w:color="auto" w:fill="FFC000"/>
            <w:vAlign w:val="center"/>
          </w:tcPr>
          <w:p w14:paraId="3A4FA26D" w14:textId="77777777" w:rsidR="00E16A2C" w:rsidRPr="00955A89" w:rsidRDefault="00E16A2C" w:rsidP="00617A96">
            <w:pPr>
              <w:spacing w:line="276" w:lineRule="auto"/>
              <w:jc w:val="center"/>
              <w:rPr>
                <w:sz w:val="20"/>
                <w:szCs w:val="20"/>
              </w:rPr>
            </w:pPr>
            <w:r w:rsidRPr="00955A89">
              <w:rPr>
                <w:sz w:val="20"/>
                <w:szCs w:val="20"/>
              </w:rPr>
              <w:t>VU</w:t>
            </w:r>
          </w:p>
        </w:tc>
        <w:tc>
          <w:tcPr>
            <w:tcW w:w="288" w:type="dxa"/>
          </w:tcPr>
          <w:p w14:paraId="1C16FD4D" w14:textId="77777777" w:rsidR="00E16A2C" w:rsidRPr="00955A89" w:rsidRDefault="00E16A2C" w:rsidP="00617A96">
            <w:pPr>
              <w:spacing w:line="276" w:lineRule="auto"/>
              <w:rPr>
                <w:sz w:val="20"/>
                <w:szCs w:val="20"/>
              </w:rPr>
            </w:pPr>
          </w:p>
        </w:tc>
        <w:tc>
          <w:tcPr>
            <w:tcW w:w="284" w:type="dxa"/>
          </w:tcPr>
          <w:p w14:paraId="39003450" w14:textId="77777777" w:rsidR="00E16A2C" w:rsidRPr="00955A89" w:rsidRDefault="00E16A2C" w:rsidP="00617A96">
            <w:pPr>
              <w:spacing w:line="276" w:lineRule="auto"/>
              <w:rPr>
                <w:sz w:val="20"/>
                <w:szCs w:val="20"/>
              </w:rPr>
            </w:pPr>
          </w:p>
        </w:tc>
        <w:tc>
          <w:tcPr>
            <w:tcW w:w="283" w:type="dxa"/>
          </w:tcPr>
          <w:p w14:paraId="57E3A386"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30529F0" w14:textId="77777777" w:rsidR="00E16A2C" w:rsidRPr="00955A89" w:rsidRDefault="00E16A2C" w:rsidP="00617A96">
            <w:pPr>
              <w:spacing w:line="276" w:lineRule="auto"/>
              <w:rPr>
                <w:sz w:val="20"/>
                <w:szCs w:val="20"/>
              </w:rPr>
            </w:pPr>
          </w:p>
        </w:tc>
        <w:tc>
          <w:tcPr>
            <w:tcW w:w="283" w:type="dxa"/>
          </w:tcPr>
          <w:p w14:paraId="0826C95D" w14:textId="77777777" w:rsidR="00E16A2C" w:rsidRPr="00955A89" w:rsidRDefault="00E16A2C" w:rsidP="00617A96">
            <w:pPr>
              <w:spacing w:line="276" w:lineRule="auto"/>
              <w:rPr>
                <w:sz w:val="20"/>
                <w:szCs w:val="20"/>
              </w:rPr>
            </w:pPr>
          </w:p>
        </w:tc>
        <w:tc>
          <w:tcPr>
            <w:tcW w:w="284" w:type="dxa"/>
          </w:tcPr>
          <w:p w14:paraId="53079AD9" w14:textId="77777777" w:rsidR="00E16A2C" w:rsidRPr="00955A89" w:rsidRDefault="00E16A2C" w:rsidP="00617A96">
            <w:pPr>
              <w:spacing w:line="276" w:lineRule="auto"/>
              <w:rPr>
                <w:sz w:val="20"/>
                <w:szCs w:val="20"/>
              </w:rPr>
            </w:pPr>
          </w:p>
        </w:tc>
        <w:tc>
          <w:tcPr>
            <w:tcW w:w="283" w:type="dxa"/>
          </w:tcPr>
          <w:p w14:paraId="65CC5B29" w14:textId="77777777" w:rsidR="00E16A2C" w:rsidRPr="00955A89" w:rsidRDefault="00E16A2C" w:rsidP="00617A96">
            <w:pPr>
              <w:spacing w:line="276" w:lineRule="auto"/>
              <w:rPr>
                <w:sz w:val="20"/>
                <w:szCs w:val="20"/>
              </w:rPr>
            </w:pPr>
          </w:p>
        </w:tc>
        <w:tc>
          <w:tcPr>
            <w:tcW w:w="284" w:type="dxa"/>
          </w:tcPr>
          <w:p w14:paraId="6BD2160C" w14:textId="77777777" w:rsidR="00E16A2C" w:rsidRPr="00955A89" w:rsidRDefault="00E16A2C" w:rsidP="00617A96">
            <w:pPr>
              <w:spacing w:line="276" w:lineRule="auto"/>
              <w:rPr>
                <w:sz w:val="20"/>
                <w:szCs w:val="20"/>
              </w:rPr>
            </w:pPr>
          </w:p>
        </w:tc>
        <w:tc>
          <w:tcPr>
            <w:tcW w:w="283" w:type="dxa"/>
          </w:tcPr>
          <w:p w14:paraId="75A4C89C" w14:textId="77777777" w:rsidR="00E16A2C" w:rsidRPr="00955A89" w:rsidRDefault="00E16A2C" w:rsidP="00617A96">
            <w:pPr>
              <w:spacing w:line="276" w:lineRule="auto"/>
              <w:rPr>
                <w:sz w:val="20"/>
                <w:szCs w:val="20"/>
              </w:rPr>
            </w:pPr>
          </w:p>
        </w:tc>
        <w:tc>
          <w:tcPr>
            <w:tcW w:w="284" w:type="dxa"/>
          </w:tcPr>
          <w:p w14:paraId="4DB10B6C" w14:textId="77777777" w:rsidR="00E16A2C" w:rsidRPr="00955A89" w:rsidRDefault="00E16A2C" w:rsidP="00617A96">
            <w:pPr>
              <w:spacing w:line="276" w:lineRule="auto"/>
              <w:rPr>
                <w:sz w:val="20"/>
                <w:szCs w:val="20"/>
              </w:rPr>
            </w:pPr>
          </w:p>
        </w:tc>
        <w:tc>
          <w:tcPr>
            <w:tcW w:w="283" w:type="dxa"/>
          </w:tcPr>
          <w:p w14:paraId="1C1006BA" w14:textId="77777777" w:rsidR="00E16A2C" w:rsidRPr="00955A89" w:rsidRDefault="00E16A2C" w:rsidP="00617A96">
            <w:pPr>
              <w:spacing w:line="276" w:lineRule="auto"/>
              <w:rPr>
                <w:sz w:val="20"/>
                <w:szCs w:val="20"/>
              </w:rPr>
            </w:pPr>
          </w:p>
        </w:tc>
        <w:tc>
          <w:tcPr>
            <w:tcW w:w="284" w:type="dxa"/>
          </w:tcPr>
          <w:p w14:paraId="2DDED4E7" w14:textId="77777777" w:rsidR="00E16A2C" w:rsidRPr="00955A89" w:rsidRDefault="00E16A2C" w:rsidP="00617A96">
            <w:pPr>
              <w:spacing w:line="276" w:lineRule="auto"/>
              <w:rPr>
                <w:sz w:val="20"/>
                <w:szCs w:val="20"/>
              </w:rPr>
            </w:pPr>
          </w:p>
        </w:tc>
        <w:tc>
          <w:tcPr>
            <w:tcW w:w="283" w:type="dxa"/>
          </w:tcPr>
          <w:p w14:paraId="589A78C2" w14:textId="77777777" w:rsidR="00E16A2C" w:rsidRPr="00955A89" w:rsidRDefault="00E16A2C" w:rsidP="00617A96">
            <w:pPr>
              <w:spacing w:line="276" w:lineRule="auto"/>
              <w:rPr>
                <w:sz w:val="20"/>
                <w:szCs w:val="20"/>
              </w:rPr>
            </w:pPr>
          </w:p>
        </w:tc>
        <w:tc>
          <w:tcPr>
            <w:tcW w:w="284" w:type="dxa"/>
          </w:tcPr>
          <w:p w14:paraId="39179852" w14:textId="77777777" w:rsidR="00E16A2C" w:rsidRPr="00955A89" w:rsidRDefault="00E16A2C" w:rsidP="00617A96">
            <w:pPr>
              <w:spacing w:line="276" w:lineRule="auto"/>
              <w:rPr>
                <w:sz w:val="20"/>
                <w:szCs w:val="20"/>
              </w:rPr>
            </w:pPr>
          </w:p>
        </w:tc>
        <w:tc>
          <w:tcPr>
            <w:tcW w:w="283" w:type="dxa"/>
          </w:tcPr>
          <w:p w14:paraId="593B6691" w14:textId="77777777" w:rsidR="00E16A2C" w:rsidRPr="00955A89" w:rsidRDefault="00E16A2C" w:rsidP="00617A96">
            <w:pPr>
              <w:spacing w:line="276" w:lineRule="auto"/>
              <w:rPr>
                <w:sz w:val="20"/>
                <w:szCs w:val="20"/>
              </w:rPr>
            </w:pPr>
          </w:p>
        </w:tc>
        <w:tc>
          <w:tcPr>
            <w:tcW w:w="284" w:type="dxa"/>
          </w:tcPr>
          <w:p w14:paraId="56DAAE47" w14:textId="77777777" w:rsidR="00E16A2C" w:rsidRPr="00955A89" w:rsidRDefault="00E16A2C" w:rsidP="00617A96">
            <w:pPr>
              <w:spacing w:line="276" w:lineRule="auto"/>
              <w:rPr>
                <w:sz w:val="20"/>
                <w:szCs w:val="20"/>
              </w:rPr>
            </w:pPr>
          </w:p>
        </w:tc>
        <w:tc>
          <w:tcPr>
            <w:tcW w:w="283" w:type="dxa"/>
          </w:tcPr>
          <w:p w14:paraId="1E5CBF53" w14:textId="77777777" w:rsidR="00E16A2C" w:rsidRPr="00955A89" w:rsidRDefault="00E16A2C" w:rsidP="00617A96">
            <w:pPr>
              <w:spacing w:line="276" w:lineRule="auto"/>
              <w:rPr>
                <w:sz w:val="20"/>
                <w:szCs w:val="20"/>
              </w:rPr>
            </w:pPr>
          </w:p>
        </w:tc>
        <w:tc>
          <w:tcPr>
            <w:tcW w:w="284" w:type="dxa"/>
          </w:tcPr>
          <w:p w14:paraId="67248B59" w14:textId="77777777" w:rsidR="00E16A2C" w:rsidRPr="00955A89" w:rsidRDefault="00E16A2C" w:rsidP="00617A96">
            <w:pPr>
              <w:spacing w:line="276" w:lineRule="auto"/>
              <w:rPr>
                <w:sz w:val="20"/>
                <w:szCs w:val="20"/>
              </w:rPr>
            </w:pPr>
          </w:p>
        </w:tc>
        <w:tc>
          <w:tcPr>
            <w:tcW w:w="283" w:type="dxa"/>
          </w:tcPr>
          <w:p w14:paraId="0002B804" w14:textId="77777777" w:rsidR="00E16A2C" w:rsidRPr="00955A89" w:rsidRDefault="00E16A2C" w:rsidP="00617A96">
            <w:pPr>
              <w:spacing w:line="276" w:lineRule="auto"/>
              <w:rPr>
                <w:sz w:val="20"/>
                <w:szCs w:val="20"/>
              </w:rPr>
            </w:pPr>
          </w:p>
        </w:tc>
        <w:tc>
          <w:tcPr>
            <w:tcW w:w="283" w:type="dxa"/>
            <w:shd w:val="clear" w:color="auto" w:fill="auto"/>
          </w:tcPr>
          <w:p w14:paraId="035A2D66"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58C6185" w14:textId="77777777" w:rsidR="00E16A2C" w:rsidRPr="00955A89" w:rsidRDefault="00E16A2C" w:rsidP="00617A96">
            <w:pPr>
              <w:spacing w:line="276" w:lineRule="auto"/>
              <w:rPr>
                <w:sz w:val="20"/>
                <w:szCs w:val="20"/>
              </w:rPr>
            </w:pPr>
          </w:p>
        </w:tc>
        <w:tc>
          <w:tcPr>
            <w:tcW w:w="284" w:type="dxa"/>
          </w:tcPr>
          <w:p w14:paraId="65860D38" w14:textId="77777777" w:rsidR="00E16A2C" w:rsidRPr="00955A89" w:rsidRDefault="00E16A2C" w:rsidP="00617A96">
            <w:pPr>
              <w:spacing w:line="276" w:lineRule="auto"/>
              <w:rPr>
                <w:sz w:val="20"/>
                <w:szCs w:val="20"/>
              </w:rPr>
            </w:pPr>
          </w:p>
        </w:tc>
      </w:tr>
      <w:tr w:rsidR="007B6C8D" w:rsidRPr="00955A89" w14:paraId="6FC3C2AE" w14:textId="77777777" w:rsidTr="00592C18">
        <w:tc>
          <w:tcPr>
            <w:tcW w:w="2546" w:type="dxa"/>
            <w:shd w:val="clear" w:color="auto" w:fill="ACB9CA" w:themeFill="text2" w:themeFillTint="66"/>
          </w:tcPr>
          <w:p w14:paraId="7B0F09C7" w14:textId="77777777" w:rsidR="00E16A2C" w:rsidRPr="00955A89" w:rsidRDefault="00E16A2C" w:rsidP="00617A96">
            <w:pPr>
              <w:spacing w:line="276" w:lineRule="auto"/>
              <w:rPr>
                <w:sz w:val="20"/>
                <w:szCs w:val="20"/>
              </w:rPr>
            </w:pPr>
            <w:r w:rsidRPr="00955A89">
              <w:rPr>
                <w:sz w:val="20"/>
                <w:szCs w:val="20"/>
              </w:rPr>
              <w:t>Black-winged Petrel</w:t>
            </w:r>
          </w:p>
        </w:tc>
        <w:tc>
          <w:tcPr>
            <w:tcW w:w="794" w:type="dxa"/>
            <w:vAlign w:val="center"/>
          </w:tcPr>
          <w:p w14:paraId="0AF6FFF9"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tcPr>
          <w:p w14:paraId="40C69D7E" w14:textId="77777777" w:rsidR="00E16A2C" w:rsidRPr="00955A89" w:rsidRDefault="00E16A2C" w:rsidP="00617A96">
            <w:pPr>
              <w:spacing w:line="276" w:lineRule="auto"/>
              <w:rPr>
                <w:sz w:val="20"/>
                <w:szCs w:val="20"/>
              </w:rPr>
            </w:pPr>
          </w:p>
        </w:tc>
        <w:tc>
          <w:tcPr>
            <w:tcW w:w="284" w:type="dxa"/>
            <w:shd w:val="clear" w:color="auto" w:fill="D9E2F3" w:themeFill="accent1" w:themeFillTint="33"/>
          </w:tcPr>
          <w:p w14:paraId="1E94C0CB" w14:textId="77777777" w:rsidR="00E16A2C" w:rsidRPr="00955A89" w:rsidRDefault="00E16A2C" w:rsidP="00617A96">
            <w:pPr>
              <w:spacing w:line="276" w:lineRule="auto"/>
              <w:rPr>
                <w:sz w:val="20"/>
                <w:szCs w:val="20"/>
              </w:rPr>
            </w:pPr>
          </w:p>
        </w:tc>
        <w:tc>
          <w:tcPr>
            <w:tcW w:w="283" w:type="dxa"/>
          </w:tcPr>
          <w:p w14:paraId="4BB4F34D" w14:textId="77777777" w:rsidR="00E16A2C" w:rsidRPr="00955A89" w:rsidRDefault="00E16A2C" w:rsidP="00617A96">
            <w:pPr>
              <w:spacing w:line="276" w:lineRule="auto"/>
              <w:rPr>
                <w:sz w:val="20"/>
                <w:szCs w:val="20"/>
              </w:rPr>
            </w:pPr>
          </w:p>
        </w:tc>
        <w:tc>
          <w:tcPr>
            <w:tcW w:w="284" w:type="dxa"/>
          </w:tcPr>
          <w:p w14:paraId="77E6BCB7"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9E2C053" w14:textId="77777777" w:rsidR="00E16A2C" w:rsidRPr="00955A89" w:rsidRDefault="00E16A2C" w:rsidP="00617A96">
            <w:pPr>
              <w:spacing w:line="276" w:lineRule="auto"/>
              <w:rPr>
                <w:sz w:val="20"/>
                <w:szCs w:val="20"/>
              </w:rPr>
            </w:pPr>
          </w:p>
        </w:tc>
        <w:tc>
          <w:tcPr>
            <w:tcW w:w="284" w:type="dxa"/>
          </w:tcPr>
          <w:p w14:paraId="3AF91621" w14:textId="77777777" w:rsidR="00E16A2C" w:rsidRPr="00955A89" w:rsidRDefault="00E16A2C" w:rsidP="00617A96">
            <w:pPr>
              <w:spacing w:line="276" w:lineRule="auto"/>
              <w:rPr>
                <w:sz w:val="20"/>
                <w:szCs w:val="20"/>
              </w:rPr>
            </w:pPr>
          </w:p>
        </w:tc>
        <w:tc>
          <w:tcPr>
            <w:tcW w:w="283" w:type="dxa"/>
          </w:tcPr>
          <w:p w14:paraId="00D2D200" w14:textId="77777777" w:rsidR="00E16A2C" w:rsidRPr="00955A89" w:rsidRDefault="00E16A2C" w:rsidP="00617A96">
            <w:pPr>
              <w:spacing w:line="276" w:lineRule="auto"/>
              <w:rPr>
                <w:sz w:val="20"/>
                <w:szCs w:val="20"/>
              </w:rPr>
            </w:pPr>
          </w:p>
        </w:tc>
        <w:tc>
          <w:tcPr>
            <w:tcW w:w="284" w:type="dxa"/>
          </w:tcPr>
          <w:p w14:paraId="32CEED98" w14:textId="77777777" w:rsidR="00E16A2C" w:rsidRPr="00955A89" w:rsidRDefault="00E16A2C" w:rsidP="00617A96">
            <w:pPr>
              <w:spacing w:line="276" w:lineRule="auto"/>
              <w:rPr>
                <w:sz w:val="20"/>
                <w:szCs w:val="20"/>
              </w:rPr>
            </w:pPr>
          </w:p>
        </w:tc>
        <w:tc>
          <w:tcPr>
            <w:tcW w:w="283" w:type="dxa"/>
          </w:tcPr>
          <w:p w14:paraId="477D9E69" w14:textId="77777777" w:rsidR="00E16A2C" w:rsidRPr="00955A89" w:rsidRDefault="00E16A2C" w:rsidP="00617A96">
            <w:pPr>
              <w:spacing w:line="276" w:lineRule="auto"/>
              <w:rPr>
                <w:sz w:val="20"/>
                <w:szCs w:val="20"/>
              </w:rPr>
            </w:pPr>
          </w:p>
        </w:tc>
        <w:tc>
          <w:tcPr>
            <w:tcW w:w="284" w:type="dxa"/>
          </w:tcPr>
          <w:p w14:paraId="3932FE58" w14:textId="77777777" w:rsidR="00E16A2C" w:rsidRPr="00955A89" w:rsidRDefault="00E16A2C" w:rsidP="00617A96">
            <w:pPr>
              <w:spacing w:line="276" w:lineRule="auto"/>
              <w:rPr>
                <w:sz w:val="20"/>
                <w:szCs w:val="20"/>
              </w:rPr>
            </w:pPr>
          </w:p>
        </w:tc>
        <w:tc>
          <w:tcPr>
            <w:tcW w:w="283" w:type="dxa"/>
          </w:tcPr>
          <w:p w14:paraId="7454502E" w14:textId="77777777" w:rsidR="00E16A2C" w:rsidRPr="00955A89" w:rsidRDefault="00E16A2C" w:rsidP="00617A96">
            <w:pPr>
              <w:spacing w:line="276" w:lineRule="auto"/>
              <w:rPr>
                <w:sz w:val="20"/>
                <w:szCs w:val="20"/>
              </w:rPr>
            </w:pPr>
          </w:p>
        </w:tc>
        <w:tc>
          <w:tcPr>
            <w:tcW w:w="284" w:type="dxa"/>
          </w:tcPr>
          <w:p w14:paraId="6194E939" w14:textId="77777777" w:rsidR="00E16A2C" w:rsidRPr="00955A89" w:rsidRDefault="00E16A2C" w:rsidP="00617A96">
            <w:pPr>
              <w:spacing w:line="276" w:lineRule="auto"/>
              <w:rPr>
                <w:sz w:val="20"/>
                <w:szCs w:val="20"/>
              </w:rPr>
            </w:pPr>
          </w:p>
        </w:tc>
        <w:tc>
          <w:tcPr>
            <w:tcW w:w="283" w:type="dxa"/>
          </w:tcPr>
          <w:p w14:paraId="28C41AEE" w14:textId="77777777" w:rsidR="00E16A2C" w:rsidRPr="00955A89" w:rsidRDefault="00E16A2C" w:rsidP="00617A96">
            <w:pPr>
              <w:spacing w:line="276" w:lineRule="auto"/>
              <w:rPr>
                <w:sz w:val="20"/>
                <w:szCs w:val="20"/>
              </w:rPr>
            </w:pPr>
          </w:p>
        </w:tc>
        <w:tc>
          <w:tcPr>
            <w:tcW w:w="284" w:type="dxa"/>
          </w:tcPr>
          <w:p w14:paraId="0649F38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E105E6E" w14:textId="77777777" w:rsidR="00E16A2C" w:rsidRPr="00955A89" w:rsidRDefault="00E16A2C" w:rsidP="00617A96">
            <w:pPr>
              <w:spacing w:line="276" w:lineRule="auto"/>
              <w:rPr>
                <w:sz w:val="20"/>
                <w:szCs w:val="20"/>
              </w:rPr>
            </w:pPr>
          </w:p>
        </w:tc>
        <w:tc>
          <w:tcPr>
            <w:tcW w:w="284" w:type="dxa"/>
          </w:tcPr>
          <w:p w14:paraId="35037A61" w14:textId="77777777" w:rsidR="00E16A2C" w:rsidRPr="00955A89" w:rsidRDefault="00E16A2C" w:rsidP="00617A96">
            <w:pPr>
              <w:spacing w:line="276" w:lineRule="auto"/>
              <w:rPr>
                <w:sz w:val="20"/>
                <w:szCs w:val="20"/>
              </w:rPr>
            </w:pPr>
          </w:p>
        </w:tc>
        <w:tc>
          <w:tcPr>
            <w:tcW w:w="283" w:type="dxa"/>
          </w:tcPr>
          <w:p w14:paraId="617A9B9A" w14:textId="77777777" w:rsidR="00E16A2C" w:rsidRPr="00955A89" w:rsidRDefault="00E16A2C" w:rsidP="00617A96">
            <w:pPr>
              <w:spacing w:line="276" w:lineRule="auto"/>
              <w:rPr>
                <w:sz w:val="20"/>
                <w:szCs w:val="20"/>
              </w:rPr>
            </w:pPr>
          </w:p>
        </w:tc>
        <w:tc>
          <w:tcPr>
            <w:tcW w:w="284" w:type="dxa"/>
          </w:tcPr>
          <w:p w14:paraId="37B03DE9" w14:textId="77777777" w:rsidR="00E16A2C" w:rsidRPr="00955A89" w:rsidRDefault="00E16A2C" w:rsidP="00617A96">
            <w:pPr>
              <w:spacing w:line="276" w:lineRule="auto"/>
              <w:rPr>
                <w:sz w:val="20"/>
                <w:szCs w:val="20"/>
              </w:rPr>
            </w:pPr>
          </w:p>
        </w:tc>
        <w:tc>
          <w:tcPr>
            <w:tcW w:w="283" w:type="dxa"/>
          </w:tcPr>
          <w:p w14:paraId="7F43DABF" w14:textId="77777777" w:rsidR="00E16A2C" w:rsidRPr="00955A89" w:rsidRDefault="00E16A2C" w:rsidP="00617A96">
            <w:pPr>
              <w:spacing w:line="276" w:lineRule="auto"/>
              <w:rPr>
                <w:sz w:val="20"/>
                <w:szCs w:val="20"/>
              </w:rPr>
            </w:pPr>
          </w:p>
        </w:tc>
        <w:tc>
          <w:tcPr>
            <w:tcW w:w="283" w:type="dxa"/>
            <w:shd w:val="clear" w:color="auto" w:fill="auto"/>
          </w:tcPr>
          <w:p w14:paraId="692BE00C" w14:textId="77777777" w:rsidR="00E16A2C" w:rsidRPr="00955A89" w:rsidRDefault="00E16A2C" w:rsidP="00617A96">
            <w:pPr>
              <w:spacing w:line="276" w:lineRule="auto"/>
              <w:rPr>
                <w:sz w:val="20"/>
                <w:szCs w:val="20"/>
              </w:rPr>
            </w:pPr>
          </w:p>
        </w:tc>
        <w:tc>
          <w:tcPr>
            <w:tcW w:w="283" w:type="dxa"/>
          </w:tcPr>
          <w:p w14:paraId="533F2691" w14:textId="77777777" w:rsidR="00E16A2C" w:rsidRPr="00955A89" w:rsidRDefault="00E16A2C" w:rsidP="00617A96">
            <w:pPr>
              <w:spacing w:line="276" w:lineRule="auto"/>
              <w:rPr>
                <w:sz w:val="20"/>
                <w:szCs w:val="20"/>
              </w:rPr>
            </w:pPr>
          </w:p>
        </w:tc>
        <w:tc>
          <w:tcPr>
            <w:tcW w:w="284" w:type="dxa"/>
          </w:tcPr>
          <w:p w14:paraId="38B76C55" w14:textId="77777777" w:rsidR="00E16A2C" w:rsidRPr="00955A89" w:rsidRDefault="00E16A2C" w:rsidP="00617A96">
            <w:pPr>
              <w:spacing w:line="276" w:lineRule="auto"/>
              <w:rPr>
                <w:sz w:val="20"/>
                <w:szCs w:val="20"/>
              </w:rPr>
            </w:pPr>
          </w:p>
        </w:tc>
      </w:tr>
      <w:tr w:rsidR="007B6C8D" w:rsidRPr="00955A89" w14:paraId="21923EC7" w14:textId="77777777" w:rsidTr="00592C18">
        <w:tc>
          <w:tcPr>
            <w:tcW w:w="2546" w:type="dxa"/>
            <w:shd w:val="clear" w:color="auto" w:fill="ACB9CA" w:themeFill="text2" w:themeFillTint="66"/>
          </w:tcPr>
          <w:p w14:paraId="44108A31" w14:textId="77777777" w:rsidR="00E16A2C" w:rsidRPr="00955A89" w:rsidRDefault="00E16A2C" w:rsidP="00617A96">
            <w:pPr>
              <w:spacing w:line="276" w:lineRule="auto"/>
              <w:rPr>
                <w:sz w:val="20"/>
                <w:szCs w:val="20"/>
              </w:rPr>
            </w:pPr>
            <w:r w:rsidRPr="00955A89">
              <w:rPr>
                <w:sz w:val="20"/>
                <w:szCs w:val="20"/>
              </w:rPr>
              <w:t>White-winged Petrel</w:t>
            </w:r>
            <w:r w:rsidRPr="00CA69DC">
              <w:rPr>
                <w:sz w:val="20"/>
                <w:szCs w:val="20"/>
                <w:vertAlign w:val="superscript"/>
              </w:rPr>
              <w:t xml:space="preserve"> 1</w:t>
            </w:r>
          </w:p>
        </w:tc>
        <w:tc>
          <w:tcPr>
            <w:tcW w:w="794" w:type="dxa"/>
            <w:shd w:val="clear" w:color="auto" w:fill="FFC000"/>
            <w:vAlign w:val="center"/>
          </w:tcPr>
          <w:p w14:paraId="499252BE" w14:textId="77777777" w:rsidR="00E16A2C" w:rsidRPr="00955A89" w:rsidRDefault="00E16A2C" w:rsidP="00617A96">
            <w:pPr>
              <w:spacing w:line="276" w:lineRule="auto"/>
              <w:jc w:val="center"/>
              <w:rPr>
                <w:sz w:val="20"/>
                <w:szCs w:val="20"/>
              </w:rPr>
            </w:pPr>
            <w:r w:rsidRPr="00955A89">
              <w:rPr>
                <w:sz w:val="20"/>
                <w:szCs w:val="20"/>
              </w:rPr>
              <w:t>VU</w:t>
            </w:r>
          </w:p>
        </w:tc>
        <w:tc>
          <w:tcPr>
            <w:tcW w:w="288" w:type="dxa"/>
          </w:tcPr>
          <w:p w14:paraId="0D7D0DCE" w14:textId="77777777" w:rsidR="00E16A2C" w:rsidRPr="00955A89" w:rsidRDefault="00E16A2C" w:rsidP="00617A96">
            <w:pPr>
              <w:spacing w:line="276" w:lineRule="auto"/>
              <w:rPr>
                <w:sz w:val="20"/>
                <w:szCs w:val="20"/>
              </w:rPr>
            </w:pPr>
          </w:p>
        </w:tc>
        <w:tc>
          <w:tcPr>
            <w:tcW w:w="284" w:type="dxa"/>
          </w:tcPr>
          <w:p w14:paraId="118755F4" w14:textId="77777777" w:rsidR="00E16A2C" w:rsidRPr="00955A89" w:rsidRDefault="00E16A2C" w:rsidP="00617A96">
            <w:pPr>
              <w:spacing w:line="276" w:lineRule="auto"/>
              <w:rPr>
                <w:sz w:val="20"/>
                <w:szCs w:val="20"/>
              </w:rPr>
            </w:pPr>
          </w:p>
        </w:tc>
        <w:tc>
          <w:tcPr>
            <w:tcW w:w="283" w:type="dxa"/>
          </w:tcPr>
          <w:p w14:paraId="0FF93B60" w14:textId="77777777" w:rsidR="00E16A2C" w:rsidRPr="00955A89" w:rsidRDefault="00E16A2C" w:rsidP="00617A96">
            <w:pPr>
              <w:spacing w:line="276" w:lineRule="auto"/>
              <w:rPr>
                <w:sz w:val="20"/>
                <w:szCs w:val="20"/>
              </w:rPr>
            </w:pPr>
          </w:p>
        </w:tc>
        <w:tc>
          <w:tcPr>
            <w:tcW w:w="284" w:type="dxa"/>
          </w:tcPr>
          <w:p w14:paraId="67677B29"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07ECB0F6" w14:textId="77777777" w:rsidR="00E16A2C" w:rsidRPr="00955A89" w:rsidRDefault="00E16A2C" w:rsidP="00617A96">
            <w:pPr>
              <w:spacing w:line="276" w:lineRule="auto"/>
              <w:rPr>
                <w:sz w:val="20"/>
                <w:szCs w:val="20"/>
              </w:rPr>
            </w:pPr>
          </w:p>
        </w:tc>
        <w:tc>
          <w:tcPr>
            <w:tcW w:w="284" w:type="dxa"/>
          </w:tcPr>
          <w:p w14:paraId="1E4D7169" w14:textId="77777777" w:rsidR="00E16A2C" w:rsidRPr="00955A89" w:rsidRDefault="00E16A2C" w:rsidP="00617A96">
            <w:pPr>
              <w:spacing w:line="276" w:lineRule="auto"/>
              <w:rPr>
                <w:sz w:val="20"/>
                <w:szCs w:val="20"/>
              </w:rPr>
            </w:pPr>
          </w:p>
        </w:tc>
        <w:tc>
          <w:tcPr>
            <w:tcW w:w="283" w:type="dxa"/>
          </w:tcPr>
          <w:p w14:paraId="1C048AC9" w14:textId="77777777" w:rsidR="00E16A2C" w:rsidRPr="00955A89" w:rsidRDefault="00E16A2C" w:rsidP="00617A96">
            <w:pPr>
              <w:spacing w:line="276" w:lineRule="auto"/>
              <w:rPr>
                <w:sz w:val="20"/>
                <w:szCs w:val="20"/>
              </w:rPr>
            </w:pPr>
          </w:p>
        </w:tc>
        <w:tc>
          <w:tcPr>
            <w:tcW w:w="284" w:type="dxa"/>
          </w:tcPr>
          <w:p w14:paraId="754CF8FD" w14:textId="77777777" w:rsidR="00E16A2C" w:rsidRPr="00955A89" w:rsidRDefault="00E16A2C" w:rsidP="00617A96">
            <w:pPr>
              <w:spacing w:line="276" w:lineRule="auto"/>
              <w:rPr>
                <w:sz w:val="20"/>
                <w:szCs w:val="20"/>
              </w:rPr>
            </w:pPr>
          </w:p>
        </w:tc>
        <w:tc>
          <w:tcPr>
            <w:tcW w:w="283" w:type="dxa"/>
          </w:tcPr>
          <w:p w14:paraId="24F8F60D"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E04192D" w14:textId="77777777" w:rsidR="00E16A2C" w:rsidRPr="00955A89" w:rsidRDefault="00E16A2C" w:rsidP="00617A96">
            <w:pPr>
              <w:spacing w:line="276" w:lineRule="auto"/>
              <w:rPr>
                <w:sz w:val="20"/>
                <w:szCs w:val="20"/>
              </w:rPr>
            </w:pPr>
          </w:p>
        </w:tc>
        <w:tc>
          <w:tcPr>
            <w:tcW w:w="283" w:type="dxa"/>
          </w:tcPr>
          <w:p w14:paraId="7E46C5FC" w14:textId="77777777" w:rsidR="00E16A2C" w:rsidRPr="00955A89" w:rsidRDefault="00E16A2C" w:rsidP="00617A96">
            <w:pPr>
              <w:spacing w:line="276" w:lineRule="auto"/>
              <w:rPr>
                <w:sz w:val="20"/>
                <w:szCs w:val="20"/>
              </w:rPr>
            </w:pPr>
          </w:p>
        </w:tc>
        <w:tc>
          <w:tcPr>
            <w:tcW w:w="284" w:type="dxa"/>
          </w:tcPr>
          <w:p w14:paraId="7C265173" w14:textId="77777777" w:rsidR="00E16A2C" w:rsidRPr="00955A89" w:rsidRDefault="00E16A2C" w:rsidP="00617A96">
            <w:pPr>
              <w:spacing w:line="276" w:lineRule="auto"/>
              <w:rPr>
                <w:sz w:val="20"/>
                <w:szCs w:val="20"/>
              </w:rPr>
            </w:pPr>
          </w:p>
        </w:tc>
        <w:tc>
          <w:tcPr>
            <w:tcW w:w="283" w:type="dxa"/>
          </w:tcPr>
          <w:p w14:paraId="650FA12F" w14:textId="77777777" w:rsidR="00E16A2C" w:rsidRPr="00955A89" w:rsidRDefault="00E16A2C" w:rsidP="00617A96">
            <w:pPr>
              <w:spacing w:line="276" w:lineRule="auto"/>
              <w:rPr>
                <w:sz w:val="20"/>
                <w:szCs w:val="20"/>
              </w:rPr>
            </w:pPr>
          </w:p>
        </w:tc>
        <w:tc>
          <w:tcPr>
            <w:tcW w:w="284" w:type="dxa"/>
          </w:tcPr>
          <w:p w14:paraId="23A78462" w14:textId="77777777" w:rsidR="00E16A2C" w:rsidRPr="00955A89" w:rsidRDefault="00E16A2C" w:rsidP="00617A96">
            <w:pPr>
              <w:spacing w:line="276" w:lineRule="auto"/>
              <w:rPr>
                <w:sz w:val="20"/>
                <w:szCs w:val="20"/>
              </w:rPr>
            </w:pPr>
          </w:p>
        </w:tc>
        <w:tc>
          <w:tcPr>
            <w:tcW w:w="283" w:type="dxa"/>
          </w:tcPr>
          <w:p w14:paraId="6C8E6430" w14:textId="77777777" w:rsidR="00E16A2C" w:rsidRPr="00955A89" w:rsidRDefault="00E16A2C" w:rsidP="00617A96">
            <w:pPr>
              <w:spacing w:line="276" w:lineRule="auto"/>
              <w:rPr>
                <w:sz w:val="20"/>
                <w:szCs w:val="20"/>
              </w:rPr>
            </w:pPr>
          </w:p>
        </w:tc>
        <w:tc>
          <w:tcPr>
            <w:tcW w:w="284" w:type="dxa"/>
          </w:tcPr>
          <w:p w14:paraId="2DA6754F" w14:textId="77777777" w:rsidR="00E16A2C" w:rsidRPr="00955A89" w:rsidRDefault="00E16A2C" w:rsidP="00617A96">
            <w:pPr>
              <w:spacing w:line="276" w:lineRule="auto"/>
              <w:rPr>
                <w:sz w:val="20"/>
                <w:szCs w:val="20"/>
              </w:rPr>
            </w:pPr>
          </w:p>
        </w:tc>
        <w:tc>
          <w:tcPr>
            <w:tcW w:w="283" w:type="dxa"/>
          </w:tcPr>
          <w:p w14:paraId="65EF1284" w14:textId="77777777" w:rsidR="00E16A2C" w:rsidRPr="00955A89" w:rsidRDefault="00E16A2C" w:rsidP="00617A96">
            <w:pPr>
              <w:spacing w:line="276" w:lineRule="auto"/>
              <w:rPr>
                <w:sz w:val="20"/>
                <w:szCs w:val="20"/>
              </w:rPr>
            </w:pPr>
          </w:p>
        </w:tc>
        <w:tc>
          <w:tcPr>
            <w:tcW w:w="284" w:type="dxa"/>
          </w:tcPr>
          <w:p w14:paraId="1FA64259" w14:textId="77777777" w:rsidR="00E16A2C" w:rsidRPr="00955A89" w:rsidRDefault="00E16A2C" w:rsidP="00617A96">
            <w:pPr>
              <w:spacing w:line="276" w:lineRule="auto"/>
              <w:rPr>
                <w:sz w:val="20"/>
                <w:szCs w:val="20"/>
              </w:rPr>
            </w:pPr>
          </w:p>
        </w:tc>
        <w:tc>
          <w:tcPr>
            <w:tcW w:w="283" w:type="dxa"/>
          </w:tcPr>
          <w:p w14:paraId="484C157E" w14:textId="77777777" w:rsidR="00E16A2C" w:rsidRPr="00955A89" w:rsidRDefault="00E16A2C" w:rsidP="00617A96">
            <w:pPr>
              <w:spacing w:line="276" w:lineRule="auto"/>
              <w:rPr>
                <w:sz w:val="20"/>
                <w:szCs w:val="20"/>
              </w:rPr>
            </w:pPr>
          </w:p>
        </w:tc>
        <w:tc>
          <w:tcPr>
            <w:tcW w:w="283" w:type="dxa"/>
          </w:tcPr>
          <w:p w14:paraId="29E14F5A" w14:textId="77777777" w:rsidR="00E16A2C" w:rsidRPr="00955A89" w:rsidRDefault="00E16A2C" w:rsidP="00617A96">
            <w:pPr>
              <w:spacing w:line="276" w:lineRule="auto"/>
              <w:rPr>
                <w:sz w:val="20"/>
                <w:szCs w:val="20"/>
              </w:rPr>
            </w:pPr>
          </w:p>
        </w:tc>
        <w:tc>
          <w:tcPr>
            <w:tcW w:w="283" w:type="dxa"/>
          </w:tcPr>
          <w:p w14:paraId="43ADFB99" w14:textId="77777777" w:rsidR="00E16A2C" w:rsidRPr="00955A89" w:rsidRDefault="00E16A2C" w:rsidP="00617A96">
            <w:pPr>
              <w:spacing w:line="276" w:lineRule="auto"/>
              <w:rPr>
                <w:sz w:val="20"/>
                <w:szCs w:val="20"/>
              </w:rPr>
            </w:pPr>
          </w:p>
        </w:tc>
        <w:tc>
          <w:tcPr>
            <w:tcW w:w="284" w:type="dxa"/>
          </w:tcPr>
          <w:p w14:paraId="0499F680" w14:textId="77777777" w:rsidR="00E16A2C" w:rsidRPr="00955A89" w:rsidRDefault="00E16A2C" w:rsidP="00617A96">
            <w:pPr>
              <w:spacing w:line="276" w:lineRule="auto"/>
              <w:rPr>
                <w:sz w:val="20"/>
                <w:szCs w:val="20"/>
              </w:rPr>
            </w:pPr>
          </w:p>
        </w:tc>
      </w:tr>
      <w:tr w:rsidR="00B504C6" w:rsidRPr="00955A89" w14:paraId="61BA0DB6" w14:textId="77777777" w:rsidTr="00592C18">
        <w:tc>
          <w:tcPr>
            <w:tcW w:w="2546" w:type="dxa"/>
            <w:shd w:val="clear" w:color="auto" w:fill="ACB9CA" w:themeFill="text2" w:themeFillTint="66"/>
          </w:tcPr>
          <w:p w14:paraId="027F2D91" w14:textId="77777777" w:rsidR="00E16A2C" w:rsidRPr="00955A89" w:rsidRDefault="00E16A2C" w:rsidP="00617A96">
            <w:pPr>
              <w:spacing w:line="276" w:lineRule="auto"/>
              <w:rPr>
                <w:sz w:val="20"/>
                <w:szCs w:val="20"/>
              </w:rPr>
            </w:pPr>
            <w:r w:rsidRPr="00955A89">
              <w:rPr>
                <w:sz w:val="20"/>
                <w:szCs w:val="20"/>
              </w:rPr>
              <w:t>Fiji Petrel</w:t>
            </w:r>
          </w:p>
        </w:tc>
        <w:tc>
          <w:tcPr>
            <w:tcW w:w="794" w:type="dxa"/>
            <w:shd w:val="clear" w:color="auto" w:fill="FF0000"/>
            <w:vAlign w:val="center"/>
          </w:tcPr>
          <w:p w14:paraId="6403BBE9" w14:textId="77777777" w:rsidR="00E16A2C" w:rsidRPr="00955A89" w:rsidRDefault="00E16A2C" w:rsidP="00617A96">
            <w:pPr>
              <w:spacing w:line="276" w:lineRule="auto"/>
              <w:jc w:val="center"/>
              <w:rPr>
                <w:sz w:val="20"/>
                <w:szCs w:val="20"/>
              </w:rPr>
            </w:pPr>
            <w:r w:rsidRPr="00955A89">
              <w:rPr>
                <w:sz w:val="20"/>
                <w:szCs w:val="20"/>
              </w:rPr>
              <w:t>CR</w:t>
            </w:r>
          </w:p>
        </w:tc>
        <w:tc>
          <w:tcPr>
            <w:tcW w:w="288" w:type="dxa"/>
          </w:tcPr>
          <w:p w14:paraId="7E4CC83D" w14:textId="77777777" w:rsidR="00E16A2C" w:rsidRPr="00955A89" w:rsidRDefault="00E16A2C" w:rsidP="00617A96">
            <w:pPr>
              <w:spacing w:line="276" w:lineRule="auto"/>
              <w:rPr>
                <w:sz w:val="20"/>
                <w:szCs w:val="20"/>
              </w:rPr>
            </w:pPr>
          </w:p>
        </w:tc>
        <w:tc>
          <w:tcPr>
            <w:tcW w:w="284" w:type="dxa"/>
          </w:tcPr>
          <w:p w14:paraId="62AAC0E6" w14:textId="77777777" w:rsidR="00E16A2C" w:rsidRPr="00955A89" w:rsidRDefault="00E16A2C" w:rsidP="00617A96">
            <w:pPr>
              <w:spacing w:line="276" w:lineRule="auto"/>
              <w:rPr>
                <w:sz w:val="20"/>
                <w:szCs w:val="20"/>
              </w:rPr>
            </w:pPr>
          </w:p>
        </w:tc>
        <w:tc>
          <w:tcPr>
            <w:tcW w:w="283" w:type="dxa"/>
          </w:tcPr>
          <w:p w14:paraId="4BB71165" w14:textId="77777777" w:rsidR="00E16A2C" w:rsidRPr="00955A89" w:rsidRDefault="00E16A2C" w:rsidP="00617A96">
            <w:pPr>
              <w:spacing w:line="276" w:lineRule="auto"/>
              <w:rPr>
                <w:sz w:val="20"/>
                <w:szCs w:val="20"/>
              </w:rPr>
            </w:pPr>
          </w:p>
        </w:tc>
        <w:tc>
          <w:tcPr>
            <w:tcW w:w="284" w:type="dxa"/>
            <w:shd w:val="clear" w:color="auto" w:fill="D9E2F3" w:themeFill="accent1" w:themeFillTint="33"/>
          </w:tcPr>
          <w:p w14:paraId="4923215D" w14:textId="77777777" w:rsidR="00E16A2C" w:rsidRPr="00955A89" w:rsidRDefault="00E16A2C" w:rsidP="00617A96">
            <w:pPr>
              <w:spacing w:line="276" w:lineRule="auto"/>
              <w:rPr>
                <w:sz w:val="20"/>
                <w:szCs w:val="20"/>
              </w:rPr>
            </w:pPr>
          </w:p>
        </w:tc>
        <w:tc>
          <w:tcPr>
            <w:tcW w:w="283" w:type="dxa"/>
          </w:tcPr>
          <w:p w14:paraId="63C3C62C" w14:textId="77777777" w:rsidR="00E16A2C" w:rsidRPr="00955A89" w:rsidRDefault="00E16A2C" w:rsidP="00617A96">
            <w:pPr>
              <w:spacing w:line="276" w:lineRule="auto"/>
              <w:rPr>
                <w:sz w:val="20"/>
                <w:szCs w:val="20"/>
              </w:rPr>
            </w:pPr>
          </w:p>
        </w:tc>
        <w:tc>
          <w:tcPr>
            <w:tcW w:w="284" w:type="dxa"/>
          </w:tcPr>
          <w:p w14:paraId="68967A92" w14:textId="77777777" w:rsidR="00E16A2C" w:rsidRPr="00955A89" w:rsidRDefault="00E16A2C" w:rsidP="00617A96">
            <w:pPr>
              <w:spacing w:line="276" w:lineRule="auto"/>
              <w:rPr>
                <w:sz w:val="20"/>
                <w:szCs w:val="20"/>
              </w:rPr>
            </w:pPr>
          </w:p>
        </w:tc>
        <w:tc>
          <w:tcPr>
            <w:tcW w:w="283" w:type="dxa"/>
          </w:tcPr>
          <w:p w14:paraId="6FE92527" w14:textId="77777777" w:rsidR="00E16A2C" w:rsidRPr="00955A89" w:rsidRDefault="00E16A2C" w:rsidP="00617A96">
            <w:pPr>
              <w:spacing w:line="276" w:lineRule="auto"/>
              <w:rPr>
                <w:sz w:val="20"/>
                <w:szCs w:val="20"/>
              </w:rPr>
            </w:pPr>
          </w:p>
        </w:tc>
        <w:tc>
          <w:tcPr>
            <w:tcW w:w="284" w:type="dxa"/>
          </w:tcPr>
          <w:p w14:paraId="5E433B82" w14:textId="77777777" w:rsidR="00E16A2C" w:rsidRPr="00955A89" w:rsidRDefault="00E16A2C" w:rsidP="00617A96">
            <w:pPr>
              <w:spacing w:line="276" w:lineRule="auto"/>
              <w:rPr>
                <w:sz w:val="20"/>
                <w:szCs w:val="20"/>
              </w:rPr>
            </w:pPr>
          </w:p>
        </w:tc>
        <w:tc>
          <w:tcPr>
            <w:tcW w:w="283" w:type="dxa"/>
          </w:tcPr>
          <w:p w14:paraId="544ECB42" w14:textId="77777777" w:rsidR="00E16A2C" w:rsidRPr="00955A89" w:rsidRDefault="00E16A2C" w:rsidP="00617A96">
            <w:pPr>
              <w:spacing w:line="276" w:lineRule="auto"/>
              <w:rPr>
                <w:sz w:val="20"/>
                <w:szCs w:val="20"/>
              </w:rPr>
            </w:pPr>
          </w:p>
        </w:tc>
        <w:tc>
          <w:tcPr>
            <w:tcW w:w="284" w:type="dxa"/>
          </w:tcPr>
          <w:p w14:paraId="6DD8856E" w14:textId="77777777" w:rsidR="00E16A2C" w:rsidRPr="00955A89" w:rsidRDefault="00E16A2C" w:rsidP="00617A96">
            <w:pPr>
              <w:spacing w:line="276" w:lineRule="auto"/>
              <w:rPr>
                <w:sz w:val="20"/>
                <w:szCs w:val="20"/>
              </w:rPr>
            </w:pPr>
          </w:p>
        </w:tc>
        <w:tc>
          <w:tcPr>
            <w:tcW w:w="283" w:type="dxa"/>
          </w:tcPr>
          <w:p w14:paraId="2683C0BA" w14:textId="77777777" w:rsidR="00E16A2C" w:rsidRPr="00955A89" w:rsidRDefault="00E16A2C" w:rsidP="00617A96">
            <w:pPr>
              <w:spacing w:line="276" w:lineRule="auto"/>
              <w:rPr>
                <w:sz w:val="20"/>
                <w:szCs w:val="20"/>
              </w:rPr>
            </w:pPr>
          </w:p>
        </w:tc>
        <w:tc>
          <w:tcPr>
            <w:tcW w:w="284" w:type="dxa"/>
          </w:tcPr>
          <w:p w14:paraId="27856B79" w14:textId="77777777" w:rsidR="00E16A2C" w:rsidRPr="00955A89" w:rsidRDefault="00E16A2C" w:rsidP="00617A96">
            <w:pPr>
              <w:spacing w:line="276" w:lineRule="auto"/>
              <w:rPr>
                <w:sz w:val="20"/>
                <w:szCs w:val="20"/>
              </w:rPr>
            </w:pPr>
          </w:p>
        </w:tc>
        <w:tc>
          <w:tcPr>
            <w:tcW w:w="283" w:type="dxa"/>
          </w:tcPr>
          <w:p w14:paraId="4478DADF" w14:textId="77777777" w:rsidR="00E16A2C" w:rsidRPr="00955A89" w:rsidRDefault="00E16A2C" w:rsidP="00617A96">
            <w:pPr>
              <w:spacing w:line="276" w:lineRule="auto"/>
              <w:rPr>
                <w:sz w:val="20"/>
                <w:szCs w:val="20"/>
              </w:rPr>
            </w:pPr>
          </w:p>
        </w:tc>
        <w:tc>
          <w:tcPr>
            <w:tcW w:w="284" w:type="dxa"/>
          </w:tcPr>
          <w:p w14:paraId="6B7175A6" w14:textId="77777777" w:rsidR="00E16A2C" w:rsidRPr="00955A89" w:rsidRDefault="00E16A2C" w:rsidP="00617A96">
            <w:pPr>
              <w:spacing w:line="276" w:lineRule="auto"/>
              <w:rPr>
                <w:sz w:val="20"/>
                <w:szCs w:val="20"/>
              </w:rPr>
            </w:pPr>
          </w:p>
        </w:tc>
        <w:tc>
          <w:tcPr>
            <w:tcW w:w="283" w:type="dxa"/>
          </w:tcPr>
          <w:p w14:paraId="7ABB5CEF" w14:textId="77777777" w:rsidR="00E16A2C" w:rsidRPr="00955A89" w:rsidRDefault="00E16A2C" w:rsidP="00617A96">
            <w:pPr>
              <w:spacing w:line="276" w:lineRule="auto"/>
              <w:rPr>
                <w:sz w:val="20"/>
                <w:szCs w:val="20"/>
              </w:rPr>
            </w:pPr>
          </w:p>
        </w:tc>
        <w:tc>
          <w:tcPr>
            <w:tcW w:w="284" w:type="dxa"/>
          </w:tcPr>
          <w:p w14:paraId="00E931F1" w14:textId="77777777" w:rsidR="00E16A2C" w:rsidRPr="00955A89" w:rsidRDefault="00E16A2C" w:rsidP="00617A96">
            <w:pPr>
              <w:spacing w:line="276" w:lineRule="auto"/>
              <w:rPr>
                <w:sz w:val="20"/>
                <w:szCs w:val="20"/>
              </w:rPr>
            </w:pPr>
          </w:p>
        </w:tc>
        <w:tc>
          <w:tcPr>
            <w:tcW w:w="283" w:type="dxa"/>
          </w:tcPr>
          <w:p w14:paraId="0D2D9A6F" w14:textId="77777777" w:rsidR="00E16A2C" w:rsidRPr="00955A89" w:rsidRDefault="00E16A2C" w:rsidP="00617A96">
            <w:pPr>
              <w:spacing w:line="276" w:lineRule="auto"/>
              <w:rPr>
                <w:sz w:val="20"/>
                <w:szCs w:val="20"/>
              </w:rPr>
            </w:pPr>
          </w:p>
        </w:tc>
        <w:tc>
          <w:tcPr>
            <w:tcW w:w="284" w:type="dxa"/>
          </w:tcPr>
          <w:p w14:paraId="298A4A6D" w14:textId="77777777" w:rsidR="00E16A2C" w:rsidRPr="00955A89" w:rsidRDefault="00E16A2C" w:rsidP="00617A96">
            <w:pPr>
              <w:spacing w:line="276" w:lineRule="auto"/>
              <w:rPr>
                <w:sz w:val="20"/>
                <w:szCs w:val="20"/>
              </w:rPr>
            </w:pPr>
          </w:p>
        </w:tc>
        <w:tc>
          <w:tcPr>
            <w:tcW w:w="283" w:type="dxa"/>
          </w:tcPr>
          <w:p w14:paraId="3955FC1F" w14:textId="77777777" w:rsidR="00E16A2C" w:rsidRPr="00955A89" w:rsidRDefault="00E16A2C" w:rsidP="00617A96">
            <w:pPr>
              <w:spacing w:line="276" w:lineRule="auto"/>
              <w:rPr>
                <w:sz w:val="20"/>
                <w:szCs w:val="20"/>
              </w:rPr>
            </w:pPr>
          </w:p>
        </w:tc>
        <w:tc>
          <w:tcPr>
            <w:tcW w:w="283" w:type="dxa"/>
          </w:tcPr>
          <w:p w14:paraId="32B5FC27" w14:textId="77777777" w:rsidR="00E16A2C" w:rsidRPr="00955A89" w:rsidRDefault="00E16A2C" w:rsidP="00617A96">
            <w:pPr>
              <w:spacing w:line="276" w:lineRule="auto"/>
              <w:rPr>
                <w:sz w:val="20"/>
                <w:szCs w:val="20"/>
              </w:rPr>
            </w:pPr>
          </w:p>
        </w:tc>
        <w:tc>
          <w:tcPr>
            <w:tcW w:w="283" w:type="dxa"/>
          </w:tcPr>
          <w:p w14:paraId="0A973FE2" w14:textId="77777777" w:rsidR="00E16A2C" w:rsidRPr="00955A89" w:rsidRDefault="00E16A2C" w:rsidP="00617A96">
            <w:pPr>
              <w:spacing w:line="276" w:lineRule="auto"/>
              <w:rPr>
                <w:sz w:val="20"/>
                <w:szCs w:val="20"/>
              </w:rPr>
            </w:pPr>
          </w:p>
        </w:tc>
        <w:tc>
          <w:tcPr>
            <w:tcW w:w="284" w:type="dxa"/>
          </w:tcPr>
          <w:p w14:paraId="677A812A" w14:textId="77777777" w:rsidR="00E16A2C" w:rsidRPr="00955A89" w:rsidRDefault="00E16A2C" w:rsidP="00617A96">
            <w:pPr>
              <w:spacing w:line="276" w:lineRule="auto"/>
              <w:rPr>
                <w:sz w:val="20"/>
                <w:szCs w:val="20"/>
              </w:rPr>
            </w:pPr>
          </w:p>
        </w:tc>
      </w:tr>
      <w:tr w:rsidR="007B6C8D" w:rsidRPr="00955A89" w14:paraId="4EE5E1F1" w14:textId="77777777" w:rsidTr="00592C18">
        <w:tc>
          <w:tcPr>
            <w:tcW w:w="2546" w:type="dxa"/>
            <w:shd w:val="clear" w:color="auto" w:fill="ACB9CA" w:themeFill="text2" w:themeFillTint="66"/>
          </w:tcPr>
          <w:p w14:paraId="39ACD6B6" w14:textId="77777777" w:rsidR="00E16A2C" w:rsidRPr="00955A89" w:rsidRDefault="00E16A2C" w:rsidP="00617A96">
            <w:pPr>
              <w:spacing w:line="276" w:lineRule="auto"/>
              <w:rPr>
                <w:sz w:val="20"/>
                <w:szCs w:val="20"/>
              </w:rPr>
            </w:pPr>
            <w:r w:rsidRPr="00955A89">
              <w:rPr>
                <w:sz w:val="20"/>
                <w:szCs w:val="20"/>
              </w:rPr>
              <w:t>Bulwer’s Petrel</w:t>
            </w:r>
          </w:p>
        </w:tc>
        <w:tc>
          <w:tcPr>
            <w:tcW w:w="794" w:type="dxa"/>
            <w:vAlign w:val="center"/>
          </w:tcPr>
          <w:p w14:paraId="36B5C48E"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tcPr>
          <w:p w14:paraId="76425D84" w14:textId="77777777" w:rsidR="00E16A2C" w:rsidRPr="00955A89" w:rsidRDefault="00E16A2C" w:rsidP="00617A96">
            <w:pPr>
              <w:spacing w:line="276" w:lineRule="auto"/>
              <w:rPr>
                <w:sz w:val="20"/>
                <w:szCs w:val="20"/>
              </w:rPr>
            </w:pPr>
          </w:p>
        </w:tc>
        <w:tc>
          <w:tcPr>
            <w:tcW w:w="284" w:type="dxa"/>
          </w:tcPr>
          <w:p w14:paraId="6B0A7A4D" w14:textId="77777777" w:rsidR="00E16A2C" w:rsidRPr="00955A89" w:rsidRDefault="00E16A2C" w:rsidP="00617A96">
            <w:pPr>
              <w:spacing w:line="276" w:lineRule="auto"/>
              <w:rPr>
                <w:sz w:val="20"/>
                <w:szCs w:val="20"/>
              </w:rPr>
            </w:pPr>
          </w:p>
        </w:tc>
        <w:tc>
          <w:tcPr>
            <w:tcW w:w="283" w:type="dxa"/>
          </w:tcPr>
          <w:p w14:paraId="0C02C4CD" w14:textId="77777777" w:rsidR="00E16A2C" w:rsidRPr="00955A89" w:rsidRDefault="00E16A2C" w:rsidP="00617A96">
            <w:pPr>
              <w:spacing w:line="276" w:lineRule="auto"/>
              <w:rPr>
                <w:sz w:val="20"/>
                <w:szCs w:val="20"/>
              </w:rPr>
            </w:pPr>
          </w:p>
        </w:tc>
        <w:tc>
          <w:tcPr>
            <w:tcW w:w="284" w:type="dxa"/>
          </w:tcPr>
          <w:p w14:paraId="6144A471"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1657731" w14:textId="77777777" w:rsidR="00E16A2C" w:rsidRPr="00955A89" w:rsidRDefault="00E16A2C" w:rsidP="00617A96">
            <w:pPr>
              <w:spacing w:line="276" w:lineRule="auto"/>
              <w:rPr>
                <w:sz w:val="20"/>
                <w:szCs w:val="20"/>
              </w:rPr>
            </w:pPr>
          </w:p>
        </w:tc>
        <w:tc>
          <w:tcPr>
            <w:tcW w:w="284" w:type="dxa"/>
          </w:tcPr>
          <w:p w14:paraId="4C9A5B1B"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8A5FF83" w14:textId="77777777" w:rsidR="00E16A2C" w:rsidRPr="00955A89" w:rsidRDefault="00E16A2C" w:rsidP="00617A96">
            <w:pPr>
              <w:spacing w:line="276" w:lineRule="auto"/>
              <w:rPr>
                <w:sz w:val="20"/>
                <w:szCs w:val="20"/>
              </w:rPr>
            </w:pPr>
          </w:p>
        </w:tc>
        <w:tc>
          <w:tcPr>
            <w:tcW w:w="284" w:type="dxa"/>
          </w:tcPr>
          <w:p w14:paraId="73482339" w14:textId="77777777" w:rsidR="00E16A2C" w:rsidRPr="00955A89" w:rsidRDefault="00E16A2C" w:rsidP="00617A96">
            <w:pPr>
              <w:spacing w:line="276" w:lineRule="auto"/>
              <w:rPr>
                <w:sz w:val="20"/>
                <w:szCs w:val="20"/>
              </w:rPr>
            </w:pPr>
          </w:p>
        </w:tc>
        <w:tc>
          <w:tcPr>
            <w:tcW w:w="283" w:type="dxa"/>
          </w:tcPr>
          <w:p w14:paraId="317C2B5B" w14:textId="77777777" w:rsidR="00E16A2C" w:rsidRPr="00955A89" w:rsidRDefault="00E16A2C" w:rsidP="00617A96">
            <w:pPr>
              <w:spacing w:line="276" w:lineRule="auto"/>
              <w:rPr>
                <w:sz w:val="20"/>
                <w:szCs w:val="20"/>
              </w:rPr>
            </w:pPr>
          </w:p>
        </w:tc>
        <w:tc>
          <w:tcPr>
            <w:tcW w:w="284" w:type="dxa"/>
          </w:tcPr>
          <w:p w14:paraId="03982066" w14:textId="77777777" w:rsidR="00E16A2C" w:rsidRPr="00955A89" w:rsidRDefault="00E16A2C" w:rsidP="00617A96">
            <w:pPr>
              <w:spacing w:line="276" w:lineRule="auto"/>
              <w:rPr>
                <w:sz w:val="20"/>
                <w:szCs w:val="20"/>
              </w:rPr>
            </w:pPr>
          </w:p>
        </w:tc>
        <w:tc>
          <w:tcPr>
            <w:tcW w:w="283" w:type="dxa"/>
          </w:tcPr>
          <w:p w14:paraId="7E1F9077" w14:textId="77777777" w:rsidR="00E16A2C" w:rsidRPr="00955A89" w:rsidRDefault="00E16A2C" w:rsidP="00617A96">
            <w:pPr>
              <w:spacing w:line="276" w:lineRule="auto"/>
              <w:rPr>
                <w:sz w:val="20"/>
                <w:szCs w:val="20"/>
              </w:rPr>
            </w:pPr>
          </w:p>
        </w:tc>
        <w:tc>
          <w:tcPr>
            <w:tcW w:w="284" w:type="dxa"/>
          </w:tcPr>
          <w:p w14:paraId="1BF613E7" w14:textId="77777777" w:rsidR="00E16A2C" w:rsidRPr="00955A89" w:rsidRDefault="00E16A2C" w:rsidP="00617A96">
            <w:pPr>
              <w:spacing w:line="276" w:lineRule="auto"/>
              <w:rPr>
                <w:sz w:val="20"/>
                <w:szCs w:val="20"/>
              </w:rPr>
            </w:pPr>
          </w:p>
        </w:tc>
        <w:tc>
          <w:tcPr>
            <w:tcW w:w="283" w:type="dxa"/>
          </w:tcPr>
          <w:p w14:paraId="4A664355" w14:textId="77777777" w:rsidR="00E16A2C" w:rsidRPr="00955A89" w:rsidRDefault="00E16A2C" w:rsidP="00617A96">
            <w:pPr>
              <w:spacing w:line="276" w:lineRule="auto"/>
              <w:rPr>
                <w:sz w:val="20"/>
                <w:szCs w:val="20"/>
              </w:rPr>
            </w:pPr>
          </w:p>
        </w:tc>
        <w:tc>
          <w:tcPr>
            <w:tcW w:w="284" w:type="dxa"/>
          </w:tcPr>
          <w:p w14:paraId="5031F97B" w14:textId="77777777" w:rsidR="00E16A2C" w:rsidRPr="00955A89" w:rsidRDefault="00E16A2C" w:rsidP="00617A96">
            <w:pPr>
              <w:spacing w:line="276" w:lineRule="auto"/>
              <w:rPr>
                <w:sz w:val="20"/>
                <w:szCs w:val="20"/>
              </w:rPr>
            </w:pPr>
          </w:p>
        </w:tc>
        <w:tc>
          <w:tcPr>
            <w:tcW w:w="283" w:type="dxa"/>
          </w:tcPr>
          <w:p w14:paraId="283CC937" w14:textId="77777777" w:rsidR="00E16A2C" w:rsidRPr="00955A89" w:rsidRDefault="00E16A2C" w:rsidP="00617A96">
            <w:pPr>
              <w:spacing w:line="276" w:lineRule="auto"/>
              <w:rPr>
                <w:sz w:val="20"/>
                <w:szCs w:val="20"/>
              </w:rPr>
            </w:pPr>
          </w:p>
        </w:tc>
        <w:tc>
          <w:tcPr>
            <w:tcW w:w="284" w:type="dxa"/>
          </w:tcPr>
          <w:p w14:paraId="3EFFFB2D" w14:textId="77777777" w:rsidR="00E16A2C" w:rsidRPr="00955A89" w:rsidRDefault="00E16A2C" w:rsidP="00617A96">
            <w:pPr>
              <w:spacing w:line="276" w:lineRule="auto"/>
              <w:rPr>
                <w:sz w:val="20"/>
                <w:szCs w:val="20"/>
              </w:rPr>
            </w:pPr>
          </w:p>
        </w:tc>
        <w:tc>
          <w:tcPr>
            <w:tcW w:w="283" w:type="dxa"/>
          </w:tcPr>
          <w:p w14:paraId="7D53D006" w14:textId="77777777" w:rsidR="00E16A2C" w:rsidRPr="00955A89" w:rsidRDefault="00E16A2C" w:rsidP="00617A96">
            <w:pPr>
              <w:spacing w:line="276" w:lineRule="auto"/>
              <w:rPr>
                <w:sz w:val="20"/>
                <w:szCs w:val="20"/>
              </w:rPr>
            </w:pPr>
          </w:p>
        </w:tc>
        <w:tc>
          <w:tcPr>
            <w:tcW w:w="284" w:type="dxa"/>
          </w:tcPr>
          <w:p w14:paraId="13607EDA" w14:textId="77777777" w:rsidR="00E16A2C" w:rsidRPr="00955A89" w:rsidRDefault="00E16A2C" w:rsidP="00617A96">
            <w:pPr>
              <w:spacing w:line="276" w:lineRule="auto"/>
              <w:rPr>
                <w:sz w:val="20"/>
                <w:szCs w:val="20"/>
              </w:rPr>
            </w:pPr>
          </w:p>
        </w:tc>
        <w:tc>
          <w:tcPr>
            <w:tcW w:w="283" w:type="dxa"/>
          </w:tcPr>
          <w:p w14:paraId="77EF30A8" w14:textId="77777777" w:rsidR="00E16A2C" w:rsidRPr="00955A89" w:rsidRDefault="00E16A2C" w:rsidP="00617A96">
            <w:pPr>
              <w:spacing w:line="276" w:lineRule="auto"/>
              <w:rPr>
                <w:sz w:val="20"/>
                <w:szCs w:val="20"/>
              </w:rPr>
            </w:pPr>
          </w:p>
        </w:tc>
        <w:tc>
          <w:tcPr>
            <w:tcW w:w="283" w:type="dxa"/>
          </w:tcPr>
          <w:p w14:paraId="2E2A9777" w14:textId="77777777" w:rsidR="00E16A2C" w:rsidRPr="00955A89" w:rsidRDefault="00E16A2C" w:rsidP="00617A96">
            <w:pPr>
              <w:spacing w:line="276" w:lineRule="auto"/>
              <w:rPr>
                <w:sz w:val="20"/>
                <w:szCs w:val="20"/>
              </w:rPr>
            </w:pPr>
          </w:p>
        </w:tc>
        <w:tc>
          <w:tcPr>
            <w:tcW w:w="283" w:type="dxa"/>
          </w:tcPr>
          <w:p w14:paraId="33018294" w14:textId="77777777" w:rsidR="00E16A2C" w:rsidRPr="00955A89" w:rsidRDefault="00E16A2C" w:rsidP="00617A96">
            <w:pPr>
              <w:spacing w:line="276" w:lineRule="auto"/>
              <w:rPr>
                <w:sz w:val="20"/>
                <w:szCs w:val="20"/>
              </w:rPr>
            </w:pPr>
          </w:p>
        </w:tc>
        <w:tc>
          <w:tcPr>
            <w:tcW w:w="284" w:type="dxa"/>
          </w:tcPr>
          <w:p w14:paraId="5BFB3324" w14:textId="77777777" w:rsidR="00E16A2C" w:rsidRPr="00955A89" w:rsidRDefault="00E16A2C" w:rsidP="00617A96">
            <w:pPr>
              <w:spacing w:line="276" w:lineRule="auto"/>
              <w:rPr>
                <w:sz w:val="20"/>
                <w:szCs w:val="20"/>
              </w:rPr>
            </w:pPr>
          </w:p>
        </w:tc>
      </w:tr>
      <w:tr w:rsidR="007B6C8D" w:rsidRPr="00955A89" w14:paraId="2CC65920" w14:textId="77777777" w:rsidTr="00592C18">
        <w:tc>
          <w:tcPr>
            <w:tcW w:w="2546" w:type="dxa"/>
            <w:shd w:val="clear" w:color="auto" w:fill="ACB9CA" w:themeFill="text2" w:themeFillTint="66"/>
          </w:tcPr>
          <w:p w14:paraId="6419A9AC" w14:textId="77777777" w:rsidR="00E16A2C" w:rsidRPr="00955A89" w:rsidRDefault="00E16A2C" w:rsidP="00617A96">
            <w:pPr>
              <w:spacing w:line="276" w:lineRule="auto"/>
              <w:rPr>
                <w:sz w:val="20"/>
                <w:szCs w:val="20"/>
              </w:rPr>
            </w:pPr>
            <w:r w:rsidRPr="00955A89">
              <w:rPr>
                <w:sz w:val="20"/>
                <w:szCs w:val="20"/>
              </w:rPr>
              <w:t>Tahiti Petrel</w:t>
            </w:r>
          </w:p>
        </w:tc>
        <w:tc>
          <w:tcPr>
            <w:tcW w:w="794" w:type="dxa"/>
            <w:shd w:val="clear" w:color="auto" w:fill="FFFF00"/>
            <w:vAlign w:val="center"/>
          </w:tcPr>
          <w:p w14:paraId="478F247E" w14:textId="77777777" w:rsidR="00E16A2C" w:rsidRPr="00955A89" w:rsidRDefault="00E16A2C" w:rsidP="00617A96">
            <w:pPr>
              <w:spacing w:line="276" w:lineRule="auto"/>
              <w:jc w:val="center"/>
              <w:rPr>
                <w:sz w:val="20"/>
                <w:szCs w:val="20"/>
              </w:rPr>
            </w:pPr>
            <w:r w:rsidRPr="00955A89">
              <w:rPr>
                <w:sz w:val="20"/>
                <w:szCs w:val="20"/>
              </w:rPr>
              <w:t>NT</w:t>
            </w:r>
          </w:p>
        </w:tc>
        <w:tc>
          <w:tcPr>
            <w:tcW w:w="288" w:type="dxa"/>
            <w:shd w:val="clear" w:color="auto" w:fill="8EAADB" w:themeFill="accent1" w:themeFillTint="99"/>
          </w:tcPr>
          <w:p w14:paraId="5977DD06" w14:textId="77777777" w:rsidR="00E16A2C" w:rsidRPr="00955A89" w:rsidRDefault="00E16A2C" w:rsidP="00617A96">
            <w:pPr>
              <w:spacing w:line="276" w:lineRule="auto"/>
              <w:rPr>
                <w:sz w:val="20"/>
                <w:szCs w:val="20"/>
              </w:rPr>
            </w:pPr>
          </w:p>
        </w:tc>
        <w:tc>
          <w:tcPr>
            <w:tcW w:w="284" w:type="dxa"/>
          </w:tcPr>
          <w:p w14:paraId="6667148E" w14:textId="77777777" w:rsidR="00E16A2C" w:rsidRPr="00955A89" w:rsidRDefault="00E16A2C" w:rsidP="00617A96">
            <w:pPr>
              <w:spacing w:line="276" w:lineRule="auto"/>
              <w:rPr>
                <w:sz w:val="20"/>
                <w:szCs w:val="20"/>
              </w:rPr>
            </w:pPr>
          </w:p>
        </w:tc>
        <w:tc>
          <w:tcPr>
            <w:tcW w:w="283" w:type="dxa"/>
          </w:tcPr>
          <w:p w14:paraId="1B8C8293"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87A05F5"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C438FEC" w14:textId="77777777" w:rsidR="00E16A2C" w:rsidRPr="00955A89" w:rsidRDefault="00E16A2C" w:rsidP="00617A96">
            <w:pPr>
              <w:spacing w:line="276" w:lineRule="auto"/>
              <w:rPr>
                <w:sz w:val="20"/>
                <w:szCs w:val="20"/>
              </w:rPr>
            </w:pPr>
          </w:p>
        </w:tc>
        <w:tc>
          <w:tcPr>
            <w:tcW w:w="284" w:type="dxa"/>
          </w:tcPr>
          <w:p w14:paraId="46F53DC1" w14:textId="77777777" w:rsidR="00E16A2C" w:rsidRPr="00955A89" w:rsidRDefault="00E16A2C" w:rsidP="00617A96">
            <w:pPr>
              <w:spacing w:line="276" w:lineRule="auto"/>
              <w:rPr>
                <w:sz w:val="20"/>
                <w:szCs w:val="20"/>
              </w:rPr>
            </w:pPr>
          </w:p>
        </w:tc>
        <w:tc>
          <w:tcPr>
            <w:tcW w:w="283" w:type="dxa"/>
          </w:tcPr>
          <w:p w14:paraId="494EFA0B" w14:textId="77777777" w:rsidR="00E16A2C" w:rsidRPr="00955A89" w:rsidRDefault="00E16A2C" w:rsidP="00617A96">
            <w:pPr>
              <w:spacing w:line="276" w:lineRule="auto"/>
              <w:rPr>
                <w:sz w:val="20"/>
                <w:szCs w:val="20"/>
              </w:rPr>
            </w:pPr>
          </w:p>
        </w:tc>
        <w:tc>
          <w:tcPr>
            <w:tcW w:w="284" w:type="dxa"/>
          </w:tcPr>
          <w:p w14:paraId="75DB452B" w14:textId="77777777" w:rsidR="00E16A2C" w:rsidRPr="00955A89" w:rsidRDefault="00E16A2C" w:rsidP="00617A96">
            <w:pPr>
              <w:spacing w:line="276" w:lineRule="auto"/>
              <w:rPr>
                <w:sz w:val="20"/>
                <w:szCs w:val="20"/>
              </w:rPr>
            </w:pPr>
          </w:p>
        </w:tc>
        <w:tc>
          <w:tcPr>
            <w:tcW w:w="283" w:type="dxa"/>
          </w:tcPr>
          <w:p w14:paraId="77F98644"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AA0E473" w14:textId="77777777" w:rsidR="00E16A2C" w:rsidRPr="00955A89" w:rsidRDefault="00E16A2C" w:rsidP="00617A96">
            <w:pPr>
              <w:spacing w:line="276" w:lineRule="auto"/>
              <w:rPr>
                <w:sz w:val="20"/>
                <w:szCs w:val="20"/>
              </w:rPr>
            </w:pPr>
          </w:p>
        </w:tc>
        <w:tc>
          <w:tcPr>
            <w:tcW w:w="283" w:type="dxa"/>
          </w:tcPr>
          <w:p w14:paraId="4968F275" w14:textId="77777777" w:rsidR="00E16A2C" w:rsidRPr="00955A89" w:rsidRDefault="00E16A2C" w:rsidP="00617A96">
            <w:pPr>
              <w:spacing w:line="276" w:lineRule="auto"/>
              <w:rPr>
                <w:sz w:val="20"/>
                <w:szCs w:val="20"/>
              </w:rPr>
            </w:pPr>
          </w:p>
        </w:tc>
        <w:tc>
          <w:tcPr>
            <w:tcW w:w="284" w:type="dxa"/>
          </w:tcPr>
          <w:p w14:paraId="5A2A54CF" w14:textId="77777777" w:rsidR="00E16A2C" w:rsidRPr="00955A89" w:rsidRDefault="00E16A2C" w:rsidP="00617A96">
            <w:pPr>
              <w:spacing w:line="276" w:lineRule="auto"/>
              <w:rPr>
                <w:sz w:val="20"/>
                <w:szCs w:val="20"/>
              </w:rPr>
            </w:pPr>
          </w:p>
        </w:tc>
        <w:tc>
          <w:tcPr>
            <w:tcW w:w="283" w:type="dxa"/>
          </w:tcPr>
          <w:p w14:paraId="25046F07" w14:textId="77777777" w:rsidR="00E16A2C" w:rsidRPr="00955A89" w:rsidRDefault="00E16A2C" w:rsidP="00617A96">
            <w:pPr>
              <w:spacing w:line="276" w:lineRule="auto"/>
              <w:rPr>
                <w:sz w:val="20"/>
                <w:szCs w:val="20"/>
              </w:rPr>
            </w:pPr>
          </w:p>
        </w:tc>
        <w:tc>
          <w:tcPr>
            <w:tcW w:w="284" w:type="dxa"/>
          </w:tcPr>
          <w:p w14:paraId="3624339D" w14:textId="77777777" w:rsidR="00E16A2C" w:rsidRPr="00955A89" w:rsidRDefault="00E16A2C" w:rsidP="00617A96">
            <w:pPr>
              <w:spacing w:line="276" w:lineRule="auto"/>
              <w:rPr>
                <w:sz w:val="20"/>
                <w:szCs w:val="20"/>
              </w:rPr>
            </w:pPr>
          </w:p>
        </w:tc>
        <w:tc>
          <w:tcPr>
            <w:tcW w:w="283" w:type="dxa"/>
          </w:tcPr>
          <w:p w14:paraId="25DCE03C" w14:textId="77777777" w:rsidR="00E16A2C" w:rsidRPr="00955A89" w:rsidRDefault="00E16A2C" w:rsidP="00617A96">
            <w:pPr>
              <w:spacing w:line="276" w:lineRule="auto"/>
              <w:rPr>
                <w:sz w:val="20"/>
                <w:szCs w:val="20"/>
              </w:rPr>
            </w:pPr>
          </w:p>
        </w:tc>
        <w:tc>
          <w:tcPr>
            <w:tcW w:w="284" w:type="dxa"/>
            <w:shd w:val="clear" w:color="auto" w:fill="D9E2F3" w:themeFill="accent1" w:themeFillTint="33"/>
          </w:tcPr>
          <w:p w14:paraId="25931B3D" w14:textId="77777777" w:rsidR="00E16A2C" w:rsidRPr="00955A89" w:rsidRDefault="00E16A2C" w:rsidP="00617A96">
            <w:pPr>
              <w:spacing w:line="276" w:lineRule="auto"/>
              <w:rPr>
                <w:sz w:val="20"/>
                <w:szCs w:val="20"/>
              </w:rPr>
            </w:pPr>
          </w:p>
        </w:tc>
        <w:tc>
          <w:tcPr>
            <w:tcW w:w="283" w:type="dxa"/>
          </w:tcPr>
          <w:p w14:paraId="1788CAE7" w14:textId="77777777" w:rsidR="00E16A2C" w:rsidRPr="00955A89" w:rsidRDefault="00E16A2C" w:rsidP="00617A96">
            <w:pPr>
              <w:spacing w:line="276" w:lineRule="auto"/>
              <w:rPr>
                <w:sz w:val="20"/>
                <w:szCs w:val="20"/>
              </w:rPr>
            </w:pPr>
          </w:p>
        </w:tc>
        <w:tc>
          <w:tcPr>
            <w:tcW w:w="284" w:type="dxa"/>
          </w:tcPr>
          <w:p w14:paraId="75DCCE4A" w14:textId="77777777" w:rsidR="00E16A2C" w:rsidRPr="00955A89" w:rsidRDefault="00E16A2C" w:rsidP="00617A96">
            <w:pPr>
              <w:spacing w:line="276" w:lineRule="auto"/>
              <w:rPr>
                <w:sz w:val="20"/>
                <w:szCs w:val="20"/>
              </w:rPr>
            </w:pPr>
          </w:p>
        </w:tc>
        <w:tc>
          <w:tcPr>
            <w:tcW w:w="283" w:type="dxa"/>
          </w:tcPr>
          <w:p w14:paraId="32E2ECF0" w14:textId="77777777" w:rsidR="00E16A2C" w:rsidRPr="00955A89" w:rsidRDefault="00E16A2C" w:rsidP="00617A96">
            <w:pPr>
              <w:spacing w:line="276" w:lineRule="auto"/>
              <w:rPr>
                <w:sz w:val="20"/>
                <w:szCs w:val="20"/>
              </w:rPr>
            </w:pPr>
          </w:p>
        </w:tc>
        <w:tc>
          <w:tcPr>
            <w:tcW w:w="283" w:type="dxa"/>
          </w:tcPr>
          <w:p w14:paraId="46A876FF" w14:textId="77777777" w:rsidR="00E16A2C" w:rsidRPr="00955A89" w:rsidRDefault="00E16A2C" w:rsidP="00617A96">
            <w:pPr>
              <w:spacing w:line="276" w:lineRule="auto"/>
              <w:rPr>
                <w:sz w:val="20"/>
                <w:szCs w:val="20"/>
              </w:rPr>
            </w:pPr>
          </w:p>
        </w:tc>
        <w:tc>
          <w:tcPr>
            <w:tcW w:w="283" w:type="dxa"/>
          </w:tcPr>
          <w:p w14:paraId="47E9FD3D" w14:textId="77777777" w:rsidR="00E16A2C" w:rsidRPr="00955A89" w:rsidRDefault="00E16A2C" w:rsidP="00617A96">
            <w:pPr>
              <w:spacing w:line="276" w:lineRule="auto"/>
              <w:rPr>
                <w:sz w:val="20"/>
                <w:szCs w:val="20"/>
              </w:rPr>
            </w:pPr>
          </w:p>
        </w:tc>
        <w:tc>
          <w:tcPr>
            <w:tcW w:w="284" w:type="dxa"/>
          </w:tcPr>
          <w:p w14:paraId="76A4D683" w14:textId="77777777" w:rsidR="00E16A2C" w:rsidRPr="00955A89" w:rsidRDefault="00E16A2C" w:rsidP="00617A96">
            <w:pPr>
              <w:spacing w:line="276" w:lineRule="auto"/>
              <w:rPr>
                <w:sz w:val="20"/>
                <w:szCs w:val="20"/>
              </w:rPr>
            </w:pPr>
          </w:p>
        </w:tc>
      </w:tr>
      <w:tr w:rsidR="007B6C8D" w:rsidRPr="00955A89" w14:paraId="36F457EB" w14:textId="77777777" w:rsidTr="00592C18">
        <w:tc>
          <w:tcPr>
            <w:tcW w:w="2546" w:type="dxa"/>
            <w:shd w:val="clear" w:color="auto" w:fill="ACB9CA" w:themeFill="text2" w:themeFillTint="66"/>
          </w:tcPr>
          <w:p w14:paraId="5055EC14" w14:textId="77777777" w:rsidR="00E16A2C" w:rsidRPr="00955A89" w:rsidRDefault="00E16A2C" w:rsidP="00617A96">
            <w:pPr>
              <w:spacing w:line="276" w:lineRule="auto"/>
              <w:rPr>
                <w:sz w:val="20"/>
                <w:szCs w:val="20"/>
              </w:rPr>
            </w:pPr>
            <w:r w:rsidRPr="00955A89">
              <w:rPr>
                <w:sz w:val="20"/>
                <w:szCs w:val="20"/>
              </w:rPr>
              <w:t>Beck’s Petrel</w:t>
            </w:r>
          </w:p>
        </w:tc>
        <w:tc>
          <w:tcPr>
            <w:tcW w:w="794" w:type="dxa"/>
            <w:shd w:val="clear" w:color="auto" w:fill="FF0000"/>
            <w:vAlign w:val="center"/>
          </w:tcPr>
          <w:p w14:paraId="0B4E91BD" w14:textId="77777777" w:rsidR="00E16A2C" w:rsidRPr="00955A89" w:rsidRDefault="00E16A2C" w:rsidP="00617A96">
            <w:pPr>
              <w:spacing w:line="276" w:lineRule="auto"/>
              <w:jc w:val="center"/>
              <w:rPr>
                <w:sz w:val="20"/>
                <w:szCs w:val="20"/>
              </w:rPr>
            </w:pPr>
            <w:r w:rsidRPr="00955A89">
              <w:rPr>
                <w:sz w:val="20"/>
                <w:szCs w:val="20"/>
              </w:rPr>
              <w:t>CR</w:t>
            </w:r>
          </w:p>
        </w:tc>
        <w:tc>
          <w:tcPr>
            <w:tcW w:w="288" w:type="dxa"/>
          </w:tcPr>
          <w:p w14:paraId="6039A44C" w14:textId="77777777" w:rsidR="00E16A2C" w:rsidRPr="00955A89" w:rsidRDefault="00E16A2C" w:rsidP="00617A96">
            <w:pPr>
              <w:spacing w:line="276" w:lineRule="auto"/>
              <w:rPr>
                <w:sz w:val="20"/>
                <w:szCs w:val="20"/>
              </w:rPr>
            </w:pPr>
          </w:p>
        </w:tc>
        <w:tc>
          <w:tcPr>
            <w:tcW w:w="284" w:type="dxa"/>
          </w:tcPr>
          <w:p w14:paraId="1E60F0FF" w14:textId="77777777" w:rsidR="00E16A2C" w:rsidRPr="00955A89" w:rsidRDefault="00E16A2C" w:rsidP="00617A96">
            <w:pPr>
              <w:spacing w:line="276" w:lineRule="auto"/>
              <w:rPr>
                <w:sz w:val="20"/>
                <w:szCs w:val="20"/>
              </w:rPr>
            </w:pPr>
          </w:p>
        </w:tc>
        <w:tc>
          <w:tcPr>
            <w:tcW w:w="283" w:type="dxa"/>
          </w:tcPr>
          <w:p w14:paraId="080A2402" w14:textId="77777777" w:rsidR="00E16A2C" w:rsidRPr="00955A89" w:rsidRDefault="00E16A2C" w:rsidP="00617A96">
            <w:pPr>
              <w:spacing w:line="276" w:lineRule="auto"/>
              <w:rPr>
                <w:sz w:val="20"/>
                <w:szCs w:val="20"/>
              </w:rPr>
            </w:pPr>
          </w:p>
        </w:tc>
        <w:tc>
          <w:tcPr>
            <w:tcW w:w="284" w:type="dxa"/>
          </w:tcPr>
          <w:p w14:paraId="08140B24" w14:textId="77777777" w:rsidR="00E16A2C" w:rsidRPr="00955A89" w:rsidRDefault="00E16A2C" w:rsidP="00617A96">
            <w:pPr>
              <w:spacing w:line="276" w:lineRule="auto"/>
              <w:rPr>
                <w:sz w:val="20"/>
                <w:szCs w:val="20"/>
              </w:rPr>
            </w:pPr>
          </w:p>
        </w:tc>
        <w:tc>
          <w:tcPr>
            <w:tcW w:w="283" w:type="dxa"/>
          </w:tcPr>
          <w:p w14:paraId="03FC1037" w14:textId="77777777" w:rsidR="00E16A2C" w:rsidRPr="00955A89" w:rsidRDefault="00E16A2C" w:rsidP="00617A96">
            <w:pPr>
              <w:spacing w:line="276" w:lineRule="auto"/>
              <w:rPr>
                <w:sz w:val="20"/>
                <w:szCs w:val="20"/>
              </w:rPr>
            </w:pPr>
          </w:p>
        </w:tc>
        <w:tc>
          <w:tcPr>
            <w:tcW w:w="284" w:type="dxa"/>
          </w:tcPr>
          <w:p w14:paraId="7806C0EE" w14:textId="77777777" w:rsidR="00E16A2C" w:rsidRPr="00955A89" w:rsidRDefault="00E16A2C" w:rsidP="00617A96">
            <w:pPr>
              <w:spacing w:line="276" w:lineRule="auto"/>
              <w:rPr>
                <w:sz w:val="20"/>
                <w:szCs w:val="20"/>
              </w:rPr>
            </w:pPr>
          </w:p>
        </w:tc>
        <w:tc>
          <w:tcPr>
            <w:tcW w:w="283" w:type="dxa"/>
          </w:tcPr>
          <w:p w14:paraId="36245815" w14:textId="77777777" w:rsidR="00E16A2C" w:rsidRPr="00955A89" w:rsidRDefault="00E16A2C" w:rsidP="00617A96">
            <w:pPr>
              <w:spacing w:line="276" w:lineRule="auto"/>
              <w:rPr>
                <w:sz w:val="20"/>
                <w:szCs w:val="20"/>
              </w:rPr>
            </w:pPr>
          </w:p>
        </w:tc>
        <w:tc>
          <w:tcPr>
            <w:tcW w:w="284" w:type="dxa"/>
          </w:tcPr>
          <w:p w14:paraId="2B53ED94" w14:textId="77777777" w:rsidR="00E16A2C" w:rsidRPr="00955A89" w:rsidRDefault="00E16A2C" w:rsidP="00617A96">
            <w:pPr>
              <w:spacing w:line="276" w:lineRule="auto"/>
              <w:rPr>
                <w:sz w:val="20"/>
                <w:szCs w:val="20"/>
              </w:rPr>
            </w:pPr>
          </w:p>
        </w:tc>
        <w:tc>
          <w:tcPr>
            <w:tcW w:w="283" w:type="dxa"/>
          </w:tcPr>
          <w:p w14:paraId="4DCE1956" w14:textId="77777777" w:rsidR="00E16A2C" w:rsidRPr="00955A89" w:rsidRDefault="00E16A2C" w:rsidP="00617A96">
            <w:pPr>
              <w:spacing w:line="276" w:lineRule="auto"/>
              <w:rPr>
                <w:sz w:val="20"/>
                <w:szCs w:val="20"/>
              </w:rPr>
            </w:pPr>
          </w:p>
        </w:tc>
        <w:tc>
          <w:tcPr>
            <w:tcW w:w="284" w:type="dxa"/>
          </w:tcPr>
          <w:p w14:paraId="76AED886" w14:textId="77777777" w:rsidR="00E16A2C" w:rsidRPr="00955A89" w:rsidRDefault="00E16A2C" w:rsidP="00617A96">
            <w:pPr>
              <w:spacing w:line="276" w:lineRule="auto"/>
              <w:rPr>
                <w:sz w:val="20"/>
                <w:szCs w:val="20"/>
              </w:rPr>
            </w:pPr>
          </w:p>
        </w:tc>
        <w:tc>
          <w:tcPr>
            <w:tcW w:w="283" w:type="dxa"/>
          </w:tcPr>
          <w:p w14:paraId="2CB5762E" w14:textId="77777777" w:rsidR="00E16A2C" w:rsidRPr="00955A89" w:rsidRDefault="00E16A2C" w:rsidP="00617A96">
            <w:pPr>
              <w:spacing w:line="276" w:lineRule="auto"/>
              <w:rPr>
                <w:sz w:val="20"/>
                <w:szCs w:val="20"/>
              </w:rPr>
            </w:pPr>
          </w:p>
        </w:tc>
        <w:tc>
          <w:tcPr>
            <w:tcW w:w="284" w:type="dxa"/>
          </w:tcPr>
          <w:p w14:paraId="488392F5" w14:textId="77777777" w:rsidR="00E16A2C" w:rsidRPr="00955A89" w:rsidRDefault="00E16A2C" w:rsidP="00617A96">
            <w:pPr>
              <w:spacing w:line="276" w:lineRule="auto"/>
              <w:rPr>
                <w:sz w:val="20"/>
                <w:szCs w:val="20"/>
              </w:rPr>
            </w:pPr>
          </w:p>
        </w:tc>
        <w:tc>
          <w:tcPr>
            <w:tcW w:w="283" w:type="dxa"/>
          </w:tcPr>
          <w:p w14:paraId="7AA9AF72" w14:textId="77777777" w:rsidR="00E16A2C" w:rsidRPr="00955A89" w:rsidRDefault="00E16A2C" w:rsidP="00617A96">
            <w:pPr>
              <w:spacing w:line="276" w:lineRule="auto"/>
              <w:rPr>
                <w:sz w:val="20"/>
                <w:szCs w:val="20"/>
              </w:rPr>
            </w:pPr>
          </w:p>
        </w:tc>
        <w:tc>
          <w:tcPr>
            <w:tcW w:w="284" w:type="dxa"/>
            <w:shd w:val="clear" w:color="auto" w:fill="D9E2F3" w:themeFill="accent1" w:themeFillTint="33"/>
          </w:tcPr>
          <w:p w14:paraId="5ABC9E93" w14:textId="77777777" w:rsidR="00E16A2C" w:rsidRPr="00955A89" w:rsidRDefault="00E16A2C" w:rsidP="00617A96">
            <w:pPr>
              <w:spacing w:line="276" w:lineRule="auto"/>
              <w:rPr>
                <w:sz w:val="20"/>
                <w:szCs w:val="20"/>
              </w:rPr>
            </w:pPr>
          </w:p>
        </w:tc>
        <w:tc>
          <w:tcPr>
            <w:tcW w:w="283" w:type="dxa"/>
          </w:tcPr>
          <w:p w14:paraId="111C587A" w14:textId="77777777" w:rsidR="00E16A2C" w:rsidRPr="00955A89" w:rsidRDefault="00E16A2C" w:rsidP="00617A96">
            <w:pPr>
              <w:spacing w:line="276" w:lineRule="auto"/>
              <w:rPr>
                <w:sz w:val="20"/>
                <w:szCs w:val="20"/>
              </w:rPr>
            </w:pPr>
          </w:p>
        </w:tc>
        <w:tc>
          <w:tcPr>
            <w:tcW w:w="284" w:type="dxa"/>
          </w:tcPr>
          <w:p w14:paraId="077B0974" w14:textId="77777777" w:rsidR="00E16A2C" w:rsidRPr="00955A89" w:rsidRDefault="00E16A2C" w:rsidP="00617A96">
            <w:pPr>
              <w:spacing w:line="276" w:lineRule="auto"/>
              <w:rPr>
                <w:sz w:val="20"/>
                <w:szCs w:val="20"/>
              </w:rPr>
            </w:pPr>
          </w:p>
        </w:tc>
        <w:tc>
          <w:tcPr>
            <w:tcW w:w="283" w:type="dxa"/>
            <w:shd w:val="clear" w:color="auto" w:fill="D9E2F3" w:themeFill="accent1" w:themeFillTint="33"/>
          </w:tcPr>
          <w:p w14:paraId="16266569" w14:textId="77777777" w:rsidR="00E16A2C" w:rsidRPr="00955A89" w:rsidRDefault="00E16A2C" w:rsidP="00617A96">
            <w:pPr>
              <w:spacing w:line="276" w:lineRule="auto"/>
              <w:rPr>
                <w:sz w:val="20"/>
                <w:szCs w:val="20"/>
              </w:rPr>
            </w:pPr>
          </w:p>
        </w:tc>
        <w:tc>
          <w:tcPr>
            <w:tcW w:w="284" w:type="dxa"/>
          </w:tcPr>
          <w:p w14:paraId="5A0D1E72" w14:textId="77777777" w:rsidR="00E16A2C" w:rsidRPr="00955A89" w:rsidRDefault="00E16A2C" w:rsidP="00617A96">
            <w:pPr>
              <w:spacing w:line="276" w:lineRule="auto"/>
              <w:rPr>
                <w:sz w:val="20"/>
                <w:szCs w:val="20"/>
              </w:rPr>
            </w:pPr>
          </w:p>
        </w:tc>
        <w:tc>
          <w:tcPr>
            <w:tcW w:w="283" w:type="dxa"/>
          </w:tcPr>
          <w:p w14:paraId="4455E92F" w14:textId="77777777" w:rsidR="00E16A2C" w:rsidRPr="00955A89" w:rsidRDefault="00E16A2C" w:rsidP="00617A96">
            <w:pPr>
              <w:spacing w:line="276" w:lineRule="auto"/>
              <w:rPr>
                <w:sz w:val="20"/>
                <w:szCs w:val="20"/>
              </w:rPr>
            </w:pPr>
          </w:p>
        </w:tc>
        <w:tc>
          <w:tcPr>
            <w:tcW w:w="283" w:type="dxa"/>
          </w:tcPr>
          <w:p w14:paraId="2EDF8DE3" w14:textId="77777777" w:rsidR="00E16A2C" w:rsidRPr="00955A89" w:rsidRDefault="00E16A2C" w:rsidP="00617A96">
            <w:pPr>
              <w:spacing w:line="276" w:lineRule="auto"/>
              <w:rPr>
                <w:sz w:val="20"/>
                <w:szCs w:val="20"/>
              </w:rPr>
            </w:pPr>
          </w:p>
        </w:tc>
        <w:tc>
          <w:tcPr>
            <w:tcW w:w="283" w:type="dxa"/>
          </w:tcPr>
          <w:p w14:paraId="515300D3" w14:textId="77777777" w:rsidR="00E16A2C" w:rsidRPr="00955A89" w:rsidRDefault="00E16A2C" w:rsidP="00617A96">
            <w:pPr>
              <w:spacing w:line="276" w:lineRule="auto"/>
              <w:rPr>
                <w:sz w:val="20"/>
                <w:szCs w:val="20"/>
              </w:rPr>
            </w:pPr>
          </w:p>
        </w:tc>
        <w:tc>
          <w:tcPr>
            <w:tcW w:w="284" w:type="dxa"/>
          </w:tcPr>
          <w:p w14:paraId="785383CD" w14:textId="77777777" w:rsidR="00E16A2C" w:rsidRPr="00955A89" w:rsidRDefault="00E16A2C" w:rsidP="00617A96">
            <w:pPr>
              <w:spacing w:line="276" w:lineRule="auto"/>
              <w:rPr>
                <w:sz w:val="20"/>
                <w:szCs w:val="20"/>
              </w:rPr>
            </w:pPr>
          </w:p>
        </w:tc>
      </w:tr>
      <w:tr w:rsidR="00B504C6" w:rsidRPr="00955A89" w14:paraId="50A7A347" w14:textId="77777777" w:rsidTr="00592C18">
        <w:tc>
          <w:tcPr>
            <w:tcW w:w="2546" w:type="dxa"/>
            <w:shd w:val="clear" w:color="auto" w:fill="ACB9CA" w:themeFill="text2" w:themeFillTint="66"/>
          </w:tcPr>
          <w:p w14:paraId="56DDA35E" w14:textId="77777777" w:rsidR="00E16A2C" w:rsidRPr="00955A89" w:rsidRDefault="00E16A2C" w:rsidP="00617A96">
            <w:pPr>
              <w:spacing w:line="276" w:lineRule="auto"/>
              <w:rPr>
                <w:sz w:val="20"/>
                <w:szCs w:val="20"/>
              </w:rPr>
            </w:pPr>
            <w:r w:rsidRPr="00955A89">
              <w:rPr>
                <w:sz w:val="20"/>
                <w:szCs w:val="20"/>
              </w:rPr>
              <w:t>Wedge-tailed Shearwater</w:t>
            </w:r>
          </w:p>
        </w:tc>
        <w:tc>
          <w:tcPr>
            <w:tcW w:w="794" w:type="dxa"/>
            <w:vAlign w:val="center"/>
          </w:tcPr>
          <w:p w14:paraId="0FD1348E"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auto"/>
          </w:tcPr>
          <w:p w14:paraId="67D9D22C" w14:textId="77777777" w:rsidR="00E16A2C" w:rsidRPr="00955A89" w:rsidRDefault="00E16A2C" w:rsidP="00617A96">
            <w:pPr>
              <w:spacing w:line="276" w:lineRule="auto"/>
              <w:rPr>
                <w:sz w:val="20"/>
                <w:szCs w:val="20"/>
              </w:rPr>
            </w:pPr>
          </w:p>
        </w:tc>
        <w:tc>
          <w:tcPr>
            <w:tcW w:w="284" w:type="dxa"/>
            <w:shd w:val="clear" w:color="auto" w:fill="D9E2F3" w:themeFill="accent1" w:themeFillTint="33"/>
          </w:tcPr>
          <w:p w14:paraId="2A60D0BB"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F345B3E"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69D3409"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07E2274C" w14:textId="77777777" w:rsidR="00E16A2C" w:rsidRPr="00955A89" w:rsidRDefault="00E16A2C" w:rsidP="00617A96">
            <w:pPr>
              <w:spacing w:line="276" w:lineRule="auto"/>
              <w:rPr>
                <w:sz w:val="20"/>
                <w:szCs w:val="20"/>
              </w:rPr>
            </w:pPr>
          </w:p>
        </w:tc>
        <w:tc>
          <w:tcPr>
            <w:tcW w:w="284" w:type="dxa"/>
          </w:tcPr>
          <w:p w14:paraId="0A0A42FD"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6B8961D"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263A4D6" w14:textId="77777777" w:rsidR="00E16A2C" w:rsidRPr="00955A89" w:rsidRDefault="00E16A2C" w:rsidP="00617A96">
            <w:pPr>
              <w:spacing w:line="276" w:lineRule="auto"/>
              <w:rPr>
                <w:sz w:val="20"/>
                <w:szCs w:val="20"/>
              </w:rPr>
            </w:pPr>
          </w:p>
        </w:tc>
        <w:tc>
          <w:tcPr>
            <w:tcW w:w="283" w:type="dxa"/>
          </w:tcPr>
          <w:p w14:paraId="33B77877"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0953517"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17226E40"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1EEC5E40" w14:textId="77777777" w:rsidR="00E16A2C" w:rsidRPr="00955A89" w:rsidRDefault="00E16A2C" w:rsidP="00617A96">
            <w:pPr>
              <w:spacing w:line="276" w:lineRule="auto"/>
              <w:rPr>
                <w:sz w:val="20"/>
                <w:szCs w:val="20"/>
              </w:rPr>
            </w:pPr>
          </w:p>
        </w:tc>
        <w:tc>
          <w:tcPr>
            <w:tcW w:w="283" w:type="dxa"/>
          </w:tcPr>
          <w:p w14:paraId="6CE87E49"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E41A9D6" w14:textId="77777777" w:rsidR="00E16A2C" w:rsidRPr="00955A89" w:rsidRDefault="00E16A2C" w:rsidP="00617A96">
            <w:pPr>
              <w:spacing w:line="276" w:lineRule="auto"/>
              <w:rPr>
                <w:sz w:val="20"/>
                <w:szCs w:val="20"/>
              </w:rPr>
            </w:pPr>
          </w:p>
        </w:tc>
        <w:tc>
          <w:tcPr>
            <w:tcW w:w="283" w:type="dxa"/>
            <w:shd w:val="clear" w:color="auto" w:fill="auto"/>
          </w:tcPr>
          <w:p w14:paraId="281D3F33" w14:textId="77777777" w:rsidR="00E16A2C" w:rsidRPr="00955A89" w:rsidRDefault="00E16A2C" w:rsidP="00617A96">
            <w:pPr>
              <w:spacing w:line="276" w:lineRule="auto"/>
              <w:rPr>
                <w:sz w:val="20"/>
                <w:szCs w:val="20"/>
              </w:rPr>
            </w:pPr>
          </w:p>
        </w:tc>
        <w:tc>
          <w:tcPr>
            <w:tcW w:w="284" w:type="dxa"/>
            <w:shd w:val="clear" w:color="auto" w:fill="auto"/>
          </w:tcPr>
          <w:p w14:paraId="050E53CF" w14:textId="77777777" w:rsidR="00E16A2C" w:rsidRPr="00955A89" w:rsidRDefault="00E16A2C" w:rsidP="00617A96">
            <w:pPr>
              <w:spacing w:line="276" w:lineRule="auto"/>
              <w:rPr>
                <w:sz w:val="20"/>
                <w:szCs w:val="20"/>
              </w:rPr>
            </w:pPr>
          </w:p>
        </w:tc>
        <w:tc>
          <w:tcPr>
            <w:tcW w:w="283" w:type="dxa"/>
            <w:shd w:val="clear" w:color="auto" w:fill="auto"/>
          </w:tcPr>
          <w:p w14:paraId="11B1DC3B" w14:textId="77777777" w:rsidR="00E16A2C" w:rsidRPr="00955A89" w:rsidRDefault="00E16A2C" w:rsidP="00617A96">
            <w:pPr>
              <w:spacing w:line="276" w:lineRule="auto"/>
              <w:rPr>
                <w:sz w:val="20"/>
                <w:szCs w:val="20"/>
              </w:rPr>
            </w:pPr>
          </w:p>
        </w:tc>
        <w:tc>
          <w:tcPr>
            <w:tcW w:w="284" w:type="dxa"/>
            <w:shd w:val="clear" w:color="auto" w:fill="auto"/>
          </w:tcPr>
          <w:p w14:paraId="6F5A8777"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F0BDDBB" w14:textId="77777777" w:rsidR="00E16A2C" w:rsidRPr="00955A89" w:rsidRDefault="00E16A2C" w:rsidP="00617A96">
            <w:pPr>
              <w:spacing w:line="276" w:lineRule="auto"/>
              <w:rPr>
                <w:sz w:val="20"/>
                <w:szCs w:val="20"/>
              </w:rPr>
            </w:pPr>
          </w:p>
        </w:tc>
        <w:tc>
          <w:tcPr>
            <w:tcW w:w="283" w:type="dxa"/>
          </w:tcPr>
          <w:p w14:paraId="054658BB"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6C6B2E8" w14:textId="77777777" w:rsidR="00E16A2C" w:rsidRPr="00955A89" w:rsidRDefault="00E16A2C" w:rsidP="00617A96">
            <w:pPr>
              <w:spacing w:line="276" w:lineRule="auto"/>
              <w:rPr>
                <w:sz w:val="20"/>
                <w:szCs w:val="20"/>
              </w:rPr>
            </w:pPr>
          </w:p>
        </w:tc>
        <w:tc>
          <w:tcPr>
            <w:tcW w:w="284" w:type="dxa"/>
          </w:tcPr>
          <w:p w14:paraId="3FCA583B" w14:textId="77777777" w:rsidR="00E16A2C" w:rsidRPr="00955A89" w:rsidRDefault="00E16A2C" w:rsidP="00617A96">
            <w:pPr>
              <w:spacing w:line="276" w:lineRule="auto"/>
              <w:rPr>
                <w:sz w:val="20"/>
                <w:szCs w:val="20"/>
              </w:rPr>
            </w:pPr>
          </w:p>
        </w:tc>
      </w:tr>
      <w:tr w:rsidR="007B6C8D" w:rsidRPr="00955A89" w14:paraId="3EA1C4D1" w14:textId="77777777" w:rsidTr="00592C18">
        <w:tc>
          <w:tcPr>
            <w:tcW w:w="2546" w:type="dxa"/>
            <w:shd w:val="clear" w:color="auto" w:fill="ACB9CA" w:themeFill="text2" w:themeFillTint="66"/>
          </w:tcPr>
          <w:p w14:paraId="4A2FBE73" w14:textId="77777777" w:rsidR="00E16A2C" w:rsidRPr="00955A89" w:rsidRDefault="00E16A2C" w:rsidP="00617A96">
            <w:pPr>
              <w:spacing w:line="276" w:lineRule="auto"/>
              <w:rPr>
                <w:sz w:val="20"/>
                <w:szCs w:val="20"/>
              </w:rPr>
            </w:pPr>
            <w:r w:rsidRPr="00955A89">
              <w:rPr>
                <w:sz w:val="20"/>
                <w:szCs w:val="20"/>
              </w:rPr>
              <w:t>Christmas Island Shearwater</w:t>
            </w:r>
          </w:p>
        </w:tc>
        <w:tc>
          <w:tcPr>
            <w:tcW w:w="794" w:type="dxa"/>
            <w:vAlign w:val="center"/>
          </w:tcPr>
          <w:p w14:paraId="24AA0B95"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2A8B29BF" w14:textId="77777777" w:rsidR="00E16A2C" w:rsidRPr="00955A89" w:rsidRDefault="00E16A2C" w:rsidP="00617A96">
            <w:pPr>
              <w:spacing w:line="276" w:lineRule="auto"/>
              <w:rPr>
                <w:sz w:val="20"/>
                <w:szCs w:val="20"/>
              </w:rPr>
            </w:pPr>
          </w:p>
        </w:tc>
        <w:tc>
          <w:tcPr>
            <w:tcW w:w="284" w:type="dxa"/>
          </w:tcPr>
          <w:p w14:paraId="37CD5D54" w14:textId="77777777" w:rsidR="00E16A2C" w:rsidRPr="00955A89" w:rsidRDefault="00E16A2C" w:rsidP="00617A96">
            <w:pPr>
              <w:spacing w:line="276" w:lineRule="auto"/>
              <w:rPr>
                <w:sz w:val="20"/>
                <w:szCs w:val="20"/>
              </w:rPr>
            </w:pPr>
          </w:p>
        </w:tc>
        <w:tc>
          <w:tcPr>
            <w:tcW w:w="283" w:type="dxa"/>
          </w:tcPr>
          <w:p w14:paraId="5C822A4B" w14:textId="77777777" w:rsidR="00E16A2C" w:rsidRPr="00955A89" w:rsidRDefault="00E16A2C" w:rsidP="00617A96">
            <w:pPr>
              <w:spacing w:line="276" w:lineRule="auto"/>
              <w:rPr>
                <w:sz w:val="20"/>
                <w:szCs w:val="20"/>
              </w:rPr>
            </w:pPr>
          </w:p>
        </w:tc>
        <w:tc>
          <w:tcPr>
            <w:tcW w:w="284" w:type="dxa"/>
          </w:tcPr>
          <w:p w14:paraId="089D63BB"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1907A04D" w14:textId="77777777" w:rsidR="00E16A2C" w:rsidRPr="00955A89" w:rsidRDefault="00E16A2C" w:rsidP="00617A96">
            <w:pPr>
              <w:spacing w:line="276" w:lineRule="auto"/>
              <w:rPr>
                <w:sz w:val="20"/>
                <w:szCs w:val="20"/>
              </w:rPr>
            </w:pPr>
          </w:p>
        </w:tc>
        <w:tc>
          <w:tcPr>
            <w:tcW w:w="284" w:type="dxa"/>
          </w:tcPr>
          <w:p w14:paraId="549D799F"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84FA5D3" w14:textId="77777777" w:rsidR="00E16A2C" w:rsidRPr="00955A89" w:rsidRDefault="00E16A2C" w:rsidP="00617A96">
            <w:pPr>
              <w:spacing w:line="276" w:lineRule="auto"/>
              <w:rPr>
                <w:sz w:val="20"/>
                <w:szCs w:val="20"/>
              </w:rPr>
            </w:pPr>
          </w:p>
        </w:tc>
        <w:tc>
          <w:tcPr>
            <w:tcW w:w="284" w:type="dxa"/>
          </w:tcPr>
          <w:p w14:paraId="62995A0E" w14:textId="77777777" w:rsidR="00E16A2C" w:rsidRPr="00955A89" w:rsidRDefault="00E16A2C" w:rsidP="00617A96">
            <w:pPr>
              <w:spacing w:line="276" w:lineRule="auto"/>
              <w:rPr>
                <w:sz w:val="20"/>
                <w:szCs w:val="20"/>
              </w:rPr>
            </w:pPr>
          </w:p>
        </w:tc>
        <w:tc>
          <w:tcPr>
            <w:tcW w:w="283" w:type="dxa"/>
          </w:tcPr>
          <w:p w14:paraId="3020B316" w14:textId="77777777" w:rsidR="00E16A2C" w:rsidRPr="00955A89" w:rsidRDefault="00E16A2C" w:rsidP="00617A96">
            <w:pPr>
              <w:spacing w:line="276" w:lineRule="auto"/>
              <w:rPr>
                <w:sz w:val="20"/>
                <w:szCs w:val="20"/>
              </w:rPr>
            </w:pPr>
          </w:p>
        </w:tc>
        <w:tc>
          <w:tcPr>
            <w:tcW w:w="284" w:type="dxa"/>
          </w:tcPr>
          <w:p w14:paraId="71833153" w14:textId="77777777" w:rsidR="00E16A2C" w:rsidRPr="00955A89" w:rsidRDefault="00E16A2C" w:rsidP="00617A96">
            <w:pPr>
              <w:spacing w:line="276" w:lineRule="auto"/>
              <w:rPr>
                <w:sz w:val="20"/>
                <w:szCs w:val="20"/>
              </w:rPr>
            </w:pPr>
          </w:p>
        </w:tc>
        <w:tc>
          <w:tcPr>
            <w:tcW w:w="283" w:type="dxa"/>
          </w:tcPr>
          <w:p w14:paraId="5108314A" w14:textId="77777777" w:rsidR="00E16A2C" w:rsidRPr="00955A89" w:rsidRDefault="00E16A2C" w:rsidP="00617A96">
            <w:pPr>
              <w:spacing w:line="276" w:lineRule="auto"/>
              <w:rPr>
                <w:sz w:val="20"/>
                <w:szCs w:val="20"/>
              </w:rPr>
            </w:pPr>
          </w:p>
        </w:tc>
        <w:tc>
          <w:tcPr>
            <w:tcW w:w="284" w:type="dxa"/>
          </w:tcPr>
          <w:p w14:paraId="4257D2B4" w14:textId="77777777" w:rsidR="00E16A2C" w:rsidRPr="00955A89" w:rsidRDefault="00E16A2C" w:rsidP="00617A96">
            <w:pPr>
              <w:spacing w:line="276" w:lineRule="auto"/>
              <w:rPr>
                <w:sz w:val="20"/>
                <w:szCs w:val="20"/>
              </w:rPr>
            </w:pPr>
          </w:p>
        </w:tc>
        <w:tc>
          <w:tcPr>
            <w:tcW w:w="283" w:type="dxa"/>
          </w:tcPr>
          <w:p w14:paraId="3E3B0FAB" w14:textId="77777777" w:rsidR="00E16A2C" w:rsidRPr="00955A89" w:rsidRDefault="00E16A2C" w:rsidP="00617A96">
            <w:pPr>
              <w:spacing w:line="276" w:lineRule="auto"/>
              <w:rPr>
                <w:sz w:val="20"/>
                <w:szCs w:val="20"/>
              </w:rPr>
            </w:pPr>
          </w:p>
        </w:tc>
        <w:tc>
          <w:tcPr>
            <w:tcW w:w="284" w:type="dxa"/>
          </w:tcPr>
          <w:p w14:paraId="7AD4E983"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50F30FD" w14:textId="77777777" w:rsidR="00E16A2C" w:rsidRPr="00955A89" w:rsidRDefault="00E16A2C" w:rsidP="00617A96">
            <w:pPr>
              <w:spacing w:line="276" w:lineRule="auto"/>
              <w:rPr>
                <w:sz w:val="20"/>
                <w:szCs w:val="20"/>
              </w:rPr>
            </w:pPr>
          </w:p>
        </w:tc>
        <w:tc>
          <w:tcPr>
            <w:tcW w:w="284" w:type="dxa"/>
          </w:tcPr>
          <w:p w14:paraId="42D7310D" w14:textId="77777777" w:rsidR="00E16A2C" w:rsidRPr="00955A89" w:rsidRDefault="00E16A2C" w:rsidP="00617A96">
            <w:pPr>
              <w:spacing w:line="276" w:lineRule="auto"/>
              <w:rPr>
                <w:sz w:val="20"/>
                <w:szCs w:val="20"/>
              </w:rPr>
            </w:pPr>
          </w:p>
        </w:tc>
        <w:tc>
          <w:tcPr>
            <w:tcW w:w="283" w:type="dxa"/>
          </w:tcPr>
          <w:p w14:paraId="5481A314" w14:textId="77777777" w:rsidR="00E16A2C" w:rsidRPr="00955A89" w:rsidRDefault="00E16A2C" w:rsidP="00617A96">
            <w:pPr>
              <w:spacing w:line="276" w:lineRule="auto"/>
              <w:rPr>
                <w:sz w:val="20"/>
                <w:szCs w:val="20"/>
              </w:rPr>
            </w:pPr>
          </w:p>
        </w:tc>
        <w:tc>
          <w:tcPr>
            <w:tcW w:w="284" w:type="dxa"/>
          </w:tcPr>
          <w:p w14:paraId="0C5A0A90"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553F70C" w14:textId="77777777" w:rsidR="00E16A2C" w:rsidRPr="00955A89" w:rsidRDefault="00E16A2C" w:rsidP="00617A96">
            <w:pPr>
              <w:spacing w:line="276" w:lineRule="auto"/>
              <w:rPr>
                <w:sz w:val="20"/>
                <w:szCs w:val="20"/>
              </w:rPr>
            </w:pPr>
          </w:p>
        </w:tc>
        <w:tc>
          <w:tcPr>
            <w:tcW w:w="283" w:type="dxa"/>
          </w:tcPr>
          <w:p w14:paraId="3139852A" w14:textId="77777777" w:rsidR="00E16A2C" w:rsidRPr="00955A89" w:rsidRDefault="00E16A2C" w:rsidP="00617A96">
            <w:pPr>
              <w:spacing w:line="276" w:lineRule="auto"/>
              <w:rPr>
                <w:sz w:val="20"/>
                <w:szCs w:val="20"/>
              </w:rPr>
            </w:pPr>
          </w:p>
        </w:tc>
        <w:tc>
          <w:tcPr>
            <w:tcW w:w="283" w:type="dxa"/>
          </w:tcPr>
          <w:p w14:paraId="06B67534" w14:textId="77777777" w:rsidR="00E16A2C" w:rsidRPr="00955A89" w:rsidRDefault="00E16A2C" w:rsidP="00617A96">
            <w:pPr>
              <w:spacing w:line="276" w:lineRule="auto"/>
              <w:rPr>
                <w:sz w:val="20"/>
                <w:szCs w:val="20"/>
              </w:rPr>
            </w:pPr>
          </w:p>
        </w:tc>
        <w:tc>
          <w:tcPr>
            <w:tcW w:w="284" w:type="dxa"/>
          </w:tcPr>
          <w:p w14:paraId="20BAF04F" w14:textId="77777777" w:rsidR="00E16A2C" w:rsidRPr="00955A89" w:rsidRDefault="00E16A2C" w:rsidP="00617A96">
            <w:pPr>
              <w:spacing w:line="276" w:lineRule="auto"/>
              <w:rPr>
                <w:sz w:val="20"/>
                <w:szCs w:val="20"/>
              </w:rPr>
            </w:pPr>
          </w:p>
        </w:tc>
      </w:tr>
      <w:tr w:rsidR="007B6C8D" w:rsidRPr="00955A89" w14:paraId="717FDEE2" w14:textId="77777777" w:rsidTr="00592C18">
        <w:tc>
          <w:tcPr>
            <w:tcW w:w="2546" w:type="dxa"/>
            <w:shd w:val="clear" w:color="auto" w:fill="ACB9CA" w:themeFill="text2" w:themeFillTint="66"/>
          </w:tcPr>
          <w:p w14:paraId="5F084FA7" w14:textId="77777777" w:rsidR="00E16A2C" w:rsidRPr="00955A89" w:rsidRDefault="00E16A2C" w:rsidP="00617A96">
            <w:pPr>
              <w:spacing w:line="276" w:lineRule="auto"/>
              <w:rPr>
                <w:sz w:val="20"/>
                <w:szCs w:val="20"/>
              </w:rPr>
            </w:pPr>
            <w:r w:rsidRPr="00955A89">
              <w:rPr>
                <w:sz w:val="20"/>
                <w:szCs w:val="20"/>
              </w:rPr>
              <w:t>Heinroth’s Shearwater</w:t>
            </w:r>
          </w:p>
        </w:tc>
        <w:tc>
          <w:tcPr>
            <w:tcW w:w="794" w:type="dxa"/>
            <w:shd w:val="clear" w:color="auto" w:fill="FFC000"/>
            <w:vAlign w:val="center"/>
          </w:tcPr>
          <w:p w14:paraId="5CE4AFAE" w14:textId="77777777" w:rsidR="00E16A2C" w:rsidRPr="00955A89" w:rsidRDefault="00E16A2C" w:rsidP="00617A96">
            <w:pPr>
              <w:spacing w:line="276" w:lineRule="auto"/>
              <w:jc w:val="center"/>
              <w:rPr>
                <w:sz w:val="20"/>
                <w:szCs w:val="20"/>
              </w:rPr>
            </w:pPr>
            <w:r w:rsidRPr="00955A89">
              <w:rPr>
                <w:sz w:val="20"/>
                <w:szCs w:val="20"/>
              </w:rPr>
              <w:t>VU</w:t>
            </w:r>
          </w:p>
        </w:tc>
        <w:tc>
          <w:tcPr>
            <w:tcW w:w="288" w:type="dxa"/>
          </w:tcPr>
          <w:p w14:paraId="4C348345" w14:textId="77777777" w:rsidR="00E16A2C" w:rsidRPr="00955A89" w:rsidRDefault="00E16A2C" w:rsidP="00617A96">
            <w:pPr>
              <w:spacing w:line="276" w:lineRule="auto"/>
              <w:rPr>
                <w:sz w:val="20"/>
                <w:szCs w:val="20"/>
              </w:rPr>
            </w:pPr>
          </w:p>
        </w:tc>
        <w:tc>
          <w:tcPr>
            <w:tcW w:w="284" w:type="dxa"/>
          </w:tcPr>
          <w:p w14:paraId="159CDED6" w14:textId="77777777" w:rsidR="00E16A2C" w:rsidRPr="00955A89" w:rsidRDefault="00E16A2C" w:rsidP="00617A96">
            <w:pPr>
              <w:spacing w:line="276" w:lineRule="auto"/>
              <w:rPr>
                <w:sz w:val="20"/>
                <w:szCs w:val="20"/>
              </w:rPr>
            </w:pPr>
          </w:p>
        </w:tc>
        <w:tc>
          <w:tcPr>
            <w:tcW w:w="283" w:type="dxa"/>
          </w:tcPr>
          <w:p w14:paraId="3E1D7961" w14:textId="77777777" w:rsidR="00E16A2C" w:rsidRPr="00955A89" w:rsidRDefault="00E16A2C" w:rsidP="00617A96">
            <w:pPr>
              <w:spacing w:line="276" w:lineRule="auto"/>
              <w:rPr>
                <w:sz w:val="20"/>
                <w:szCs w:val="20"/>
              </w:rPr>
            </w:pPr>
          </w:p>
        </w:tc>
        <w:tc>
          <w:tcPr>
            <w:tcW w:w="284" w:type="dxa"/>
          </w:tcPr>
          <w:p w14:paraId="0BC65C94" w14:textId="77777777" w:rsidR="00E16A2C" w:rsidRPr="00955A89" w:rsidRDefault="00E16A2C" w:rsidP="00617A96">
            <w:pPr>
              <w:spacing w:line="276" w:lineRule="auto"/>
              <w:rPr>
                <w:sz w:val="20"/>
                <w:szCs w:val="20"/>
              </w:rPr>
            </w:pPr>
          </w:p>
        </w:tc>
        <w:tc>
          <w:tcPr>
            <w:tcW w:w="283" w:type="dxa"/>
          </w:tcPr>
          <w:p w14:paraId="53DA412D" w14:textId="77777777" w:rsidR="00E16A2C" w:rsidRPr="00955A89" w:rsidRDefault="00E16A2C" w:rsidP="00617A96">
            <w:pPr>
              <w:spacing w:line="276" w:lineRule="auto"/>
              <w:rPr>
                <w:sz w:val="20"/>
                <w:szCs w:val="20"/>
              </w:rPr>
            </w:pPr>
          </w:p>
        </w:tc>
        <w:tc>
          <w:tcPr>
            <w:tcW w:w="284" w:type="dxa"/>
          </w:tcPr>
          <w:p w14:paraId="77034A04" w14:textId="77777777" w:rsidR="00E16A2C" w:rsidRPr="00955A89" w:rsidRDefault="00E16A2C" w:rsidP="00617A96">
            <w:pPr>
              <w:spacing w:line="276" w:lineRule="auto"/>
              <w:rPr>
                <w:sz w:val="20"/>
                <w:szCs w:val="20"/>
              </w:rPr>
            </w:pPr>
          </w:p>
        </w:tc>
        <w:tc>
          <w:tcPr>
            <w:tcW w:w="283" w:type="dxa"/>
          </w:tcPr>
          <w:p w14:paraId="543B6028" w14:textId="77777777" w:rsidR="00E16A2C" w:rsidRPr="00955A89" w:rsidRDefault="00E16A2C" w:rsidP="00617A96">
            <w:pPr>
              <w:spacing w:line="276" w:lineRule="auto"/>
              <w:rPr>
                <w:sz w:val="20"/>
                <w:szCs w:val="20"/>
              </w:rPr>
            </w:pPr>
          </w:p>
        </w:tc>
        <w:tc>
          <w:tcPr>
            <w:tcW w:w="284" w:type="dxa"/>
          </w:tcPr>
          <w:p w14:paraId="04E4BD2B" w14:textId="77777777" w:rsidR="00E16A2C" w:rsidRPr="00955A89" w:rsidRDefault="00E16A2C" w:rsidP="00617A96">
            <w:pPr>
              <w:spacing w:line="276" w:lineRule="auto"/>
              <w:rPr>
                <w:sz w:val="20"/>
                <w:szCs w:val="20"/>
              </w:rPr>
            </w:pPr>
          </w:p>
        </w:tc>
        <w:tc>
          <w:tcPr>
            <w:tcW w:w="283" w:type="dxa"/>
          </w:tcPr>
          <w:p w14:paraId="5639DDE8" w14:textId="77777777" w:rsidR="00E16A2C" w:rsidRPr="00955A89" w:rsidRDefault="00E16A2C" w:rsidP="00617A96">
            <w:pPr>
              <w:spacing w:line="276" w:lineRule="auto"/>
              <w:rPr>
                <w:sz w:val="20"/>
                <w:szCs w:val="20"/>
              </w:rPr>
            </w:pPr>
          </w:p>
        </w:tc>
        <w:tc>
          <w:tcPr>
            <w:tcW w:w="284" w:type="dxa"/>
          </w:tcPr>
          <w:p w14:paraId="0502EB78" w14:textId="77777777" w:rsidR="00E16A2C" w:rsidRPr="00955A89" w:rsidRDefault="00E16A2C" w:rsidP="00617A96">
            <w:pPr>
              <w:spacing w:line="276" w:lineRule="auto"/>
              <w:rPr>
                <w:sz w:val="20"/>
                <w:szCs w:val="20"/>
              </w:rPr>
            </w:pPr>
          </w:p>
        </w:tc>
        <w:tc>
          <w:tcPr>
            <w:tcW w:w="283" w:type="dxa"/>
          </w:tcPr>
          <w:p w14:paraId="5C101A6E" w14:textId="77777777" w:rsidR="00E16A2C" w:rsidRPr="00955A89" w:rsidRDefault="00E16A2C" w:rsidP="00617A96">
            <w:pPr>
              <w:spacing w:line="276" w:lineRule="auto"/>
              <w:rPr>
                <w:sz w:val="20"/>
                <w:szCs w:val="20"/>
              </w:rPr>
            </w:pPr>
          </w:p>
        </w:tc>
        <w:tc>
          <w:tcPr>
            <w:tcW w:w="284" w:type="dxa"/>
          </w:tcPr>
          <w:p w14:paraId="70D2E4DF" w14:textId="77777777" w:rsidR="00E16A2C" w:rsidRPr="00955A89" w:rsidRDefault="00E16A2C" w:rsidP="00617A96">
            <w:pPr>
              <w:spacing w:line="276" w:lineRule="auto"/>
              <w:rPr>
                <w:sz w:val="20"/>
                <w:szCs w:val="20"/>
              </w:rPr>
            </w:pPr>
          </w:p>
        </w:tc>
        <w:tc>
          <w:tcPr>
            <w:tcW w:w="283" w:type="dxa"/>
          </w:tcPr>
          <w:p w14:paraId="65A322F7" w14:textId="77777777" w:rsidR="00E16A2C" w:rsidRPr="00955A89" w:rsidRDefault="00E16A2C" w:rsidP="00617A96">
            <w:pPr>
              <w:spacing w:line="276" w:lineRule="auto"/>
              <w:rPr>
                <w:sz w:val="20"/>
                <w:szCs w:val="20"/>
              </w:rPr>
            </w:pPr>
          </w:p>
        </w:tc>
        <w:tc>
          <w:tcPr>
            <w:tcW w:w="284" w:type="dxa"/>
            <w:shd w:val="clear" w:color="auto" w:fill="D9E2F3" w:themeFill="accent1" w:themeFillTint="33"/>
          </w:tcPr>
          <w:p w14:paraId="3E81438F" w14:textId="77777777" w:rsidR="00E16A2C" w:rsidRPr="00955A89" w:rsidRDefault="00E16A2C" w:rsidP="00617A96">
            <w:pPr>
              <w:spacing w:line="276" w:lineRule="auto"/>
              <w:rPr>
                <w:sz w:val="20"/>
                <w:szCs w:val="20"/>
              </w:rPr>
            </w:pPr>
          </w:p>
        </w:tc>
        <w:tc>
          <w:tcPr>
            <w:tcW w:w="283" w:type="dxa"/>
          </w:tcPr>
          <w:p w14:paraId="00099906" w14:textId="77777777" w:rsidR="00E16A2C" w:rsidRPr="00955A89" w:rsidRDefault="00E16A2C" w:rsidP="00617A96">
            <w:pPr>
              <w:spacing w:line="276" w:lineRule="auto"/>
              <w:rPr>
                <w:sz w:val="20"/>
                <w:szCs w:val="20"/>
              </w:rPr>
            </w:pPr>
          </w:p>
        </w:tc>
        <w:tc>
          <w:tcPr>
            <w:tcW w:w="284" w:type="dxa"/>
          </w:tcPr>
          <w:p w14:paraId="0B402704" w14:textId="77777777" w:rsidR="00E16A2C" w:rsidRPr="00955A89" w:rsidRDefault="00E16A2C" w:rsidP="00617A96">
            <w:pPr>
              <w:spacing w:line="276" w:lineRule="auto"/>
              <w:rPr>
                <w:sz w:val="20"/>
                <w:szCs w:val="20"/>
              </w:rPr>
            </w:pPr>
          </w:p>
        </w:tc>
        <w:tc>
          <w:tcPr>
            <w:tcW w:w="283" w:type="dxa"/>
            <w:shd w:val="clear" w:color="auto" w:fill="D9E2F3" w:themeFill="accent1" w:themeFillTint="33"/>
          </w:tcPr>
          <w:p w14:paraId="372581E6" w14:textId="77777777" w:rsidR="00E16A2C" w:rsidRPr="00955A89" w:rsidRDefault="00E16A2C" w:rsidP="00617A96">
            <w:pPr>
              <w:spacing w:line="276" w:lineRule="auto"/>
              <w:rPr>
                <w:sz w:val="20"/>
                <w:szCs w:val="20"/>
              </w:rPr>
            </w:pPr>
          </w:p>
        </w:tc>
        <w:tc>
          <w:tcPr>
            <w:tcW w:w="284" w:type="dxa"/>
          </w:tcPr>
          <w:p w14:paraId="34F51397" w14:textId="77777777" w:rsidR="00E16A2C" w:rsidRPr="00955A89" w:rsidRDefault="00E16A2C" w:rsidP="00617A96">
            <w:pPr>
              <w:spacing w:line="276" w:lineRule="auto"/>
              <w:rPr>
                <w:sz w:val="20"/>
                <w:szCs w:val="20"/>
              </w:rPr>
            </w:pPr>
          </w:p>
        </w:tc>
        <w:tc>
          <w:tcPr>
            <w:tcW w:w="283" w:type="dxa"/>
          </w:tcPr>
          <w:p w14:paraId="38FD509D" w14:textId="77777777" w:rsidR="00E16A2C" w:rsidRPr="00955A89" w:rsidRDefault="00E16A2C" w:rsidP="00617A96">
            <w:pPr>
              <w:spacing w:line="276" w:lineRule="auto"/>
              <w:rPr>
                <w:sz w:val="20"/>
                <w:szCs w:val="20"/>
              </w:rPr>
            </w:pPr>
          </w:p>
        </w:tc>
        <w:tc>
          <w:tcPr>
            <w:tcW w:w="283" w:type="dxa"/>
          </w:tcPr>
          <w:p w14:paraId="690A58D2" w14:textId="77777777" w:rsidR="00E16A2C" w:rsidRPr="00955A89" w:rsidRDefault="00E16A2C" w:rsidP="00617A96">
            <w:pPr>
              <w:spacing w:line="276" w:lineRule="auto"/>
              <w:rPr>
                <w:sz w:val="20"/>
                <w:szCs w:val="20"/>
              </w:rPr>
            </w:pPr>
          </w:p>
        </w:tc>
        <w:tc>
          <w:tcPr>
            <w:tcW w:w="283" w:type="dxa"/>
          </w:tcPr>
          <w:p w14:paraId="4CFE5C8F" w14:textId="77777777" w:rsidR="00E16A2C" w:rsidRPr="00955A89" w:rsidRDefault="00E16A2C" w:rsidP="00617A96">
            <w:pPr>
              <w:spacing w:line="276" w:lineRule="auto"/>
              <w:rPr>
                <w:sz w:val="20"/>
                <w:szCs w:val="20"/>
              </w:rPr>
            </w:pPr>
          </w:p>
        </w:tc>
        <w:tc>
          <w:tcPr>
            <w:tcW w:w="284" w:type="dxa"/>
          </w:tcPr>
          <w:p w14:paraId="5531C5D8" w14:textId="77777777" w:rsidR="00E16A2C" w:rsidRPr="00955A89" w:rsidRDefault="00E16A2C" w:rsidP="00617A96">
            <w:pPr>
              <w:spacing w:line="276" w:lineRule="auto"/>
              <w:rPr>
                <w:sz w:val="20"/>
                <w:szCs w:val="20"/>
              </w:rPr>
            </w:pPr>
          </w:p>
        </w:tc>
      </w:tr>
      <w:tr w:rsidR="00B504C6" w:rsidRPr="00955A89" w14:paraId="6D151E4D" w14:textId="77777777" w:rsidTr="00592C18">
        <w:tc>
          <w:tcPr>
            <w:tcW w:w="2546" w:type="dxa"/>
            <w:shd w:val="clear" w:color="auto" w:fill="ACB9CA" w:themeFill="text2" w:themeFillTint="66"/>
          </w:tcPr>
          <w:p w14:paraId="51968820" w14:textId="77777777" w:rsidR="00E16A2C" w:rsidRPr="00955A89" w:rsidRDefault="00E16A2C" w:rsidP="00617A96">
            <w:pPr>
              <w:spacing w:line="276" w:lineRule="auto"/>
              <w:rPr>
                <w:sz w:val="20"/>
                <w:szCs w:val="20"/>
              </w:rPr>
            </w:pPr>
            <w:r w:rsidRPr="00955A89">
              <w:rPr>
                <w:sz w:val="20"/>
                <w:szCs w:val="20"/>
              </w:rPr>
              <w:t>Tropical Shearwater</w:t>
            </w:r>
            <w:r w:rsidRPr="00CA69DC">
              <w:rPr>
                <w:sz w:val="20"/>
                <w:szCs w:val="20"/>
                <w:vertAlign w:val="superscript"/>
              </w:rPr>
              <w:t>1</w:t>
            </w:r>
          </w:p>
        </w:tc>
        <w:tc>
          <w:tcPr>
            <w:tcW w:w="794" w:type="dxa"/>
            <w:vAlign w:val="center"/>
          </w:tcPr>
          <w:p w14:paraId="16F10F91"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38EEDC48" w14:textId="77777777" w:rsidR="00E16A2C" w:rsidRPr="00955A89" w:rsidRDefault="00E16A2C" w:rsidP="00617A96">
            <w:pPr>
              <w:spacing w:line="276" w:lineRule="auto"/>
              <w:rPr>
                <w:sz w:val="20"/>
                <w:szCs w:val="20"/>
              </w:rPr>
            </w:pPr>
          </w:p>
        </w:tc>
        <w:tc>
          <w:tcPr>
            <w:tcW w:w="284" w:type="dxa"/>
          </w:tcPr>
          <w:p w14:paraId="3E858F3F" w14:textId="77777777" w:rsidR="00E16A2C" w:rsidRPr="00955A89" w:rsidRDefault="00E16A2C" w:rsidP="00617A96">
            <w:pPr>
              <w:spacing w:line="276" w:lineRule="auto"/>
              <w:rPr>
                <w:sz w:val="20"/>
                <w:szCs w:val="20"/>
              </w:rPr>
            </w:pPr>
          </w:p>
        </w:tc>
        <w:tc>
          <w:tcPr>
            <w:tcW w:w="283" w:type="dxa"/>
          </w:tcPr>
          <w:p w14:paraId="24D53C9B" w14:textId="77777777" w:rsidR="00E16A2C" w:rsidRPr="00955A89" w:rsidRDefault="00E16A2C" w:rsidP="00617A96">
            <w:pPr>
              <w:spacing w:line="276" w:lineRule="auto"/>
              <w:rPr>
                <w:sz w:val="20"/>
                <w:szCs w:val="20"/>
              </w:rPr>
            </w:pPr>
          </w:p>
        </w:tc>
        <w:tc>
          <w:tcPr>
            <w:tcW w:w="284" w:type="dxa"/>
            <w:shd w:val="clear" w:color="auto" w:fill="auto"/>
          </w:tcPr>
          <w:p w14:paraId="2382BC2F"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97A218D" w14:textId="77777777" w:rsidR="00E16A2C" w:rsidRPr="00955A89" w:rsidRDefault="00E16A2C" w:rsidP="00617A96">
            <w:pPr>
              <w:spacing w:line="276" w:lineRule="auto"/>
              <w:rPr>
                <w:sz w:val="20"/>
                <w:szCs w:val="20"/>
              </w:rPr>
            </w:pPr>
          </w:p>
        </w:tc>
        <w:tc>
          <w:tcPr>
            <w:tcW w:w="284" w:type="dxa"/>
            <w:shd w:val="clear" w:color="auto" w:fill="auto"/>
          </w:tcPr>
          <w:p w14:paraId="0D660D32"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1F14EB04" w14:textId="77777777" w:rsidR="00E16A2C" w:rsidRPr="00955A89" w:rsidRDefault="00E16A2C" w:rsidP="00617A96">
            <w:pPr>
              <w:spacing w:line="276" w:lineRule="auto"/>
              <w:rPr>
                <w:sz w:val="20"/>
                <w:szCs w:val="20"/>
              </w:rPr>
            </w:pPr>
          </w:p>
        </w:tc>
        <w:tc>
          <w:tcPr>
            <w:tcW w:w="284" w:type="dxa"/>
            <w:shd w:val="clear" w:color="auto" w:fill="auto"/>
          </w:tcPr>
          <w:p w14:paraId="0088C69C" w14:textId="77777777" w:rsidR="00E16A2C" w:rsidRPr="00955A89" w:rsidRDefault="00E16A2C" w:rsidP="00617A96">
            <w:pPr>
              <w:spacing w:line="276" w:lineRule="auto"/>
              <w:rPr>
                <w:sz w:val="20"/>
                <w:szCs w:val="20"/>
              </w:rPr>
            </w:pPr>
          </w:p>
        </w:tc>
        <w:tc>
          <w:tcPr>
            <w:tcW w:w="283" w:type="dxa"/>
            <w:shd w:val="clear" w:color="auto" w:fill="auto"/>
          </w:tcPr>
          <w:p w14:paraId="1A37ED18" w14:textId="77777777" w:rsidR="00E16A2C" w:rsidRPr="00955A89" w:rsidRDefault="00E16A2C" w:rsidP="00617A96">
            <w:pPr>
              <w:spacing w:line="276" w:lineRule="auto"/>
              <w:rPr>
                <w:sz w:val="20"/>
                <w:szCs w:val="20"/>
              </w:rPr>
            </w:pPr>
          </w:p>
        </w:tc>
        <w:tc>
          <w:tcPr>
            <w:tcW w:w="284" w:type="dxa"/>
            <w:shd w:val="clear" w:color="auto" w:fill="auto"/>
          </w:tcPr>
          <w:p w14:paraId="6E8F81D1" w14:textId="77777777" w:rsidR="00E16A2C" w:rsidRPr="00955A89" w:rsidRDefault="00E16A2C" w:rsidP="00617A96">
            <w:pPr>
              <w:spacing w:line="276" w:lineRule="auto"/>
              <w:rPr>
                <w:sz w:val="20"/>
                <w:szCs w:val="20"/>
              </w:rPr>
            </w:pPr>
          </w:p>
        </w:tc>
        <w:tc>
          <w:tcPr>
            <w:tcW w:w="283" w:type="dxa"/>
            <w:shd w:val="clear" w:color="auto" w:fill="auto"/>
          </w:tcPr>
          <w:p w14:paraId="12741AF0" w14:textId="77777777" w:rsidR="00E16A2C" w:rsidRPr="00955A89" w:rsidRDefault="00E16A2C" w:rsidP="00617A96">
            <w:pPr>
              <w:spacing w:line="276" w:lineRule="auto"/>
              <w:rPr>
                <w:sz w:val="20"/>
                <w:szCs w:val="20"/>
              </w:rPr>
            </w:pPr>
          </w:p>
        </w:tc>
        <w:tc>
          <w:tcPr>
            <w:tcW w:w="284" w:type="dxa"/>
            <w:shd w:val="clear" w:color="auto" w:fill="auto"/>
          </w:tcPr>
          <w:p w14:paraId="0B3A298E"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158E12F" w14:textId="77777777" w:rsidR="00E16A2C" w:rsidRPr="00955A89" w:rsidRDefault="00E16A2C" w:rsidP="00617A96">
            <w:pPr>
              <w:spacing w:line="276" w:lineRule="auto"/>
              <w:rPr>
                <w:sz w:val="20"/>
                <w:szCs w:val="20"/>
              </w:rPr>
            </w:pPr>
          </w:p>
        </w:tc>
        <w:tc>
          <w:tcPr>
            <w:tcW w:w="284" w:type="dxa"/>
            <w:shd w:val="clear" w:color="auto" w:fill="auto"/>
          </w:tcPr>
          <w:p w14:paraId="59C3B58B" w14:textId="77777777" w:rsidR="00E16A2C" w:rsidRPr="00955A89" w:rsidRDefault="00E16A2C" w:rsidP="00617A96">
            <w:pPr>
              <w:spacing w:line="276" w:lineRule="auto"/>
              <w:rPr>
                <w:sz w:val="20"/>
                <w:szCs w:val="20"/>
              </w:rPr>
            </w:pPr>
          </w:p>
        </w:tc>
        <w:tc>
          <w:tcPr>
            <w:tcW w:w="283" w:type="dxa"/>
            <w:shd w:val="clear" w:color="auto" w:fill="auto"/>
          </w:tcPr>
          <w:p w14:paraId="44187DCC" w14:textId="77777777" w:rsidR="00E16A2C" w:rsidRPr="00955A89" w:rsidRDefault="00E16A2C" w:rsidP="00617A96">
            <w:pPr>
              <w:spacing w:line="276" w:lineRule="auto"/>
              <w:rPr>
                <w:sz w:val="20"/>
                <w:szCs w:val="20"/>
              </w:rPr>
            </w:pPr>
          </w:p>
        </w:tc>
        <w:tc>
          <w:tcPr>
            <w:tcW w:w="284" w:type="dxa"/>
            <w:shd w:val="clear" w:color="auto" w:fill="D9E2F3" w:themeFill="accent1" w:themeFillTint="33"/>
          </w:tcPr>
          <w:p w14:paraId="7A9ECEF3"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9764A4C" w14:textId="77777777" w:rsidR="00E16A2C" w:rsidRPr="00955A89" w:rsidRDefault="00E16A2C" w:rsidP="00617A96">
            <w:pPr>
              <w:spacing w:line="276" w:lineRule="auto"/>
              <w:rPr>
                <w:sz w:val="20"/>
                <w:szCs w:val="20"/>
              </w:rPr>
            </w:pPr>
          </w:p>
        </w:tc>
        <w:tc>
          <w:tcPr>
            <w:tcW w:w="284" w:type="dxa"/>
          </w:tcPr>
          <w:p w14:paraId="0A0D0F91"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21AEBDE" w14:textId="77777777" w:rsidR="00E16A2C" w:rsidRPr="00955A89" w:rsidRDefault="00E16A2C" w:rsidP="00617A96">
            <w:pPr>
              <w:spacing w:line="276" w:lineRule="auto"/>
              <w:rPr>
                <w:sz w:val="20"/>
                <w:szCs w:val="20"/>
              </w:rPr>
            </w:pPr>
          </w:p>
        </w:tc>
        <w:tc>
          <w:tcPr>
            <w:tcW w:w="283" w:type="dxa"/>
          </w:tcPr>
          <w:p w14:paraId="4DD7745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D9745DC" w14:textId="77777777" w:rsidR="00E16A2C" w:rsidRPr="00955A89" w:rsidRDefault="00E16A2C" w:rsidP="00617A96">
            <w:pPr>
              <w:spacing w:line="276" w:lineRule="auto"/>
              <w:rPr>
                <w:sz w:val="20"/>
                <w:szCs w:val="20"/>
              </w:rPr>
            </w:pPr>
          </w:p>
        </w:tc>
        <w:tc>
          <w:tcPr>
            <w:tcW w:w="284" w:type="dxa"/>
          </w:tcPr>
          <w:p w14:paraId="0F5FE65C" w14:textId="77777777" w:rsidR="00E16A2C" w:rsidRPr="00955A89" w:rsidRDefault="00E16A2C" w:rsidP="00617A96">
            <w:pPr>
              <w:spacing w:line="276" w:lineRule="auto"/>
              <w:rPr>
                <w:sz w:val="20"/>
                <w:szCs w:val="20"/>
              </w:rPr>
            </w:pPr>
          </w:p>
        </w:tc>
      </w:tr>
      <w:tr w:rsidR="00B504C6" w:rsidRPr="00955A89" w14:paraId="03C35AA4" w14:textId="77777777" w:rsidTr="00592C18">
        <w:tc>
          <w:tcPr>
            <w:tcW w:w="2546" w:type="dxa"/>
            <w:shd w:val="clear" w:color="auto" w:fill="ACB9CA" w:themeFill="text2" w:themeFillTint="66"/>
          </w:tcPr>
          <w:p w14:paraId="5E3869BB" w14:textId="77777777" w:rsidR="00E16A2C" w:rsidRPr="00955A89" w:rsidRDefault="00E16A2C" w:rsidP="00617A96">
            <w:pPr>
              <w:spacing w:line="276" w:lineRule="auto"/>
              <w:rPr>
                <w:sz w:val="20"/>
                <w:szCs w:val="20"/>
              </w:rPr>
            </w:pPr>
            <w:r w:rsidRPr="00955A89">
              <w:rPr>
                <w:sz w:val="20"/>
                <w:szCs w:val="20"/>
              </w:rPr>
              <w:t>Rapa Shearwater</w:t>
            </w:r>
          </w:p>
        </w:tc>
        <w:tc>
          <w:tcPr>
            <w:tcW w:w="794" w:type="dxa"/>
            <w:shd w:val="clear" w:color="auto" w:fill="FF0000"/>
            <w:vAlign w:val="center"/>
          </w:tcPr>
          <w:p w14:paraId="353D0B38" w14:textId="77777777" w:rsidR="00E16A2C" w:rsidRPr="00955A89" w:rsidRDefault="00E16A2C" w:rsidP="00617A96">
            <w:pPr>
              <w:spacing w:line="276" w:lineRule="auto"/>
              <w:jc w:val="center"/>
              <w:rPr>
                <w:sz w:val="20"/>
                <w:szCs w:val="20"/>
              </w:rPr>
            </w:pPr>
            <w:r w:rsidRPr="00955A89">
              <w:rPr>
                <w:sz w:val="20"/>
                <w:szCs w:val="20"/>
              </w:rPr>
              <w:t>CR</w:t>
            </w:r>
          </w:p>
        </w:tc>
        <w:tc>
          <w:tcPr>
            <w:tcW w:w="288" w:type="dxa"/>
          </w:tcPr>
          <w:p w14:paraId="01E4267C" w14:textId="77777777" w:rsidR="00E16A2C" w:rsidRPr="00955A89" w:rsidRDefault="00E16A2C" w:rsidP="00617A96">
            <w:pPr>
              <w:spacing w:line="276" w:lineRule="auto"/>
              <w:rPr>
                <w:sz w:val="20"/>
                <w:szCs w:val="20"/>
              </w:rPr>
            </w:pPr>
          </w:p>
        </w:tc>
        <w:tc>
          <w:tcPr>
            <w:tcW w:w="284" w:type="dxa"/>
          </w:tcPr>
          <w:p w14:paraId="28A50CEF" w14:textId="77777777" w:rsidR="00E16A2C" w:rsidRPr="00955A89" w:rsidRDefault="00E16A2C" w:rsidP="00617A96">
            <w:pPr>
              <w:spacing w:line="276" w:lineRule="auto"/>
              <w:rPr>
                <w:sz w:val="20"/>
                <w:szCs w:val="20"/>
              </w:rPr>
            </w:pPr>
          </w:p>
        </w:tc>
        <w:tc>
          <w:tcPr>
            <w:tcW w:w="283" w:type="dxa"/>
          </w:tcPr>
          <w:p w14:paraId="5EEDF4E8" w14:textId="77777777" w:rsidR="00E16A2C" w:rsidRPr="00955A89" w:rsidRDefault="00E16A2C" w:rsidP="00617A96">
            <w:pPr>
              <w:spacing w:line="276" w:lineRule="auto"/>
              <w:rPr>
                <w:sz w:val="20"/>
                <w:szCs w:val="20"/>
              </w:rPr>
            </w:pPr>
          </w:p>
        </w:tc>
        <w:tc>
          <w:tcPr>
            <w:tcW w:w="284" w:type="dxa"/>
          </w:tcPr>
          <w:p w14:paraId="69D94F15"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0BBBA8F" w14:textId="77777777" w:rsidR="00E16A2C" w:rsidRPr="00955A89" w:rsidRDefault="00E16A2C" w:rsidP="00617A96">
            <w:pPr>
              <w:spacing w:line="276" w:lineRule="auto"/>
              <w:rPr>
                <w:sz w:val="20"/>
                <w:szCs w:val="20"/>
              </w:rPr>
            </w:pPr>
          </w:p>
        </w:tc>
        <w:tc>
          <w:tcPr>
            <w:tcW w:w="284" w:type="dxa"/>
          </w:tcPr>
          <w:p w14:paraId="4CF0E94C" w14:textId="77777777" w:rsidR="00E16A2C" w:rsidRPr="00955A89" w:rsidRDefault="00E16A2C" w:rsidP="00617A96">
            <w:pPr>
              <w:spacing w:line="276" w:lineRule="auto"/>
              <w:rPr>
                <w:sz w:val="20"/>
                <w:szCs w:val="20"/>
              </w:rPr>
            </w:pPr>
          </w:p>
        </w:tc>
        <w:tc>
          <w:tcPr>
            <w:tcW w:w="283" w:type="dxa"/>
          </w:tcPr>
          <w:p w14:paraId="5132F149" w14:textId="77777777" w:rsidR="00E16A2C" w:rsidRPr="00955A89" w:rsidRDefault="00E16A2C" w:rsidP="00617A96">
            <w:pPr>
              <w:spacing w:line="276" w:lineRule="auto"/>
              <w:rPr>
                <w:sz w:val="20"/>
                <w:szCs w:val="20"/>
              </w:rPr>
            </w:pPr>
          </w:p>
        </w:tc>
        <w:tc>
          <w:tcPr>
            <w:tcW w:w="284" w:type="dxa"/>
          </w:tcPr>
          <w:p w14:paraId="2A5F4DD8" w14:textId="77777777" w:rsidR="00E16A2C" w:rsidRPr="00955A89" w:rsidRDefault="00E16A2C" w:rsidP="00617A96">
            <w:pPr>
              <w:spacing w:line="276" w:lineRule="auto"/>
              <w:rPr>
                <w:sz w:val="20"/>
                <w:szCs w:val="20"/>
              </w:rPr>
            </w:pPr>
          </w:p>
        </w:tc>
        <w:tc>
          <w:tcPr>
            <w:tcW w:w="283" w:type="dxa"/>
          </w:tcPr>
          <w:p w14:paraId="253A2685" w14:textId="77777777" w:rsidR="00E16A2C" w:rsidRPr="00955A89" w:rsidRDefault="00E16A2C" w:rsidP="00617A96">
            <w:pPr>
              <w:spacing w:line="276" w:lineRule="auto"/>
              <w:rPr>
                <w:sz w:val="20"/>
                <w:szCs w:val="20"/>
              </w:rPr>
            </w:pPr>
          </w:p>
        </w:tc>
        <w:tc>
          <w:tcPr>
            <w:tcW w:w="284" w:type="dxa"/>
          </w:tcPr>
          <w:p w14:paraId="42E487FE" w14:textId="77777777" w:rsidR="00E16A2C" w:rsidRPr="00955A89" w:rsidRDefault="00E16A2C" w:rsidP="00617A96">
            <w:pPr>
              <w:spacing w:line="276" w:lineRule="auto"/>
              <w:rPr>
                <w:sz w:val="20"/>
                <w:szCs w:val="20"/>
              </w:rPr>
            </w:pPr>
          </w:p>
        </w:tc>
        <w:tc>
          <w:tcPr>
            <w:tcW w:w="283" w:type="dxa"/>
          </w:tcPr>
          <w:p w14:paraId="544206A5" w14:textId="77777777" w:rsidR="00E16A2C" w:rsidRPr="00955A89" w:rsidRDefault="00E16A2C" w:rsidP="00617A96">
            <w:pPr>
              <w:spacing w:line="276" w:lineRule="auto"/>
              <w:rPr>
                <w:sz w:val="20"/>
                <w:szCs w:val="20"/>
              </w:rPr>
            </w:pPr>
          </w:p>
        </w:tc>
        <w:tc>
          <w:tcPr>
            <w:tcW w:w="284" w:type="dxa"/>
          </w:tcPr>
          <w:p w14:paraId="0405CCF3" w14:textId="77777777" w:rsidR="00E16A2C" w:rsidRPr="00955A89" w:rsidRDefault="00E16A2C" w:rsidP="00617A96">
            <w:pPr>
              <w:spacing w:line="276" w:lineRule="auto"/>
              <w:rPr>
                <w:sz w:val="20"/>
                <w:szCs w:val="20"/>
              </w:rPr>
            </w:pPr>
          </w:p>
        </w:tc>
        <w:tc>
          <w:tcPr>
            <w:tcW w:w="283" w:type="dxa"/>
          </w:tcPr>
          <w:p w14:paraId="6D94340E" w14:textId="77777777" w:rsidR="00E16A2C" w:rsidRPr="00955A89" w:rsidRDefault="00E16A2C" w:rsidP="00617A96">
            <w:pPr>
              <w:spacing w:line="276" w:lineRule="auto"/>
              <w:rPr>
                <w:sz w:val="20"/>
                <w:szCs w:val="20"/>
              </w:rPr>
            </w:pPr>
          </w:p>
        </w:tc>
        <w:tc>
          <w:tcPr>
            <w:tcW w:w="284" w:type="dxa"/>
          </w:tcPr>
          <w:p w14:paraId="699DFC9D" w14:textId="77777777" w:rsidR="00E16A2C" w:rsidRPr="00955A89" w:rsidRDefault="00E16A2C" w:rsidP="00617A96">
            <w:pPr>
              <w:spacing w:line="276" w:lineRule="auto"/>
              <w:rPr>
                <w:sz w:val="20"/>
                <w:szCs w:val="20"/>
              </w:rPr>
            </w:pPr>
          </w:p>
        </w:tc>
        <w:tc>
          <w:tcPr>
            <w:tcW w:w="283" w:type="dxa"/>
          </w:tcPr>
          <w:p w14:paraId="6CF0F2DE" w14:textId="77777777" w:rsidR="00E16A2C" w:rsidRPr="00955A89" w:rsidRDefault="00E16A2C" w:rsidP="00617A96">
            <w:pPr>
              <w:spacing w:line="276" w:lineRule="auto"/>
              <w:rPr>
                <w:sz w:val="20"/>
                <w:szCs w:val="20"/>
              </w:rPr>
            </w:pPr>
          </w:p>
        </w:tc>
        <w:tc>
          <w:tcPr>
            <w:tcW w:w="284" w:type="dxa"/>
          </w:tcPr>
          <w:p w14:paraId="72A214B3" w14:textId="77777777" w:rsidR="00E16A2C" w:rsidRPr="00955A89" w:rsidRDefault="00E16A2C" w:rsidP="00617A96">
            <w:pPr>
              <w:spacing w:line="276" w:lineRule="auto"/>
              <w:rPr>
                <w:sz w:val="20"/>
                <w:szCs w:val="20"/>
              </w:rPr>
            </w:pPr>
          </w:p>
        </w:tc>
        <w:tc>
          <w:tcPr>
            <w:tcW w:w="283" w:type="dxa"/>
          </w:tcPr>
          <w:p w14:paraId="4F010027" w14:textId="77777777" w:rsidR="00E16A2C" w:rsidRPr="00955A89" w:rsidRDefault="00E16A2C" w:rsidP="00617A96">
            <w:pPr>
              <w:spacing w:line="276" w:lineRule="auto"/>
              <w:rPr>
                <w:sz w:val="20"/>
                <w:szCs w:val="20"/>
              </w:rPr>
            </w:pPr>
          </w:p>
        </w:tc>
        <w:tc>
          <w:tcPr>
            <w:tcW w:w="284" w:type="dxa"/>
          </w:tcPr>
          <w:p w14:paraId="746FAC03" w14:textId="77777777" w:rsidR="00E16A2C" w:rsidRPr="00955A89" w:rsidRDefault="00E16A2C" w:rsidP="00617A96">
            <w:pPr>
              <w:spacing w:line="276" w:lineRule="auto"/>
              <w:rPr>
                <w:sz w:val="20"/>
                <w:szCs w:val="20"/>
              </w:rPr>
            </w:pPr>
          </w:p>
        </w:tc>
        <w:tc>
          <w:tcPr>
            <w:tcW w:w="283" w:type="dxa"/>
          </w:tcPr>
          <w:p w14:paraId="7B26D2BE" w14:textId="77777777" w:rsidR="00E16A2C" w:rsidRPr="00955A89" w:rsidRDefault="00E16A2C" w:rsidP="00617A96">
            <w:pPr>
              <w:spacing w:line="276" w:lineRule="auto"/>
              <w:rPr>
                <w:sz w:val="20"/>
                <w:szCs w:val="20"/>
              </w:rPr>
            </w:pPr>
          </w:p>
        </w:tc>
        <w:tc>
          <w:tcPr>
            <w:tcW w:w="283" w:type="dxa"/>
          </w:tcPr>
          <w:p w14:paraId="1B6FB358" w14:textId="77777777" w:rsidR="00E16A2C" w:rsidRPr="00955A89" w:rsidRDefault="00E16A2C" w:rsidP="00617A96">
            <w:pPr>
              <w:spacing w:line="276" w:lineRule="auto"/>
              <w:rPr>
                <w:sz w:val="20"/>
                <w:szCs w:val="20"/>
              </w:rPr>
            </w:pPr>
          </w:p>
        </w:tc>
        <w:tc>
          <w:tcPr>
            <w:tcW w:w="283" w:type="dxa"/>
          </w:tcPr>
          <w:p w14:paraId="273FF53C" w14:textId="77777777" w:rsidR="00E16A2C" w:rsidRPr="00955A89" w:rsidRDefault="00E16A2C" w:rsidP="00617A96">
            <w:pPr>
              <w:spacing w:line="276" w:lineRule="auto"/>
              <w:rPr>
                <w:sz w:val="20"/>
                <w:szCs w:val="20"/>
              </w:rPr>
            </w:pPr>
          </w:p>
        </w:tc>
        <w:tc>
          <w:tcPr>
            <w:tcW w:w="284" w:type="dxa"/>
          </w:tcPr>
          <w:p w14:paraId="5BAFD676" w14:textId="77777777" w:rsidR="00E16A2C" w:rsidRPr="00955A89" w:rsidRDefault="00E16A2C" w:rsidP="00617A96">
            <w:pPr>
              <w:spacing w:line="276" w:lineRule="auto"/>
              <w:rPr>
                <w:sz w:val="20"/>
                <w:szCs w:val="20"/>
              </w:rPr>
            </w:pPr>
          </w:p>
        </w:tc>
      </w:tr>
      <w:tr w:rsidR="00B504C6" w:rsidRPr="00955A89" w14:paraId="6C2FF1D2" w14:textId="77777777" w:rsidTr="00592C18">
        <w:tc>
          <w:tcPr>
            <w:tcW w:w="2546" w:type="dxa"/>
            <w:shd w:val="clear" w:color="auto" w:fill="ACB9CA" w:themeFill="text2" w:themeFillTint="66"/>
          </w:tcPr>
          <w:p w14:paraId="7878FD06" w14:textId="77777777" w:rsidR="00E16A2C" w:rsidRPr="00955A89" w:rsidRDefault="00E16A2C" w:rsidP="00617A96">
            <w:pPr>
              <w:spacing w:line="276" w:lineRule="auto"/>
              <w:rPr>
                <w:sz w:val="20"/>
                <w:szCs w:val="20"/>
              </w:rPr>
            </w:pPr>
            <w:r w:rsidRPr="00955A89">
              <w:rPr>
                <w:sz w:val="20"/>
                <w:szCs w:val="20"/>
              </w:rPr>
              <w:t>White-bellied</w:t>
            </w:r>
            <w:r>
              <w:rPr>
                <w:sz w:val="20"/>
                <w:szCs w:val="20"/>
              </w:rPr>
              <w:t xml:space="preserve"> </w:t>
            </w:r>
            <w:r w:rsidRPr="00955A89">
              <w:rPr>
                <w:sz w:val="20"/>
                <w:szCs w:val="20"/>
              </w:rPr>
              <w:t>Storm-petrel</w:t>
            </w:r>
            <w:r>
              <w:rPr>
                <w:sz w:val="20"/>
                <w:szCs w:val="20"/>
                <w:vertAlign w:val="superscript"/>
              </w:rPr>
              <w:t>1</w:t>
            </w:r>
          </w:p>
        </w:tc>
        <w:tc>
          <w:tcPr>
            <w:tcW w:w="794" w:type="dxa"/>
            <w:vAlign w:val="center"/>
          </w:tcPr>
          <w:p w14:paraId="548FB8E7"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tcPr>
          <w:p w14:paraId="28B55B26" w14:textId="77777777" w:rsidR="00E16A2C" w:rsidRPr="00955A89" w:rsidRDefault="00E16A2C" w:rsidP="00617A96">
            <w:pPr>
              <w:spacing w:line="276" w:lineRule="auto"/>
              <w:rPr>
                <w:sz w:val="20"/>
                <w:szCs w:val="20"/>
              </w:rPr>
            </w:pPr>
          </w:p>
        </w:tc>
        <w:tc>
          <w:tcPr>
            <w:tcW w:w="284" w:type="dxa"/>
          </w:tcPr>
          <w:p w14:paraId="5076837D" w14:textId="77777777" w:rsidR="00E16A2C" w:rsidRPr="00955A89" w:rsidRDefault="00E16A2C" w:rsidP="00617A96">
            <w:pPr>
              <w:spacing w:line="276" w:lineRule="auto"/>
              <w:rPr>
                <w:sz w:val="20"/>
                <w:szCs w:val="20"/>
              </w:rPr>
            </w:pPr>
          </w:p>
        </w:tc>
        <w:tc>
          <w:tcPr>
            <w:tcW w:w="283" w:type="dxa"/>
          </w:tcPr>
          <w:p w14:paraId="6D9F4593" w14:textId="77777777" w:rsidR="00E16A2C" w:rsidRPr="00955A89" w:rsidRDefault="00E16A2C" w:rsidP="00617A96">
            <w:pPr>
              <w:spacing w:line="276" w:lineRule="auto"/>
              <w:rPr>
                <w:sz w:val="20"/>
                <w:szCs w:val="20"/>
              </w:rPr>
            </w:pPr>
          </w:p>
        </w:tc>
        <w:tc>
          <w:tcPr>
            <w:tcW w:w="284" w:type="dxa"/>
          </w:tcPr>
          <w:p w14:paraId="123CF936"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8315A2B" w14:textId="77777777" w:rsidR="00E16A2C" w:rsidRPr="00955A89" w:rsidRDefault="00E16A2C" w:rsidP="00617A96">
            <w:pPr>
              <w:spacing w:line="276" w:lineRule="auto"/>
              <w:rPr>
                <w:sz w:val="20"/>
                <w:szCs w:val="20"/>
              </w:rPr>
            </w:pPr>
          </w:p>
        </w:tc>
        <w:tc>
          <w:tcPr>
            <w:tcW w:w="284" w:type="dxa"/>
          </w:tcPr>
          <w:p w14:paraId="285CFD63" w14:textId="77777777" w:rsidR="00E16A2C" w:rsidRPr="00955A89" w:rsidRDefault="00E16A2C" w:rsidP="00617A96">
            <w:pPr>
              <w:spacing w:line="276" w:lineRule="auto"/>
              <w:rPr>
                <w:sz w:val="20"/>
                <w:szCs w:val="20"/>
              </w:rPr>
            </w:pPr>
          </w:p>
        </w:tc>
        <w:tc>
          <w:tcPr>
            <w:tcW w:w="283" w:type="dxa"/>
          </w:tcPr>
          <w:p w14:paraId="127189AC" w14:textId="77777777" w:rsidR="00E16A2C" w:rsidRPr="00955A89" w:rsidRDefault="00E16A2C" w:rsidP="00617A96">
            <w:pPr>
              <w:spacing w:line="276" w:lineRule="auto"/>
              <w:rPr>
                <w:sz w:val="20"/>
                <w:szCs w:val="20"/>
              </w:rPr>
            </w:pPr>
          </w:p>
        </w:tc>
        <w:tc>
          <w:tcPr>
            <w:tcW w:w="284" w:type="dxa"/>
          </w:tcPr>
          <w:p w14:paraId="28BB42A2" w14:textId="77777777" w:rsidR="00E16A2C" w:rsidRPr="00955A89" w:rsidRDefault="00E16A2C" w:rsidP="00617A96">
            <w:pPr>
              <w:spacing w:line="276" w:lineRule="auto"/>
              <w:rPr>
                <w:sz w:val="20"/>
                <w:szCs w:val="20"/>
              </w:rPr>
            </w:pPr>
          </w:p>
        </w:tc>
        <w:tc>
          <w:tcPr>
            <w:tcW w:w="283" w:type="dxa"/>
          </w:tcPr>
          <w:p w14:paraId="32F80EB4" w14:textId="77777777" w:rsidR="00E16A2C" w:rsidRPr="00955A89" w:rsidRDefault="00E16A2C" w:rsidP="00617A96">
            <w:pPr>
              <w:spacing w:line="276" w:lineRule="auto"/>
              <w:rPr>
                <w:sz w:val="20"/>
                <w:szCs w:val="20"/>
              </w:rPr>
            </w:pPr>
          </w:p>
        </w:tc>
        <w:tc>
          <w:tcPr>
            <w:tcW w:w="284" w:type="dxa"/>
          </w:tcPr>
          <w:p w14:paraId="7158DEA9" w14:textId="77777777" w:rsidR="00E16A2C" w:rsidRPr="00955A89" w:rsidRDefault="00E16A2C" w:rsidP="00617A96">
            <w:pPr>
              <w:spacing w:line="276" w:lineRule="auto"/>
              <w:rPr>
                <w:sz w:val="20"/>
                <w:szCs w:val="20"/>
              </w:rPr>
            </w:pPr>
          </w:p>
        </w:tc>
        <w:tc>
          <w:tcPr>
            <w:tcW w:w="283" w:type="dxa"/>
          </w:tcPr>
          <w:p w14:paraId="79630056" w14:textId="77777777" w:rsidR="00E16A2C" w:rsidRPr="00955A89" w:rsidRDefault="00E16A2C" w:rsidP="00617A96">
            <w:pPr>
              <w:spacing w:line="276" w:lineRule="auto"/>
              <w:rPr>
                <w:sz w:val="20"/>
                <w:szCs w:val="20"/>
              </w:rPr>
            </w:pPr>
          </w:p>
        </w:tc>
        <w:tc>
          <w:tcPr>
            <w:tcW w:w="284" w:type="dxa"/>
          </w:tcPr>
          <w:p w14:paraId="6610E8B0" w14:textId="77777777" w:rsidR="00E16A2C" w:rsidRPr="00955A89" w:rsidRDefault="00E16A2C" w:rsidP="00617A96">
            <w:pPr>
              <w:spacing w:line="276" w:lineRule="auto"/>
              <w:rPr>
                <w:sz w:val="20"/>
                <w:szCs w:val="20"/>
              </w:rPr>
            </w:pPr>
          </w:p>
        </w:tc>
        <w:tc>
          <w:tcPr>
            <w:tcW w:w="283" w:type="dxa"/>
          </w:tcPr>
          <w:p w14:paraId="31BB951C" w14:textId="77777777" w:rsidR="00E16A2C" w:rsidRPr="00955A89" w:rsidRDefault="00E16A2C" w:rsidP="00617A96">
            <w:pPr>
              <w:spacing w:line="276" w:lineRule="auto"/>
              <w:rPr>
                <w:sz w:val="20"/>
                <w:szCs w:val="20"/>
              </w:rPr>
            </w:pPr>
          </w:p>
        </w:tc>
        <w:tc>
          <w:tcPr>
            <w:tcW w:w="284" w:type="dxa"/>
          </w:tcPr>
          <w:p w14:paraId="04541F9A" w14:textId="77777777" w:rsidR="00E16A2C" w:rsidRPr="00955A89" w:rsidRDefault="00E16A2C" w:rsidP="00617A96">
            <w:pPr>
              <w:spacing w:line="276" w:lineRule="auto"/>
              <w:rPr>
                <w:sz w:val="20"/>
                <w:szCs w:val="20"/>
              </w:rPr>
            </w:pPr>
          </w:p>
        </w:tc>
        <w:tc>
          <w:tcPr>
            <w:tcW w:w="283" w:type="dxa"/>
          </w:tcPr>
          <w:p w14:paraId="2A4D14EA" w14:textId="77777777" w:rsidR="00E16A2C" w:rsidRPr="00955A89" w:rsidRDefault="00E16A2C" w:rsidP="00617A96">
            <w:pPr>
              <w:spacing w:line="276" w:lineRule="auto"/>
              <w:rPr>
                <w:sz w:val="20"/>
                <w:szCs w:val="20"/>
              </w:rPr>
            </w:pPr>
          </w:p>
        </w:tc>
        <w:tc>
          <w:tcPr>
            <w:tcW w:w="284" w:type="dxa"/>
          </w:tcPr>
          <w:p w14:paraId="6A2810CC" w14:textId="77777777" w:rsidR="00E16A2C" w:rsidRPr="00955A89" w:rsidRDefault="00E16A2C" w:rsidP="00617A96">
            <w:pPr>
              <w:spacing w:line="276" w:lineRule="auto"/>
              <w:rPr>
                <w:sz w:val="20"/>
                <w:szCs w:val="20"/>
              </w:rPr>
            </w:pPr>
          </w:p>
        </w:tc>
        <w:tc>
          <w:tcPr>
            <w:tcW w:w="283" w:type="dxa"/>
          </w:tcPr>
          <w:p w14:paraId="1E19605E" w14:textId="77777777" w:rsidR="00E16A2C" w:rsidRPr="00955A89" w:rsidRDefault="00E16A2C" w:rsidP="00617A96">
            <w:pPr>
              <w:spacing w:line="276" w:lineRule="auto"/>
              <w:rPr>
                <w:sz w:val="20"/>
                <w:szCs w:val="20"/>
              </w:rPr>
            </w:pPr>
          </w:p>
        </w:tc>
        <w:tc>
          <w:tcPr>
            <w:tcW w:w="284" w:type="dxa"/>
          </w:tcPr>
          <w:p w14:paraId="4E92AC19" w14:textId="77777777" w:rsidR="00E16A2C" w:rsidRPr="00955A89" w:rsidRDefault="00E16A2C" w:rsidP="00617A96">
            <w:pPr>
              <w:spacing w:line="276" w:lineRule="auto"/>
              <w:rPr>
                <w:sz w:val="20"/>
                <w:szCs w:val="20"/>
              </w:rPr>
            </w:pPr>
          </w:p>
        </w:tc>
        <w:tc>
          <w:tcPr>
            <w:tcW w:w="283" w:type="dxa"/>
          </w:tcPr>
          <w:p w14:paraId="6BE10C87" w14:textId="77777777" w:rsidR="00E16A2C" w:rsidRPr="00955A89" w:rsidRDefault="00E16A2C" w:rsidP="00617A96">
            <w:pPr>
              <w:spacing w:line="276" w:lineRule="auto"/>
              <w:rPr>
                <w:sz w:val="20"/>
                <w:szCs w:val="20"/>
              </w:rPr>
            </w:pPr>
          </w:p>
        </w:tc>
        <w:tc>
          <w:tcPr>
            <w:tcW w:w="283" w:type="dxa"/>
          </w:tcPr>
          <w:p w14:paraId="33AA81E4" w14:textId="77777777" w:rsidR="00E16A2C" w:rsidRPr="00955A89" w:rsidRDefault="00E16A2C" w:rsidP="00617A96">
            <w:pPr>
              <w:spacing w:line="276" w:lineRule="auto"/>
              <w:rPr>
                <w:sz w:val="20"/>
                <w:szCs w:val="20"/>
              </w:rPr>
            </w:pPr>
          </w:p>
        </w:tc>
        <w:tc>
          <w:tcPr>
            <w:tcW w:w="283" w:type="dxa"/>
          </w:tcPr>
          <w:p w14:paraId="2F45E291" w14:textId="77777777" w:rsidR="00E16A2C" w:rsidRPr="00955A89" w:rsidRDefault="00E16A2C" w:rsidP="00617A96">
            <w:pPr>
              <w:spacing w:line="276" w:lineRule="auto"/>
              <w:rPr>
                <w:sz w:val="20"/>
                <w:szCs w:val="20"/>
              </w:rPr>
            </w:pPr>
          </w:p>
        </w:tc>
        <w:tc>
          <w:tcPr>
            <w:tcW w:w="284" w:type="dxa"/>
          </w:tcPr>
          <w:p w14:paraId="2711AD3E" w14:textId="77777777" w:rsidR="00E16A2C" w:rsidRPr="00955A89" w:rsidRDefault="00E16A2C" w:rsidP="00617A96">
            <w:pPr>
              <w:spacing w:line="276" w:lineRule="auto"/>
              <w:rPr>
                <w:sz w:val="20"/>
                <w:szCs w:val="20"/>
              </w:rPr>
            </w:pPr>
          </w:p>
        </w:tc>
      </w:tr>
      <w:tr w:rsidR="007B6C8D" w:rsidRPr="00955A89" w14:paraId="28994162" w14:textId="77777777" w:rsidTr="00592C18">
        <w:tc>
          <w:tcPr>
            <w:tcW w:w="2546" w:type="dxa"/>
            <w:shd w:val="clear" w:color="auto" w:fill="ACB9CA" w:themeFill="text2" w:themeFillTint="66"/>
          </w:tcPr>
          <w:p w14:paraId="065CFE61" w14:textId="77777777" w:rsidR="00E16A2C" w:rsidRPr="00955A89" w:rsidRDefault="00E16A2C" w:rsidP="00617A96">
            <w:pPr>
              <w:spacing w:line="276" w:lineRule="auto"/>
              <w:rPr>
                <w:sz w:val="20"/>
                <w:szCs w:val="20"/>
              </w:rPr>
            </w:pPr>
            <w:r w:rsidRPr="00955A89">
              <w:rPr>
                <w:sz w:val="20"/>
                <w:szCs w:val="20"/>
              </w:rPr>
              <w:t xml:space="preserve">Polynesian Storm-petrel </w:t>
            </w:r>
          </w:p>
        </w:tc>
        <w:tc>
          <w:tcPr>
            <w:tcW w:w="794" w:type="dxa"/>
            <w:shd w:val="clear" w:color="auto" w:fill="F1550F"/>
            <w:vAlign w:val="center"/>
          </w:tcPr>
          <w:p w14:paraId="389770BB" w14:textId="77777777" w:rsidR="00E16A2C" w:rsidRPr="00955A89" w:rsidRDefault="00E16A2C" w:rsidP="00617A96">
            <w:pPr>
              <w:spacing w:line="276" w:lineRule="auto"/>
              <w:jc w:val="center"/>
              <w:rPr>
                <w:sz w:val="20"/>
                <w:szCs w:val="20"/>
              </w:rPr>
            </w:pPr>
            <w:r w:rsidRPr="00955A89">
              <w:rPr>
                <w:sz w:val="20"/>
                <w:szCs w:val="20"/>
              </w:rPr>
              <w:t>EN</w:t>
            </w:r>
          </w:p>
        </w:tc>
        <w:tc>
          <w:tcPr>
            <w:tcW w:w="288" w:type="dxa"/>
          </w:tcPr>
          <w:p w14:paraId="24CC9731" w14:textId="77777777" w:rsidR="00E16A2C" w:rsidRPr="00955A89" w:rsidRDefault="00E16A2C" w:rsidP="00617A96">
            <w:pPr>
              <w:spacing w:line="276" w:lineRule="auto"/>
              <w:rPr>
                <w:sz w:val="20"/>
                <w:szCs w:val="20"/>
              </w:rPr>
            </w:pPr>
          </w:p>
        </w:tc>
        <w:tc>
          <w:tcPr>
            <w:tcW w:w="284" w:type="dxa"/>
          </w:tcPr>
          <w:p w14:paraId="57D103CC" w14:textId="77777777" w:rsidR="00E16A2C" w:rsidRPr="00955A89" w:rsidRDefault="00E16A2C" w:rsidP="00617A96">
            <w:pPr>
              <w:spacing w:line="276" w:lineRule="auto"/>
              <w:rPr>
                <w:sz w:val="20"/>
                <w:szCs w:val="20"/>
              </w:rPr>
            </w:pPr>
          </w:p>
        </w:tc>
        <w:tc>
          <w:tcPr>
            <w:tcW w:w="283" w:type="dxa"/>
          </w:tcPr>
          <w:p w14:paraId="088B9084" w14:textId="77777777" w:rsidR="00E16A2C" w:rsidRPr="00955A89" w:rsidRDefault="00E16A2C" w:rsidP="00617A96">
            <w:pPr>
              <w:spacing w:line="276" w:lineRule="auto"/>
              <w:rPr>
                <w:sz w:val="20"/>
                <w:szCs w:val="20"/>
              </w:rPr>
            </w:pPr>
          </w:p>
        </w:tc>
        <w:tc>
          <w:tcPr>
            <w:tcW w:w="284" w:type="dxa"/>
            <w:shd w:val="clear" w:color="auto" w:fill="D9E2F3" w:themeFill="accent1" w:themeFillTint="33"/>
          </w:tcPr>
          <w:p w14:paraId="6D33BE8A"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521A2E0" w14:textId="77777777" w:rsidR="00E16A2C" w:rsidRPr="00955A89" w:rsidRDefault="00E16A2C" w:rsidP="00617A96">
            <w:pPr>
              <w:spacing w:line="276" w:lineRule="auto"/>
              <w:rPr>
                <w:sz w:val="20"/>
                <w:szCs w:val="20"/>
              </w:rPr>
            </w:pPr>
          </w:p>
        </w:tc>
        <w:tc>
          <w:tcPr>
            <w:tcW w:w="284" w:type="dxa"/>
          </w:tcPr>
          <w:p w14:paraId="26725733"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0B8801B1" w14:textId="77777777" w:rsidR="00E16A2C" w:rsidRPr="00955A89" w:rsidRDefault="00E16A2C" w:rsidP="00617A96">
            <w:pPr>
              <w:spacing w:line="276" w:lineRule="auto"/>
              <w:rPr>
                <w:sz w:val="20"/>
                <w:szCs w:val="20"/>
              </w:rPr>
            </w:pPr>
          </w:p>
        </w:tc>
        <w:tc>
          <w:tcPr>
            <w:tcW w:w="284" w:type="dxa"/>
          </w:tcPr>
          <w:p w14:paraId="7BB5A5AF" w14:textId="77777777" w:rsidR="00E16A2C" w:rsidRPr="00955A89" w:rsidRDefault="00E16A2C" w:rsidP="00617A96">
            <w:pPr>
              <w:spacing w:line="276" w:lineRule="auto"/>
              <w:rPr>
                <w:sz w:val="20"/>
                <w:szCs w:val="20"/>
              </w:rPr>
            </w:pPr>
          </w:p>
        </w:tc>
        <w:tc>
          <w:tcPr>
            <w:tcW w:w="283" w:type="dxa"/>
          </w:tcPr>
          <w:p w14:paraId="02A2283C"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1EE2A70" w14:textId="77777777" w:rsidR="00E16A2C" w:rsidRPr="00955A89" w:rsidRDefault="00E16A2C" w:rsidP="00617A96">
            <w:pPr>
              <w:spacing w:line="276" w:lineRule="auto"/>
              <w:rPr>
                <w:sz w:val="20"/>
                <w:szCs w:val="20"/>
              </w:rPr>
            </w:pPr>
          </w:p>
        </w:tc>
        <w:tc>
          <w:tcPr>
            <w:tcW w:w="283" w:type="dxa"/>
          </w:tcPr>
          <w:p w14:paraId="48DEDDB6" w14:textId="77777777" w:rsidR="00E16A2C" w:rsidRPr="00955A89" w:rsidRDefault="00E16A2C" w:rsidP="00617A96">
            <w:pPr>
              <w:spacing w:line="276" w:lineRule="auto"/>
              <w:rPr>
                <w:sz w:val="20"/>
                <w:szCs w:val="20"/>
              </w:rPr>
            </w:pPr>
          </w:p>
        </w:tc>
        <w:tc>
          <w:tcPr>
            <w:tcW w:w="284" w:type="dxa"/>
          </w:tcPr>
          <w:p w14:paraId="28EC637D" w14:textId="77777777" w:rsidR="00E16A2C" w:rsidRPr="00955A89" w:rsidRDefault="00E16A2C" w:rsidP="00617A96">
            <w:pPr>
              <w:spacing w:line="276" w:lineRule="auto"/>
              <w:rPr>
                <w:sz w:val="20"/>
                <w:szCs w:val="20"/>
              </w:rPr>
            </w:pPr>
          </w:p>
        </w:tc>
        <w:tc>
          <w:tcPr>
            <w:tcW w:w="283" w:type="dxa"/>
          </w:tcPr>
          <w:p w14:paraId="0FB17A1F" w14:textId="77777777" w:rsidR="00E16A2C" w:rsidRPr="00955A89" w:rsidRDefault="00E16A2C" w:rsidP="00617A96">
            <w:pPr>
              <w:spacing w:line="276" w:lineRule="auto"/>
              <w:rPr>
                <w:sz w:val="20"/>
                <w:szCs w:val="20"/>
              </w:rPr>
            </w:pPr>
          </w:p>
        </w:tc>
        <w:tc>
          <w:tcPr>
            <w:tcW w:w="284" w:type="dxa"/>
          </w:tcPr>
          <w:p w14:paraId="26A6A43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1F6D195" w14:textId="77777777" w:rsidR="00E16A2C" w:rsidRPr="00955A89" w:rsidRDefault="00E16A2C" w:rsidP="00617A96">
            <w:pPr>
              <w:spacing w:line="276" w:lineRule="auto"/>
              <w:rPr>
                <w:sz w:val="20"/>
                <w:szCs w:val="20"/>
              </w:rPr>
            </w:pPr>
          </w:p>
        </w:tc>
        <w:tc>
          <w:tcPr>
            <w:tcW w:w="284" w:type="dxa"/>
            <w:shd w:val="clear" w:color="auto" w:fill="D9E2F3" w:themeFill="accent1" w:themeFillTint="33"/>
          </w:tcPr>
          <w:p w14:paraId="54D327C8" w14:textId="77777777" w:rsidR="00E16A2C" w:rsidRPr="00955A89" w:rsidRDefault="00E16A2C" w:rsidP="00617A96">
            <w:pPr>
              <w:spacing w:line="276" w:lineRule="auto"/>
              <w:rPr>
                <w:sz w:val="20"/>
                <w:szCs w:val="20"/>
              </w:rPr>
            </w:pPr>
          </w:p>
        </w:tc>
        <w:tc>
          <w:tcPr>
            <w:tcW w:w="283" w:type="dxa"/>
          </w:tcPr>
          <w:p w14:paraId="43A9F7A7" w14:textId="77777777" w:rsidR="00E16A2C" w:rsidRPr="00955A89" w:rsidRDefault="00E16A2C" w:rsidP="00617A96">
            <w:pPr>
              <w:spacing w:line="276" w:lineRule="auto"/>
              <w:rPr>
                <w:sz w:val="20"/>
                <w:szCs w:val="20"/>
              </w:rPr>
            </w:pPr>
          </w:p>
        </w:tc>
        <w:tc>
          <w:tcPr>
            <w:tcW w:w="284" w:type="dxa"/>
          </w:tcPr>
          <w:p w14:paraId="6A8E8CE5" w14:textId="77777777" w:rsidR="00E16A2C" w:rsidRPr="00955A89" w:rsidRDefault="00E16A2C" w:rsidP="00617A96">
            <w:pPr>
              <w:spacing w:line="276" w:lineRule="auto"/>
              <w:rPr>
                <w:sz w:val="20"/>
                <w:szCs w:val="20"/>
              </w:rPr>
            </w:pPr>
          </w:p>
        </w:tc>
        <w:tc>
          <w:tcPr>
            <w:tcW w:w="283" w:type="dxa"/>
          </w:tcPr>
          <w:p w14:paraId="79C0151D" w14:textId="77777777" w:rsidR="00E16A2C" w:rsidRPr="00955A89" w:rsidRDefault="00E16A2C" w:rsidP="00617A96">
            <w:pPr>
              <w:spacing w:line="276" w:lineRule="auto"/>
              <w:rPr>
                <w:sz w:val="20"/>
                <w:szCs w:val="20"/>
              </w:rPr>
            </w:pPr>
          </w:p>
        </w:tc>
        <w:tc>
          <w:tcPr>
            <w:tcW w:w="283" w:type="dxa"/>
          </w:tcPr>
          <w:p w14:paraId="58F6F743" w14:textId="77777777" w:rsidR="00E16A2C" w:rsidRPr="00955A89" w:rsidRDefault="00E16A2C" w:rsidP="00617A96">
            <w:pPr>
              <w:spacing w:line="276" w:lineRule="auto"/>
              <w:rPr>
                <w:sz w:val="20"/>
                <w:szCs w:val="20"/>
              </w:rPr>
            </w:pPr>
          </w:p>
        </w:tc>
        <w:tc>
          <w:tcPr>
            <w:tcW w:w="283" w:type="dxa"/>
          </w:tcPr>
          <w:p w14:paraId="1578BDC1" w14:textId="77777777" w:rsidR="00E16A2C" w:rsidRPr="00955A89" w:rsidRDefault="00E16A2C" w:rsidP="00617A96">
            <w:pPr>
              <w:spacing w:line="276" w:lineRule="auto"/>
              <w:rPr>
                <w:sz w:val="20"/>
                <w:szCs w:val="20"/>
              </w:rPr>
            </w:pPr>
          </w:p>
        </w:tc>
        <w:tc>
          <w:tcPr>
            <w:tcW w:w="284" w:type="dxa"/>
          </w:tcPr>
          <w:p w14:paraId="5414449E" w14:textId="77777777" w:rsidR="00E16A2C" w:rsidRPr="00955A89" w:rsidRDefault="00E16A2C" w:rsidP="00617A96">
            <w:pPr>
              <w:spacing w:line="276" w:lineRule="auto"/>
              <w:rPr>
                <w:sz w:val="20"/>
                <w:szCs w:val="20"/>
              </w:rPr>
            </w:pPr>
          </w:p>
        </w:tc>
      </w:tr>
      <w:tr w:rsidR="00B504C6" w:rsidRPr="00955A89" w14:paraId="0459948C" w14:textId="77777777" w:rsidTr="00592C18">
        <w:tc>
          <w:tcPr>
            <w:tcW w:w="2546" w:type="dxa"/>
            <w:shd w:val="clear" w:color="auto" w:fill="ACB9CA" w:themeFill="text2" w:themeFillTint="66"/>
          </w:tcPr>
          <w:p w14:paraId="1A6E1A3B" w14:textId="77777777" w:rsidR="00E16A2C" w:rsidRPr="00955A89" w:rsidRDefault="00E16A2C" w:rsidP="00617A96">
            <w:pPr>
              <w:spacing w:line="276" w:lineRule="auto"/>
              <w:rPr>
                <w:sz w:val="20"/>
                <w:szCs w:val="20"/>
              </w:rPr>
            </w:pPr>
            <w:r w:rsidRPr="00955A89">
              <w:rPr>
                <w:sz w:val="20"/>
                <w:szCs w:val="20"/>
              </w:rPr>
              <w:t>Red-tailed Tropicbird</w:t>
            </w:r>
          </w:p>
        </w:tc>
        <w:tc>
          <w:tcPr>
            <w:tcW w:w="794" w:type="dxa"/>
            <w:vAlign w:val="center"/>
          </w:tcPr>
          <w:p w14:paraId="0CF103CE"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152BBC6C"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49E832C2"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BF006CE" w14:textId="77777777" w:rsidR="00E16A2C" w:rsidRPr="00955A89" w:rsidRDefault="00E16A2C" w:rsidP="00617A96">
            <w:pPr>
              <w:spacing w:line="276" w:lineRule="auto"/>
              <w:rPr>
                <w:sz w:val="20"/>
                <w:szCs w:val="20"/>
              </w:rPr>
            </w:pPr>
          </w:p>
        </w:tc>
        <w:tc>
          <w:tcPr>
            <w:tcW w:w="284" w:type="dxa"/>
          </w:tcPr>
          <w:p w14:paraId="7241EDDE"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64F402D" w14:textId="77777777" w:rsidR="00E16A2C" w:rsidRPr="00955A89" w:rsidRDefault="00E16A2C" w:rsidP="00617A96">
            <w:pPr>
              <w:spacing w:line="276" w:lineRule="auto"/>
              <w:rPr>
                <w:sz w:val="20"/>
                <w:szCs w:val="20"/>
              </w:rPr>
            </w:pPr>
          </w:p>
        </w:tc>
        <w:tc>
          <w:tcPr>
            <w:tcW w:w="284" w:type="dxa"/>
          </w:tcPr>
          <w:p w14:paraId="095DF929"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52C4234"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DF4BA74" w14:textId="77777777" w:rsidR="00E16A2C" w:rsidRPr="00955A89" w:rsidRDefault="00E16A2C" w:rsidP="00617A96">
            <w:pPr>
              <w:spacing w:line="276" w:lineRule="auto"/>
              <w:rPr>
                <w:sz w:val="20"/>
                <w:szCs w:val="20"/>
              </w:rPr>
            </w:pPr>
          </w:p>
        </w:tc>
        <w:tc>
          <w:tcPr>
            <w:tcW w:w="283" w:type="dxa"/>
            <w:shd w:val="clear" w:color="auto" w:fill="auto"/>
          </w:tcPr>
          <w:p w14:paraId="70A1CDD4"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A62281E" w14:textId="77777777" w:rsidR="00E16A2C" w:rsidRPr="00955A89" w:rsidRDefault="00E16A2C" w:rsidP="00617A96">
            <w:pPr>
              <w:spacing w:line="276" w:lineRule="auto"/>
              <w:rPr>
                <w:sz w:val="20"/>
                <w:szCs w:val="20"/>
              </w:rPr>
            </w:pPr>
          </w:p>
        </w:tc>
        <w:tc>
          <w:tcPr>
            <w:tcW w:w="283" w:type="dxa"/>
            <w:shd w:val="clear" w:color="auto" w:fill="auto"/>
          </w:tcPr>
          <w:p w14:paraId="72A9C22A"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58AB918" w14:textId="77777777" w:rsidR="00E16A2C" w:rsidRPr="00955A89" w:rsidRDefault="00E16A2C" w:rsidP="00617A96">
            <w:pPr>
              <w:spacing w:line="276" w:lineRule="auto"/>
              <w:rPr>
                <w:sz w:val="20"/>
                <w:szCs w:val="20"/>
              </w:rPr>
            </w:pPr>
          </w:p>
        </w:tc>
        <w:tc>
          <w:tcPr>
            <w:tcW w:w="283" w:type="dxa"/>
          </w:tcPr>
          <w:p w14:paraId="65EBC707" w14:textId="77777777" w:rsidR="00E16A2C" w:rsidRPr="00955A89" w:rsidRDefault="00E16A2C" w:rsidP="00617A96">
            <w:pPr>
              <w:spacing w:line="276" w:lineRule="auto"/>
              <w:rPr>
                <w:sz w:val="20"/>
                <w:szCs w:val="20"/>
              </w:rPr>
            </w:pPr>
          </w:p>
        </w:tc>
        <w:tc>
          <w:tcPr>
            <w:tcW w:w="284" w:type="dxa"/>
          </w:tcPr>
          <w:p w14:paraId="213F3462"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10C9491B" w14:textId="77777777" w:rsidR="00E16A2C" w:rsidRPr="00955A89" w:rsidRDefault="00E16A2C" w:rsidP="00617A96">
            <w:pPr>
              <w:spacing w:line="276" w:lineRule="auto"/>
              <w:rPr>
                <w:sz w:val="20"/>
                <w:szCs w:val="20"/>
              </w:rPr>
            </w:pPr>
          </w:p>
        </w:tc>
        <w:tc>
          <w:tcPr>
            <w:tcW w:w="284" w:type="dxa"/>
          </w:tcPr>
          <w:p w14:paraId="15063873" w14:textId="77777777" w:rsidR="00E16A2C" w:rsidRPr="00955A89" w:rsidRDefault="00E16A2C" w:rsidP="00617A96">
            <w:pPr>
              <w:spacing w:line="276" w:lineRule="auto"/>
              <w:rPr>
                <w:sz w:val="20"/>
                <w:szCs w:val="20"/>
              </w:rPr>
            </w:pPr>
          </w:p>
        </w:tc>
        <w:tc>
          <w:tcPr>
            <w:tcW w:w="283" w:type="dxa"/>
          </w:tcPr>
          <w:p w14:paraId="2AB04AA0" w14:textId="77777777" w:rsidR="00E16A2C" w:rsidRPr="00955A89" w:rsidRDefault="00E16A2C" w:rsidP="00617A96">
            <w:pPr>
              <w:spacing w:line="276" w:lineRule="auto"/>
              <w:rPr>
                <w:sz w:val="20"/>
                <w:szCs w:val="20"/>
              </w:rPr>
            </w:pPr>
          </w:p>
        </w:tc>
        <w:tc>
          <w:tcPr>
            <w:tcW w:w="284" w:type="dxa"/>
          </w:tcPr>
          <w:p w14:paraId="482BB477"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FB718FD" w14:textId="77777777" w:rsidR="00E16A2C" w:rsidRPr="00955A89" w:rsidRDefault="00E16A2C" w:rsidP="00617A96">
            <w:pPr>
              <w:spacing w:line="276" w:lineRule="auto"/>
              <w:rPr>
                <w:sz w:val="20"/>
                <w:szCs w:val="20"/>
              </w:rPr>
            </w:pPr>
          </w:p>
        </w:tc>
        <w:tc>
          <w:tcPr>
            <w:tcW w:w="283" w:type="dxa"/>
          </w:tcPr>
          <w:p w14:paraId="3E4680FF" w14:textId="77777777" w:rsidR="00E16A2C" w:rsidRPr="00955A89" w:rsidRDefault="00E16A2C" w:rsidP="00617A96">
            <w:pPr>
              <w:spacing w:line="276" w:lineRule="auto"/>
              <w:rPr>
                <w:sz w:val="20"/>
                <w:szCs w:val="20"/>
              </w:rPr>
            </w:pPr>
          </w:p>
        </w:tc>
        <w:tc>
          <w:tcPr>
            <w:tcW w:w="283" w:type="dxa"/>
          </w:tcPr>
          <w:p w14:paraId="31CF7D5F" w14:textId="77777777" w:rsidR="00E16A2C" w:rsidRPr="00955A89" w:rsidRDefault="00E16A2C" w:rsidP="00617A96">
            <w:pPr>
              <w:spacing w:line="276" w:lineRule="auto"/>
              <w:rPr>
                <w:sz w:val="20"/>
                <w:szCs w:val="20"/>
              </w:rPr>
            </w:pPr>
          </w:p>
        </w:tc>
        <w:tc>
          <w:tcPr>
            <w:tcW w:w="284" w:type="dxa"/>
          </w:tcPr>
          <w:p w14:paraId="00096AF9" w14:textId="77777777" w:rsidR="00E16A2C" w:rsidRPr="00955A89" w:rsidRDefault="00E16A2C" w:rsidP="00617A96">
            <w:pPr>
              <w:spacing w:line="276" w:lineRule="auto"/>
              <w:rPr>
                <w:sz w:val="20"/>
                <w:szCs w:val="20"/>
              </w:rPr>
            </w:pPr>
          </w:p>
        </w:tc>
      </w:tr>
      <w:tr w:rsidR="00B504C6" w:rsidRPr="00955A89" w14:paraId="3DFBE49A" w14:textId="77777777" w:rsidTr="00592C18">
        <w:tc>
          <w:tcPr>
            <w:tcW w:w="2546" w:type="dxa"/>
            <w:shd w:val="clear" w:color="auto" w:fill="ACB9CA" w:themeFill="text2" w:themeFillTint="66"/>
          </w:tcPr>
          <w:p w14:paraId="7BA47A47" w14:textId="77777777" w:rsidR="00E16A2C" w:rsidRPr="00955A89" w:rsidRDefault="00E16A2C" w:rsidP="00617A96">
            <w:pPr>
              <w:spacing w:line="276" w:lineRule="auto"/>
              <w:rPr>
                <w:sz w:val="20"/>
                <w:szCs w:val="20"/>
              </w:rPr>
            </w:pPr>
            <w:r w:rsidRPr="00955A89">
              <w:rPr>
                <w:sz w:val="20"/>
                <w:szCs w:val="20"/>
              </w:rPr>
              <w:t>White-tailed Tropicbird</w:t>
            </w:r>
          </w:p>
        </w:tc>
        <w:tc>
          <w:tcPr>
            <w:tcW w:w="794" w:type="dxa"/>
            <w:vAlign w:val="center"/>
          </w:tcPr>
          <w:p w14:paraId="6FF3DEDC"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79B9894A"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DD4E753"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BBB3657"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820839E"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2662056" w14:textId="77777777" w:rsidR="00E16A2C" w:rsidRPr="00955A89" w:rsidRDefault="00E16A2C" w:rsidP="00617A96">
            <w:pPr>
              <w:spacing w:line="276" w:lineRule="auto"/>
              <w:rPr>
                <w:sz w:val="20"/>
                <w:szCs w:val="20"/>
              </w:rPr>
            </w:pPr>
          </w:p>
        </w:tc>
        <w:tc>
          <w:tcPr>
            <w:tcW w:w="284" w:type="dxa"/>
          </w:tcPr>
          <w:p w14:paraId="62F35836"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C8BE8B5"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E6B4079"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39517D5"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49C010DB"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8539086"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8DC6541"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A256320"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758ADC6" w14:textId="77777777" w:rsidR="00E16A2C" w:rsidRPr="00955A89" w:rsidRDefault="00E16A2C" w:rsidP="00617A96">
            <w:pPr>
              <w:spacing w:line="276" w:lineRule="auto"/>
              <w:rPr>
                <w:sz w:val="20"/>
                <w:szCs w:val="20"/>
              </w:rPr>
            </w:pPr>
          </w:p>
        </w:tc>
        <w:tc>
          <w:tcPr>
            <w:tcW w:w="283" w:type="dxa"/>
            <w:shd w:val="clear" w:color="auto" w:fill="auto"/>
          </w:tcPr>
          <w:p w14:paraId="600F5507"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473DCE0D"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916A0C4"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4224316"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11749290" w14:textId="77777777" w:rsidR="00E16A2C" w:rsidRPr="00955A89" w:rsidRDefault="00E16A2C" w:rsidP="00617A96">
            <w:pPr>
              <w:spacing w:line="276" w:lineRule="auto"/>
              <w:rPr>
                <w:sz w:val="20"/>
                <w:szCs w:val="20"/>
              </w:rPr>
            </w:pPr>
          </w:p>
        </w:tc>
        <w:tc>
          <w:tcPr>
            <w:tcW w:w="283" w:type="dxa"/>
            <w:shd w:val="clear" w:color="auto" w:fill="auto"/>
          </w:tcPr>
          <w:p w14:paraId="4027638C"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222C568"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4AFBEE90" w14:textId="77777777" w:rsidR="00E16A2C" w:rsidRPr="00955A89" w:rsidRDefault="00E16A2C" w:rsidP="00617A96">
            <w:pPr>
              <w:spacing w:line="276" w:lineRule="auto"/>
              <w:rPr>
                <w:sz w:val="20"/>
                <w:szCs w:val="20"/>
              </w:rPr>
            </w:pPr>
          </w:p>
        </w:tc>
      </w:tr>
      <w:tr w:rsidR="00B504C6" w:rsidRPr="00955A89" w14:paraId="52D706F4" w14:textId="77777777" w:rsidTr="00592C18">
        <w:tc>
          <w:tcPr>
            <w:tcW w:w="2546" w:type="dxa"/>
            <w:shd w:val="clear" w:color="auto" w:fill="ACB9CA" w:themeFill="text2" w:themeFillTint="66"/>
          </w:tcPr>
          <w:p w14:paraId="037DBD11" w14:textId="77777777" w:rsidR="00E16A2C" w:rsidRPr="00955A89" w:rsidRDefault="00E16A2C" w:rsidP="00617A96">
            <w:pPr>
              <w:spacing w:line="276" w:lineRule="auto"/>
              <w:rPr>
                <w:sz w:val="20"/>
                <w:szCs w:val="20"/>
              </w:rPr>
            </w:pPr>
            <w:r w:rsidRPr="00955A89">
              <w:rPr>
                <w:sz w:val="20"/>
                <w:szCs w:val="20"/>
              </w:rPr>
              <w:t>Brown Booby</w:t>
            </w:r>
          </w:p>
        </w:tc>
        <w:tc>
          <w:tcPr>
            <w:tcW w:w="794" w:type="dxa"/>
            <w:vAlign w:val="center"/>
          </w:tcPr>
          <w:p w14:paraId="09CAF5D8"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4A460994"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BEA4FC0"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702628C"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18B80FB"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FDFFB25"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EB28BBE"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2A7AE92"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5E0F9DF" w14:textId="77777777" w:rsidR="00E16A2C" w:rsidRPr="00955A89" w:rsidRDefault="00E16A2C" w:rsidP="00617A96">
            <w:pPr>
              <w:spacing w:line="276" w:lineRule="auto"/>
              <w:rPr>
                <w:sz w:val="20"/>
                <w:szCs w:val="20"/>
              </w:rPr>
            </w:pPr>
          </w:p>
        </w:tc>
        <w:tc>
          <w:tcPr>
            <w:tcW w:w="283" w:type="dxa"/>
            <w:shd w:val="clear" w:color="auto" w:fill="auto"/>
          </w:tcPr>
          <w:p w14:paraId="42DEA9F7"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32B4D4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F40BA37"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134C1F2"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0014551"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BCD1D8C"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06F37E12"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463835E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578D60D"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7B8A995"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24E9285" w14:textId="77777777" w:rsidR="00E16A2C" w:rsidRPr="00955A89" w:rsidRDefault="00E16A2C" w:rsidP="00617A96">
            <w:pPr>
              <w:spacing w:line="276" w:lineRule="auto"/>
              <w:rPr>
                <w:sz w:val="20"/>
                <w:szCs w:val="20"/>
              </w:rPr>
            </w:pPr>
          </w:p>
        </w:tc>
        <w:tc>
          <w:tcPr>
            <w:tcW w:w="283" w:type="dxa"/>
            <w:shd w:val="clear" w:color="auto" w:fill="auto"/>
          </w:tcPr>
          <w:p w14:paraId="5B57C68A"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1688E3F"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325F93A" w14:textId="77777777" w:rsidR="00E16A2C" w:rsidRPr="00955A89" w:rsidRDefault="00E16A2C" w:rsidP="00617A96">
            <w:pPr>
              <w:spacing w:line="276" w:lineRule="auto"/>
              <w:rPr>
                <w:sz w:val="20"/>
                <w:szCs w:val="20"/>
              </w:rPr>
            </w:pPr>
          </w:p>
        </w:tc>
      </w:tr>
      <w:tr w:rsidR="00B504C6" w:rsidRPr="00955A89" w14:paraId="0A78AB23" w14:textId="77777777" w:rsidTr="00592C18">
        <w:tc>
          <w:tcPr>
            <w:tcW w:w="2546" w:type="dxa"/>
            <w:shd w:val="clear" w:color="auto" w:fill="ACB9CA" w:themeFill="text2" w:themeFillTint="66"/>
          </w:tcPr>
          <w:p w14:paraId="1E32932A" w14:textId="77777777" w:rsidR="00E16A2C" w:rsidRPr="00955A89" w:rsidRDefault="00E16A2C" w:rsidP="00617A96">
            <w:pPr>
              <w:spacing w:line="276" w:lineRule="auto"/>
              <w:rPr>
                <w:sz w:val="20"/>
                <w:szCs w:val="20"/>
              </w:rPr>
            </w:pPr>
            <w:r w:rsidRPr="00955A89">
              <w:rPr>
                <w:sz w:val="20"/>
                <w:szCs w:val="20"/>
              </w:rPr>
              <w:t>Masked Booby</w:t>
            </w:r>
          </w:p>
        </w:tc>
        <w:tc>
          <w:tcPr>
            <w:tcW w:w="794" w:type="dxa"/>
            <w:vAlign w:val="center"/>
          </w:tcPr>
          <w:p w14:paraId="1544618A"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7B5EB635"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B810F9A"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1408CFF"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446DC477"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216DB0D" w14:textId="77777777" w:rsidR="00E16A2C" w:rsidRPr="00955A89" w:rsidRDefault="00E16A2C" w:rsidP="00617A96">
            <w:pPr>
              <w:spacing w:line="276" w:lineRule="auto"/>
              <w:rPr>
                <w:sz w:val="20"/>
                <w:szCs w:val="20"/>
              </w:rPr>
            </w:pPr>
          </w:p>
        </w:tc>
        <w:tc>
          <w:tcPr>
            <w:tcW w:w="284" w:type="dxa"/>
          </w:tcPr>
          <w:p w14:paraId="01DE690E"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C70DDB5"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0F63543" w14:textId="77777777" w:rsidR="00E16A2C" w:rsidRPr="00955A89" w:rsidRDefault="00E16A2C" w:rsidP="00617A96">
            <w:pPr>
              <w:spacing w:line="276" w:lineRule="auto"/>
              <w:rPr>
                <w:sz w:val="20"/>
                <w:szCs w:val="20"/>
              </w:rPr>
            </w:pPr>
          </w:p>
        </w:tc>
        <w:tc>
          <w:tcPr>
            <w:tcW w:w="283" w:type="dxa"/>
          </w:tcPr>
          <w:p w14:paraId="206600EA"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43DE5FB"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5AC80E9" w14:textId="77777777" w:rsidR="00E16A2C" w:rsidRPr="00955A89" w:rsidRDefault="00E16A2C" w:rsidP="00617A96">
            <w:pPr>
              <w:spacing w:line="276" w:lineRule="auto"/>
              <w:rPr>
                <w:sz w:val="20"/>
                <w:szCs w:val="20"/>
              </w:rPr>
            </w:pPr>
          </w:p>
        </w:tc>
        <w:tc>
          <w:tcPr>
            <w:tcW w:w="284" w:type="dxa"/>
          </w:tcPr>
          <w:p w14:paraId="55DA435C" w14:textId="77777777" w:rsidR="00E16A2C" w:rsidRPr="00955A89" w:rsidRDefault="00E16A2C" w:rsidP="00617A96">
            <w:pPr>
              <w:spacing w:line="276" w:lineRule="auto"/>
              <w:rPr>
                <w:sz w:val="20"/>
                <w:szCs w:val="20"/>
              </w:rPr>
            </w:pPr>
          </w:p>
        </w:tc>
        <w:tc>
          <w:tcPr>
            <w:tcW w:w="283" w:type="dxa"/>
          </w:tcPr>
          <w:p w14:paraId="3156FCA9"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127A9DF"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19ACBEFC" w14:textId="77777777" w:rsidR="00E16A2C" w:rsidRPr="00955A89" w:rsidRDefault="00E16A2C" w:rsidP="00617A96">
            <w:pPr>
              <w:spacing w:line="276" w:lineRule="auto"/>
              <w:rPr>
                <w:sz w:val="20"/>
                <w:szCs w:val="20"/>
              </w:rPr>
            </w:pPr>
          </w:p>
        </w:tc>
        <w:tc>
          <w:tcPr>
            <w:tcW w:w="284" w:type="dxa"/>
          </w:tcPr>
          <w:p w14:paraId="13277D7A" w14:textId="77777777" w:rsidR="00E16A2C" w:rsidRPr="00955A89" w:rsidRDefault="00E16A2C" w:rsidP="00617A96">
            <w:pPr>
              <w:spacing w:line="276" w:lineRule="auto"/>
              <w:rPr>
                <w:sz w:val="20"/>
                <w:szCs w:val="20"/>
              </w:rPr>
            </w:pPr>
          </w:p>
        </w:tc>
        <w:tc>
          <w:tcPr>
            <w:tcW w:w="283" w:type="dxa"/>
          </w:tcPr>
          <w:p w14:paraId="6D056013" w14:textId="77777777" w:rsidR="00E16A2C" w:rsidRPr="00955A89" w:rsidRDefault="00E16A2C" w:rsidP="00617A96">
            <w:pPr>
              <w:spacing w:line="276" w:lineRule="auto"/>
              <w:rPr>
                <w:sz w:val="20"/>
                <w:szCs w:val="20"/>
              </w:rPr>
            </w:pPr>
          </w:p>
        </w:tc>
        <w:tc>
          <w:tcPr>
            <w:tcW w:w="284" w:type="dxa"/>
          </w:tcPr>
          <w:p w14:paraId="02439FEF"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75B3E01" w14:textId="77777777" w:rsidR="00E16A2C" w:rsidRPr="00955A89" w:rsidRDefault="00E16A2C" w:rsidP="00617A96">
            <w:pPr>
              <w:spacing w:line="276" w:lineRule="auto"/>
              <w:rPr>
                <w:sz w:val="20"/>
                <w:szCs w:val="20"/>
              </w:rPr>
            </w:pPr>
          </w:p>
        </w:tc>
        <w:tc>
          <w:tcPr>
            <w:tcW w:w="283" w:type="dxa"/>
          </w:tcPr>
          <w:p w14:paraId="0266B6B0" w14:textId="77777777" w:rsidR="00E16A2C" w:rsidRPr="00955A89" w:rsidRDefault="00E16A2C" w:rsidP="00617A96">
            <w:pPr>
              <w:spacing w:line="276" w:lineRule="auto"/>
              <w:rPr>
                <w:sz w:val="20"/>
                <w:szCs w:val="20"/>
              </w:rPr>
            </w:pPr>
          </w:p>
        </w:tc>
        <w:tc>
          <w:tcPr>
            <w:tcW w:w="283" w:type="dxa"/>
          </w:tcPr>
          <w:p w14:paraId="397B2DF8" w14:textId="77777777" w:rsidR="00E16A2C" w:rsidRPr="00955A89" w:rsidRDefault="00E16A2C" w:rsidP="00617A96">
            <w:pPr>
              <w:spacing w:line="276" w:lineRule="auto"/>
              <w:rPr>
                <w:sz w:val="20"/>
                <w:szCs w:val="20"/>
              </w:rPr>
            </w:pPr>
          </w:p>
        </w:tc>
        <w:tc>
          <w:tcPr>
            <w:tcW w:w="284" w:type="dxa"/>
          </w:tcPr>
          <w:p w14:paraId="459F4722" w14:textId="77777777" w:rsidR="00E16A2C" w:rsidRPr="00955A89" w:rsidRDefault="00E16A2C" w:rsidP="00617A96">
            <w:pPr>
              <w:spacing w:line="276" w:lineRule="auto"/>
              <w:rPr>
                <w:sz w:val="20"/>
                <w:szCs w:val="20"/>
              </w:rPr>
            </w:pPr>
          </w:p>
        </w:tc>
      </w:tr>
      <w:tr w:rsidR="00B504C6" w:rsidRPr="00955A89" w14:paraId="03645D92" w14:textId="77777777" w:rsidTr="00592C18">
        <w:tc>
          <w:tcPr>
            <w:tcW w:w="2546" w:type="dxa"/>
            <w:shd w:val="clear" w:color="auto" w:fill="ACB9CA" w:themeFill="text2" w:themeFillTint="66"/>
          </w:tcPr>
          <w:p w14:paraId="524A11A4" w14:textId="77777777" w:rsidR="00E16A2C" w:rsidRPr="00955A89" w:rsidRDefault="00E16A2C" w:rsidP="00617A96">
            <w:pPr>
              <w:spacing w:line="276" w:lineRule="auto"/>
              <w:rPr>
                <w:sz w:val="20"/>
                <w:szCs w:val="20"/>
              </w:rPr>
            </w:pPr>
            <w:r w:rsidRPr="00955A89">
              <w:rPr>
                <w:sz w:val="20"/>
                <w:szCs w:val="20"/>
              </w:rPr>
              <w:t>Red-footed Booby</w:t>
            </w:r>
          </w:p>
        </w:tc>
        <w:tc>
          <w:tcPr>
            <w:tcW w:w="794" w:type="dxa"/>
            <w:vAlign w:val="center"/>
          </w:tcPr>
          <w:p w14:paraId="7E9395B1"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7EE2B4B0"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A3ABAD9"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1A1EFADD"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18AB692"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18AC10D" w14:textId="77777777" w:rsidR="00E16A2C" w:rsidRPr="00955A89" w:rsidRDefault="00E16A2C" w:rsidP="00617A96">
            <w:pPr>
              <w:spacing w:line="276" w:lineRule="auto"/>
              <w:rPr>
                <w:sz w:val="20"/>
                <w:szCs w:val="20"/>
              </w:rPr>
            </w:pPr>
          </w:p>
        </w:tc>
        <w:tc>
          <w:tcPr>
            <w:tcW w:w="284" w:type="dxa"/>
          </w:tcPr>
          <w:p w14:paraId="331CEA89"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75E694D"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BFA9F83" w14:textId="77777777" w:rsidR="00E16A2C" w:rsidRPr="00955A89" w:rsidRDefault="00E16A2C" w:rsidP="00617A96">
            <w:pPr>
              <w:spacing w:line="276" w:lineRule="auto"/>
              <w:rPr>
                <w:sz w:val="20"/>
                <w:szCs w:val="20"/>
              </w:rPr>
            </w:pPr>
          </w:p>
        </w:tc>
        <w:tc>
          <w:tcPr>
            <w:tcW w:w="283" w:type="dxa"/>
          </w:tcPr>
          <w:p w14:paraId="58C65E33"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4D189CE0" w14:textId="77777777" w:rsidR="00E16A2C" w:rsidRPr="00955A89" w:rsidRDefault="00E16A2C" w:rsidP="00617A96">
            <w:pPr>
              <w:spacing w:line="276" w:lineRule="auto"/>
              <w:rPr>
                <w:sz w:val="20"/>
                <w:szCs w:val="20"/>
              </w:rPr>
            </w:pPr>
          </w:p>
        </w:tc>
        <w:tc>
          <w:tcPr>
            <w:tcW w:w="283" w:type="dxa"/>
          </w:tcPr>
          <w:p w14:paraId="444708C1"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427A39C"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FBC8D29"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F80308A"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3D30563"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1826620"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294DE8D" w14:textId="77777777" w:rsidR="00E16A2C" w:rsidRPr="00955A89" w:rsidRDefault="00E16A2C" w:rsidP="00617A96">
            <w:pPr>
              <w:spacing w:line="276" w:lineRule="auto"/>
              <w:rPr>
                <w:sz w:val="20"/>
                <w:szCs w:val="20"/>
              </w:rPr>
            </w:pPr>
          </w:p>
        </w:tc>
        <w:tc>
          <w:tcPr>
            <w:tcW w:w="284" w:type="dxa"/>
          </w:tcPr>
          <w:p w14:paraId="142A83B1"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E0AE72E"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353AD4C" w14:textId="77777777" w:rsidR="00E16A2C" w:rsidRPr="00955A89" w:rsidRDefault="00E16A2C" w:rsidP="00617A96">
            <w:pPr>
              <w:spacing w:line="276" w:lineRule="auto"/>
              <w:rPr>
                <w:sz w:val="20"/>
                <w:szCs w:val="20"/>
              </w:rPr>
            </w:pPr>
          </w:p>
        </w:tc>
        <w:tc>
          <w:tcPr>
            <w:tcW w:w="283" w:type="dxa"/>
          </w:tcPr>
          <w:p w14:paraId="7C2C116D"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41A5741D" w14:textId="77777777" w:rsidR="00E16A2C" w:rsidRPr="00955A89" w:rsidRDefault="00E16A2C" w:rsidP="00617A96">
            <w:pPr>
              <w:spacing w:line="276" w:lineRule="auto"/>
              <w:rPr>
                <w:sz w:val="20"/>
                <w:szCs w:val="20"/>
              </w:rPr>
            </w:pPr>
          </w:p>
        </w:tc>
      </w:tr>
      <w:tr w:rsidR="00B504C6" w:rsidRPr="00955A89" w14:paraId="43A49715" w14:textId="77777777" w:rsidTr="00592C18">
        <w:tc>
          <w:tcPr>
            <w:tcW w:w="2546" w:type="dxa"/>
            <w:shd w:val="clear" w:color="auto" w:fill="ACB9CA" w:themeFill="text2" w:themeFillTint="66"/>
          </w:tcPr>
          <w:p w14:paraId="3C666622" w14:textId="77777777" w:rsidR="00E16A2C" w:rsidRPr="00955A89" w:rsidRDefault="00E16A2C" w:rsidP="00617A96">
            <w:pPr>
              <w:spacing w:line="276" w:lineRule="auto"/>
              <w:rPr>
                <w:sz w:val="20"/>
                <w:szCs w:val="20"/>
              </w:rPr>
            </w:pPr>
            <w:r w:rsidRPr="00955A89">
              <w:rPr>
                <w:sz w:val="20"/>
                <w:szCs w:val="20"/>
              </w:rPr>
              <w:t>Great Frigatebird</w:t>
            </w:r>
          </w:p>
        </w:tc>
        <w:tc>
          <w:tcPr>
            <w:tcW w:w="794" w:type="dxa"/>
            <w:vAlign w:val="center"/>
          </w:tcPr>
          <w:p w14:paraId="3F68F3C1"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385BFEF1"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C50367F"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C4782E5"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E758674"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DB3BBF9" w14:textId="77777777" w:rsidR="00E16A2C" w:rsidRPr="00955A89" w:rsidRDefault="00E16A2C" w:rsidP="00617A96">
            <w:pPr>
              <w:spacing w:line="276" w:lineRule="auto"/>
              <w:rPr>
                <w:sz w:val="20"/>
                <w:szCs w:val="20"/>
              </w:rPr>
            </w:pPr>
          </w:p>
        </w:tc>
        <w:tc>
          <w:tcPr>
            <w:tcW w:w="284" w:type="dxa"/>
          </w:tcPr>
          <w:p w14:paraId="033F2344"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8389915" w14:textId="77777777" w:rsidR="00E16A2C" w:rsidRPr="00955A89" w:rsidRDefault="00E16A2C" w:rsidP="00617A96">
            <w:pPr>
              <w:spacing w:line="276" w:lineRule="auto"/>
              <w:rPr>
                <w:sz w:val="20"/>
                <w:szCs w:val="20"/>
              </w:rPr>
            </w:pPr>
          </w:p>
        </w:tc>
        <w:tc>
          <w:tcPr>
            <w:tcW w:w="284" w:type="dxa"/>
          </w:tcPr>
          <w:p w14:paraId="1E558902" w14:textId="77777777" w:rsidR="00E16A2C" w:rsidRPr="00955A89" w:rsidRDefault="00E16A2C" w:rsidP="00617A96">
            <w:pPr>
              <w:spacing w:line="276" w:lineRule="auto"/>
              <w:rPr>
                <w:sz w:val="20"/>
                <w:szCs w:val="20"/>
              </w:rPr>
            </w:pPr>
          </w:p>
        </w:tc>
        <w:tc>
          <w:tcPr>
            <w:tcW w:w="283" w:type="dxa"/>
          </w:tcPr>
          <w:p w14:paraId="5275DC0E"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E87E61F" w14:textId="77777777" w:rsidR="00E16A2C" w:rsidRPr="00955A89" w:rsidRDefault="00E16A2C" w:rsidP="00617A96">
            <w:pPr>
              <w:spacing w:line="276" w:lineRule="auto"/>
              <w:rPr>
                <w:sz w:val="20"/>
                <w:szCs w:val="20"/>
              </w:rPr>
            </w:pPr>
          </w:p>
        </w:tc>
        <w:tc>
          <w:tcPr>
            <w:tcW w:w="283" w:type="dxa"/>
          </w:tcPr>
          <w:p w14:paraId="0E93EF5C" w14:textId="77777777" w:rsidR="00E16A2C" w:rsidRPr="00955A89" w:rsidRDefault="00E16A2C" w:rsidP="00617A96">
            <w:pPr>
              <w:spacing w:line="276" w:lineRule="auto"/>
              <w:rPr>
                <w:sz w:val="20"/>
                <w:szCs w:val="20"/>
              </w:rPr>
            </w:pPr>
          </w:p>
        </w:tc>
        <w:tc>
          <w:tcPr>
            <w:tcW w:w="284" w:type="dxa"/>
          </w:tcPr>
          <w:p w14:paraId="5C524375"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AF2D1B1" w14:textId="77777777" w:rsidR="00E16A2C" w:rsidRPr="00955A89" w:rsidRDefault="00E16A2C" w:rsidP="00617A96">
            <w:pPr>
              <w:spacing w:line="276" w:lineRule="auto"/>
              <w:rPr>
                <w:sz w:val="20"/>
                <w:szCs w:val="20"/>
              </w:rPr>
            </w:pPr>
          </w:p>
        </w:tc>
        <w:tc>
          <w:tcPr>
            <w:tcW w:w="284" w:type="dxa"/>
          </w:tcPr>
          <w:p w14:paraId="30636C9C"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14A796E"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1216C3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0A41728B" w14:textId="77777777" w:rsidR="00E16A2C" w:rsidRPr="00955A89" w:rsidRDefault="00E16A2C" w:rsidP="00617A96">
            <w:pPr>
              <w:spacing w:line="276" w:lineRule="auto"/>
              <w:rPr>
                <w:sz w:val="20"/>
                <w:szCs w:val="20"/>
              </w:rPr>
            </w:pPr>
          </w:p>
        </w:tc>
        <w:tc>
          <w:tcPr>
            <w:tcW w:w="284" w:type="dxa"/>
          </w:tcPr>
          <w:p w14:paraId="0BD3FBF1" w14:textId="77777777" w:rsidR="00E16A2C" w:rsidRPr="00955A89" w:rsidRDefault="00E16A2C" w:rsidP="00617A96">
            <w:pPr>
              <w:spacing w:line="276" w:lineRule="auto"/>
              <w:rPr>
                <w:sz w:val="20"/>
                <w:szCs w:val="20"/>
              </w:rPr>
            </w:pPr>
          </w:p>
        </w:tc>
        <w:tc>
          <w:tcPr>
            <w:tcW w:w="283" w:type="dxa"/>
          </w:tcPr>
          <w:p w14:paraId="5E74FDED"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93E61D6" w14:textId="77777777" w:rsidR="00E16A2C" w:rsidRPr="00955A89" w:rsidRDefault="00E16A2C" w:rsidP="00617A96">
            <w:pPr>
              <w:spacing w:line="276" w:lineRule="auto"/>
              <w:rPr>
                <w:sz w:val="20"/>
                <w:szCs w:val="20"/>
              </w:rPr>
            </w:pPr>
          </w:p>
        </w:tc>
        <w:tc>
          <w:tcPr>
            <w:tcW w:w="283" w:type="dxa"/>
          </w:tcPr>
          <w:p w14:paraId="793C286E" w14:textId="77777777" w:rsidR="00E16A2C" w:rsidRPr="00955A89" w:rsidRDefault="00E16A2C" w:rsidP="00617A96">
            <w:pPr>
              <w:spacing w:line="276" w:lineRule="auto"/>
              <w:rPr>
                <w:sz w:val="20"/>
                <w:szCs w:val="20"/>
              </w:rPr>
            </w:pPr>
          </w:p>
        </w:tc>
        <w:tc>
          <w:tcPr>
            <w:tcW w:w="284" w:type="dxa"/>
          </w:tcPr>
          <w:p w14:paraId="13E7EE10" w14:textId="77777777" w:rsidR="00E16A2C" w:rsidRPr="00955A89" w:rsidRDefault="00E16A2C" w:rsidP="00617A96">
            <w:pPr>
              <w:spacing w:line="276" w:lineRule="auto"/>
              <w:rPr>
                <w:sz w:val="20"/>
                <w:szCs w:val="20"/>
              </w:rPr>
            </w:pPr>
          </w:p>
        </w:tc>
      </w:tr>
      <w:tr w:rsidR="00B504C6" w:rsidRPr="00955A89" w14:paraId="7F1F0F75" w14:textId="77777777" w:rsidTr="00592C18">
        <w:tc>
          <w:tcPr>
            <w:tcW w:w="2546" w:type="dxa"/>
            <w:shd w:val="clear" w:color="auto" w:fill="ACB9CA" w:themeFill="text2" w:themeFillTint="66"/>
          </w:tcPr>
          <w:p w14:paraId="1C44CE1B" w14:textId="77777777" w:rsidR="00E16A2C" w:rsidRPr="00955A89" w:rsidRDefault="00E16A2C" w:rsidP="00617A96">
            <w:pPr>
              <w:spacing w:line="276" w:lineRule="auto"/>
              <w:rPr>
                <w:sz w:val="20"/>
                <w:szCs w:val="20"/>
              </w:rPr>
            </w:pPr>
            <w:r w:rsidRPr="00955A89">
              <w:rPr>
                <w:sz w:val="20"/>
                <w:szCs w:val="20"/>
              </w:rPr>
              <w:t>Lesser Frigatebird</w:t>
            </w:r>
          </w:p>
        </w:tc>
        <w:tc>
          <w:tcPr>
            <w:tcW w:w="794" w:type="dxa"/>
            <w:vAlign w:val="center"/>
          </w:tcPr>
          <w:p w14:paraId="16A3B49B"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21546D23"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EEB8E7D"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DC622C8"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5313689"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C06048E" w14:textId="77777777" w:rsidR="00E16A2C" w:rsidRPr="00955A89" w:rsidRDefault="00E16A2C" w:rsidP="00617A96">
            <w:pPr>
              <w:spacing w:line="276" w:lineRule="auto"/>
              <w:rPr>
                <w:sz w:val="20"/>
                <w:szCs w:val="20"/>
              </w:rPr>
            </w:pPr>
          </w:p>
        </w:tc>
        <w:tc>
          <w:tcPr>
            <w:tcW w:w="284" w:type="dxa"/>
          </w:tcPr>
          <w:p w14:paraId="7DE98CCE"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03CBB725" w14:textId="77777777" w:rsidR="00E16A2C" w:rsidRPr="00955A89" w:rsidRDefault="00E16A2C" w:rsidP="00617A96">
            <w:pPr>
              <w:spacing w:line="276" w:lineRule="auto"/>
              <w:rPr>
                <w:sz w:val="20"/>
                <w:szCs w:val="20"/>
              </w:rPr>
            </w:pPr>
          </w:p>
        </w:tc>
        <w:tc>
          <w:tcPr>
            <w:tcW w:w="284" w:type="dxa"/>
          </w:tcPr>
          <w:p w14:paraId="393DC71B" w14:textId="77777777" w:rsidR="00E16A2C" w:rsidRPr="00955A89" w:rsidRDefault="00E16A2C" w:rsidP="00617A96">
            <w:pPr>
              <w:spacing w:line="276" w:lineRule="auto"/>
              <w:rPr>
                <w:sz w:val="20"/>
                <w:szCs w:val="20"/>
              </w:rPr>
            </w:pPr>
          </w:p>
        </w:tc>
        <w:tc>
          <w:tcPr>
            <w:tcW w:w="283" w:type="dxa"/>
          </w:tcPr>
          <w:p w14:paraId="120C2749"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74BD224" w14:textId="77777777" w:rsidR="00E16A2C" w:rsidRPr="00955A89" w:rsidRDefault="00E16A2C" w:rsidP="00617A96">
            <w:pPr>
              <w:spacing w:line="276" w:lineRule="auto"/>
              <w:rPr>
                <w:sz w:val="20"/>
                <w:szCs w:val="20"/>
              </w:rPr>
            </w:pPr>
          </w:p>
        </w:tc>
        <w:tc>
          <w:tcPr>
            <w:tcW w:w="283" w:type="dxa"/>
          </w:tcPr>
          <w:p w14:paraId="32C998E1" w14:textId="77777777" w:rsidR="00E16A2C" w:rsidRPr="00955A89" w:rsidRDefault="00E16A2C" w:rsidP="00617A96">
            <w:pPr>
              <w:spacing w:line="276" w:lineRule="auto"/>
              <w:rPr>
                <w:sz w:val="20"/>
                <w:szCs w:val="20"/>
              </w:rPr>
            </w:pPr>
          </w:p>
        </w:tc>
        <w:tc>
          <w:tcPr>
            <w:tcW w:w="284" w:type="dxa"/>
            <w:shd w:val="clear" w:color="auto" w:fill="auto"/>
          </w:tcPr>
          <w:p w14:paraId="7AFAB57E" w14:textId="77777777" w:rsidR="00E16A2C" w:rsidRPr="00955A89" w:rsidRDefault="00E16A2C" w:rsidP="00617A96">
            <w:pPr>
              <w:spacing w:line="276" w:lineRule="auto"/>
              <w:rPr>
                <w:sz w:val="20"/>
                <w:szCs w:val="20"/>
              </w:rPr>
            </w:pPr>
          </w:p>
        </w:tc>
        <w:tc>
          <w:tcPr>
            <w:tcW w:w="283" w:type="dxa"/>
          </w:tcPr>
          <w:p w14:paraId="7F11A718"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3443B87" w14:textId="77777777" w:rsidR="00E16A2C" w:rsidRPr="00955A89" w:rsidRDefault="00E16A2C" w:rsidP="00617A96">
            <w:pPr>
              <w:spacing w:line="276" w:lineRule="auto"/>
              <w:rPr>
                <w:sz w:val="20"/>
                <w:szCs w:val="20"/>
              </w:rPr>
            </w:pPr>
          </w:p>
        </w:tc>
        <w:tc>
          <w:tcPr>
            <w:tcW w:w="283" w:type="dxa"/>
          </w:tcPr>
          <w:p w14:paraId="4BAC94F7" w14:textId="77777777" w:rsidR="00E16A2C" w:rsidRPr="00955A89" w:rsidRDefault="00E16A2C" w:rsidP="00617A96">
            <w:pPr>
              <w:spacing w:line="276" w:lineRule="auto"/>
              <w:rPr>
                <w:sz w:val="20"/>
                <w:szCs w:val="20"/>
              </w:rPr>
            </w:pPr>
          </w:p>
        </w:tc>
        <w:tc>
          <w:tcPr>
            <w:tcW w:w="284" w:type="dxa"/>
          </w:tcPr>
          <w:p w14:paraId="36DBA94A"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3FA4264" w14:textId="77777777" w:rsidR="00E16A2C" w:rsidRPr="00955A89" w:rsidRDefault="00E16A2C" w:rsidP="00617A96">
            <w:pPr>
              <w:spacing w:line="276" w:lineRule="auto"/>
              <w:rPr>
                <w:sz w:val="20"/>
                <w:szCs w:val="20"/>
              </w:rPr>
            </w:pPr>
          </w:p>
        </w:tc>
        <w:tc>
          <w:tcPr>
            <w:tcW w:w="284" w:type="dxa"/>
          </w:tcPr>
          <w:p w14:paraId="52D1CD3E"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5BBB856" w14:textId="77777777" w:rsidR="00E16A2C" w:rsidRPr="00955A89" w:rsidRDefault="00E16A2C" w:rsidP="00617A96">
            <w:pPr>
              <w:spacing w:line="276" w:lineRule="auto"/>
              <w:rPr>
                <w:sz w:val="20"/>
                <w:szCs w:val="20"/>
              </w:rPr>
            </w:pPr>
          </w:p>
        </w:tc>
        <w:tc>
          <w:tcPr>
            <w:tcW w:w="283" w:type="dxa"/>
          </w:tcPr>
          <w:p w14:paraId="1D9B9BE7" w14:textId="77777777" w:rsidR="00E16A2C" w:rsidRPr="00955A89" w:rsidRDefault="00E16A2C" w:rsidP="00617A96">
            <w:pPr>
              <w:spacing w:line="276" w:lineRule="auto"/>
              <w:rPr>
                <w:sz w:val="20"/>
                <w:szCs w:val="20"/>
              </w:rPr>
            </w:pPr>
          </w:p>
        </w:tc>
        <w:tc>
          <w:tcPr>
            <w:tcW w:w="283" w:type="dxa"/>
          </w:tcPr>
          <w:p w14:paraId="75B8AC87" w14:textId="77777777" w:rsidR="00E16A2C" w:rsidRPr="00955A89" w:rsidRDefault="00E16A2C" w:rsidP="00617A96">
            <w:pPr>
              <w:spacing w:line="276" w:lineRule="auto"/>
              <w:rPr>
                <w:sz w:val="20"/>
                <w:szCs w:val="20"/>
              </w:rPr>
            </w:pPr>
          </w:p>
        </w:tc>
        <w:tc>
          <w:tcPr>
            <w:tcW w:w="284" w:type="dxa"/>
          </w:tcPr>
          <w:p w14:paraId="48BFBF6A" w14:textId="77777777" w:rsidR="00E16A2C" w:rsidRPr="00955A89" w:rsidRDefault="00E16A2C" w:rsidP="00617A96">
            <w:pPr>
              <w:spacing w:line="276" w:lineRule="auto"/>
              <w:rPr>
                <w:sz w:val="20"/>
                <w:szCs w:val="20"/>
              </w:rPr>
            </w:pPr>
          </w:p>
        </w:tc>
      </w:tr>
      <w:tr w:rsidR="007B6C8D" w:rsidRPr="00955A89" w14:paraId="11DA0A48" w14:textId="77777777" w:rsidTr="00592C18">
        <w:tc>
          <w:tcPr>
            <w:tcW w:w="2546" w:type="dxa"/>
            <w:shd w:val="clear" w:color="auto" w:fill="ACB9CA" w:themeFill="text2" w:themeFillTint="66"/>
          </w:tcPr>
          <w:p w14:paraId="65A1066B" w14:textId="77777777" w:rsidR="00E16A2C" w:rsidRPr="00955A89" w:rsidRDefault="00E16A2C" w:rsidP="00617A96">
            <w:pPr>
              <w:spacing w:line="276" w:lineRule="auto"/>
              <w:rPr>
                <w:sz w:val="20"/>
                <w:szCs w:val="20"/>
              </w:rPr>
            </w:pPr>
            <w:r w:rsidRPr="00955A89">
              <w:rPr>
                <w:sz w:val="20"/>
                <w:szCs w:val="20"/>
              </w:rPr>
              <w:t>Little White Tern</w:t>
            </w:r>
          </w:p>
        </w:tc>
        <w:tc>
          <w:tcPr>
            <w:tcW w:w="794" w:type="dxa"/>
            <w:vAlign w:val="center"/>
          </w:tcPr>
          <w:p w14:paraId="6D802E14"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tcPr>
          <w:p w14:paraId="6974B517" w14:textId="77777777" w:rsidR="00E16A2C" w:rsidRPr="00955A89" w:rsidRDefault="00E16A2C" w:rsidP="00617A96">
            <w:pPr>
              <w:spacing w:line="276" w:lineRule="auto"/>
              <w:rPr>
                <w:sz w:val="20"/>
                <w:szCs w:val="20"/>
              </w:rPr>
            </w:pPr>
          </w:p>
        </w:tc>
        <w:tc>
          <w:tcPr>
            <w:tcW w:w="284" w:type="dxa"/>
          </w:tcPr>
          <w:p w14:paraId="3D542F10" w14:textId="77777777" w:rsidR="00E16A2C" w:rsidRPr="00955A89" w:rsidRDefault="00E16A2C" w:rsidP="00617A96">
            <w:pPr>
              <w:spacing w:line="276" w:lineRule="auto"/>
              <w:rPr>
                <w:sz w:val="20"/>
                <w:szCs w:val="20"/>
              </w:rPr>
            </w:pPr>
          </w:p>
        </w:tc>
        <w:tc>
          <w:tcPr>
            <w:tcW w:w="283" w:type="dxa"/>
          </w:tcPr>
          <w:p w14:paraId="619E4E61" w14:textId="77777777" w:rsidR="00E16A2C" w:rsidRPr="00955A89" w:rsidRDefault="00E16A2C" w:rsidP="00617A96">
            <w:pPr>
              <w:spacing w:line="276" w:lineRule="auto"/>
              <w:rPr>
                <w:sz w:val="20"/>
                <w:szCs w:val="20"/>
              </w:rPr>
            </w:pPr>
          </w:p>
        </w:tc>
        <w:tc>
          <w:tcPr>
            <w:tcW w:w="284" w:type="dxa"/>
          </w:tcPr>
          <w:p w14:paraId="1131C9B7"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E14293A" w14:textId="77777777" w:rsidR="00E16A2C" w:rsidRPr="00955A89" w:rsidRDefault="00E16A2C" w:rsidP="00617A96">
            <w:pPr>
              <w:spacing w:line="276" w:lineRule="auto"/>
              <w:rPr>
                <w:sz w:val="20"/>
                <w:szCs w:val="20"/>
              </w:rPr>
            </w:pPr>
          </w:p>
        </w:tc>
        <w:tc>
          <w:tcPr>
            <w:tcW w:w="284" w:type="dxa"/>
          </w:tcPr>
          <w:p w14:paraId="267E754E" w14:textId="77777777" w:rsidR="00E16A2C" w:rsidRPr="00955A89" w:rsidRDefault="00E16A2C" w:rsidP="00617A96">
            <w:pPr>
              <w:spacing w:line="276" w:lineRule="auto"/>
              <w:rPr>
                <w:sz w:val="20"/>
                <w:szCs w:val="20"/>
              </w:rPr>
            </w:pPr>
          </w:p>
        </w:tc>
        <w:tc>
          <w:tcPr>
            <w:tcW w:w="283" w:type="dxa"/>
          </w:tcPr>
          <w:p w14:paraId="5C670601" w14:textId="77777777" w:rsidR="00E16A2C" w:rsidRPr="00955A89" w:rsidRDefault="00E16A2C" w:rsidP="00617A96">
            <w:pPr>
              <w:spacing w:line="276" w:lineRule="auto"/>
              <w:rPr>
                <w:sz w:val="20"/>
                <w:szCs w:val="20"/>
              </w:rPr>
            </w:pPr>
          </w:p>
        </w:tc>
        <w:tc>
          <w:tcPr>
            <w:tcW w:w="284" w:type="dxa"/>
          </w:tcPr>
          <w:p w14:paraId="775E37F1" w14:textId="77777777" w:rsidR="00E16A2C" w:rsidRPr="00955A89" w:rsidRDefault="00E16A2C" w:rsidP="00617A96">
            <w:pPr>
              <w:spacing w:line="276" w:lineRule="auto"/>
              <w:rPr>
                <w:sz w:val="20"/>
                <w:szCs w:val="20"/>
              </w:rPr>
            </w:pPr>
          </w:p>
        </w:tc>
        <w:tc>
          <w:tcPr>
            <w:tcW w:w="283" w:type="dxa"/>
          </w:tcPr>
          <w:p w14:paraId="749501BF" w14:textId="77777777" w:rsidR="00E16A2C" w:rsidRPr="00955A89" w:rsidRDefault="00E16A2C" w:rsidP="00617A96">
            <w:pPr>
              <w:spacing w:line="276" w:lineRule="auto"/>
              <w:rPr>
                <w:sz w:val="20"/>
                <w:szCs w:val="20"/>
              </w:rPr>
            </w:pPr>
          </w:p>
        </w:tc>
        <w:tc>
          <w:tcPr>
            <w:tcW w:w="284" w:type="dxa"/>
            <w:shd w:val="clear" w:color="auto" w:fill="auto"/>
          </w:tcPr>
          <w:p w14:paraId="1370FD7E" w14:textId="77777777" w:rsidR="00E16A2C" w:rsidRPr="00955A89" w:rsidRDefault="00E16A2C" w:rsidP="00617A96">
            <w:pPr>
              <w:spacing w:line="276" w:lineRule="auto"/>
              <w:rPr>
                <w:sz w:val="20"/>
                <w:szCs w:val="20"/>
              </w:rPr>
            </w:pPr>
          </w:p>
        </w:tc>
        <w:tc>
          <w:tcPr>
            <w:tcW w:w="283" w:type="dxa"/>
          </w:tcPr>
          <w:p w14:paraId="70B97D0C" w14:textId="77777777" w:rsidR="00E16A2C" w:rsidRPr="00955A89" w:rsidRDefault="00E16A2C" w:rsidP="00617A96">
            <w:pPr>
              <w:spacing w:line="276" w:lineRule="auto"/>
              <w:rPr>
                <w:sz w:val="20"/>
                <w:szCs w:val="20"/>
              </w:rPr>
            </w:pPr>
          </w:p>
        </w:tc>
        <w:tc>
          <w:tcPr>
            <w:tcW w:w="284" w:type="dxa"/>
          </w:tcPr>
          <w:p w14:paraId="16FF30FE" w14:textId="77777777" w:rsidR="00E16A2C" w:rsidRPr="00955A89" w:rsidRDefault="00E16A2C" w:rsidP="00617A96">
            <w:pPr>
              <w:spacing w:line="276" w:lineRule="auto"/>
              <w:rPr>
                <w:sz w:val="20"/>
                <w:szCs w:val="20"/>
              </w:rPr>
            </w:pPr>
          </w:p>
        </w:tc>
        <w:tc>
          <w:tcPr>
            <w:tcW w:w="283" w:type="dxa"/>
          </w:tcPr>
          <w:p w14:paraId="57074F06" w14:textId="77777777" w:rsidR="00E16A2C" w:rsidRPr="00955A89" w:rsidRDefault="00E16A2C" w:rsidP="00617A96">
            <w:pPr>
              <w:spacing w:line="276" w:lineRule="auto"/>
              <w:rPr>
                <w:sz w:val="20"/>
                <w:szCs w:val="20"/>
              </w:rPr>
            </w:pPr>
          </w:p>
        </w:tc>
        <w:tc>
          <w:tcPr>
            <w:tcW w:w="284" w:type="dxa"/>
          </w:tcPr>
          <w:p w14:paraId="4E6F6F59" w14:textId="77777777" w:rsidR="00E16A2C" w:rsidRPr="00955A89" w:rsidRDefault="00E16A2C" w:rsidP="00617A96">
            <w:pPr>
              <w:spacing w:line="276" w:lineRule="auto"/>
              <w:rPr>
                <w:sz w:val="20"/>
                <w:szCs w:val="20"/>
              </w:rPr>
            </w:pPr>
          </w:p>
        </w:tc>
        <w:tc>
          <w:tcPr>
            <w:tcW w:w="283" w:type="dxa"/>
          </w:tcPr>
          <w:p w14:paraId="240F7ED4" w14:textId="77777777" w:rsidR="00E16A2C" w:rsidRPr="00955A89" w:rsidRDefault="00E16A2C" w:rsidP="00617A96">
            <w:pPr>
              <w:spacing w:line="276" w:lineRule="auto"/>
              <w:rPr>
                <w:sz w:val="20"/>
                <w:szCs w:val="20"/>
              </w:rPr>
            </w:pPr>
          </w:p>
        </w:tc>
        <w:tc>
          <w:tcPr>
            <w:tcW w:w="284" w:type="dxa"/>
          </w:tcPr>
          <w:p w14:paraId="01814829" w14:textId="77777777" w:rsidR="00E16A2C" w:rsidRPr="00955A89" w:rsidRDefault="00E16A2C" w:rsidP="00617A96">
            <w:pPr>
              <w:spacing w:line="276" w:lineRule="auto"/>
              <w:rPr>
                <w:sz w:val="20"/>
                <w:szCs w:val="20"/>
              </w:rPr>
            </w:pPr>
          </w:p>
        </w:tc>
        <w:tc>
          <w:tcPr>
            <w:tcW w:w="283" w:type="dxa"/>
          </w:tcPr>
          <w:p w14:paraId="57BA08C3" w14:textId="77777777" w:rsidR="00E16A2C" w:rsidRPr="00955A89" w:rsidRDefault="00E16A2C" w:rsidP="00617A96">
            <w:pPr>
              <w:spacing w:line="276" w:lineRule="auto"/>
              <w:rPr>
                <w:sz w:val="20"/>
                <w:szCs w:val="20"/>
              </w:rPr>
            </w:pPr>
          </w:p>
        </w:tc>
        <w:tc>
          <w:tcPr>
            <w:tcW w:w="284" w:type="dxa"/>
          </w:tcPr>
          <w:p w14:paraId="16EEFFB4" w14:textId="77777777" w:rsidR="00E16A2C" w:rsidRPr="00955A89" w:rsidRDefault="00E16A2C" w:rsidP="00617A96">
            <w:pPr>
              <w:spacing w:line="276" w:lineRule="auto"/>
              <w:rPr>
                <w:sz w:val="20"/>
                <w:szCs w:val="20"/>
              </w:rPr>
            </w:pPr>
          </w:p>
        </w:tc>
        <w:tc>
          <w:tcPr>
            <w:tcW w:w="283" w:type="dxa"/>
          </w:tcPr>
          <w:p w14:paraId="69D459AE" w14:textId="77777777" w:rsidR="00E16A2C" w:rsidRPr="00955A89" w:rsidRDefault="00E16A2C" w:rsidP="00617A96">
            <w:pPr>
              <w:spacing w:line="276" w:lineRule="auto"/>
              <w:rPr>
                <w:sz w:val="20"/>
                <w:szCs w:val="20"/>
              </w:rPr>
            </w:pPr>
          </w:p>
        </w:tc>
        <w:tc>
          <w:tcPr>
            <w:tcW w:w="283" w:type="dxa"/>
          </w:tcPr>
          <w:p w14:paraId="12815862" w14:textId="77777777" w:rsidR="00E16A2C" w:rsidRPr="00955A89" w:rsidRDefault="00E16A2C" w:rsidP="00617A96">
            <w:pPr>
              <w:spacing w:line="276" w:lineRule="auto"/>
              <w:rPr>
                <w:sz w:val="20"/>
                <w:szCs w:val="20"/>
              </w:rPr>
            </w:pPr>
          </w:p>
        </w:tc>
        <w:tc>
          <w:tcPr>
            <w:tcW w:w="283" w:type="dxa"/>
          </w:tcPr>
          <w:p w14:paraId="072857DC" w14:textId="77777777" w:rsidR="00E16A2C" w:rsidRPr="00955A89" w:rsidRDefault="00E16A2C" w:rsidP="00617A96">
            <w:pPr>
              <w:spacing w:line="276" w:lineRule="auto"/>
              <w:rPr>
                <w:sz w:val="20"/>
                <w:szCs w:val="20"/>
              </w:rPr>
            </w:pPr>
          </w:p>
        </w:tc>
        <w:tc>
          <w:tcPr>
            <w:tcW w:w="284" w:type="dxa"/>
          </w:tcPr>
          <w:p w14:paraId="31BF4580" w14:textId="77777777" w:rsidR="00E16A2C" w:rsidRPr="00955A89" w:rsidRDefault="00E16A2C" w:rsidP="00617A96">
            <w:pPr>
              <w:spacing w:line="276" w:lineRule="auto"/>
              <w:rPr>
                <w:sz w:val="20"/>
                <w:szCs w:val="20"/>
              </w:rPr>
            </w:pPr>
          </w:p>
        </w:tc>
      </w:tr>
      <w:tr w:rsidR="007B6C8D" w:rsidRPr="00955A89" w14:paraId="3B8C45FD" w14:textId="77777777" w:rsidTr="00592C18">
        <w:tc>
          <w:tcPr>
            <w:tcW w:w="2546" w:type="dxa"/>
            <w:shd w:val="clear" w:color="auto" w:fill="ACB9CA" w:themeFill="text2" w:themeFillTint="66"/>
          </w:tcPr>
          <w:p w14:paraId="74C92A45" w14:textId="77777777" w:rsidR="00E16A2C" w:rsidRPr="00955A89" w:rsidRDefault="00E16A2C" w:rsidP="00617A96">
            <w:pPr>
              <w:spacing w:line="276" w:lineRule="auto"/>
              <w:rPr>
                <w:sz w:val="20"/>
                <w:szCs w:val="20"/>
              </w:rPr>
            </w:pPr>
            <w:r w:rsidRPr="00955A89">
              <w:rPr>
                <w:sz w:val="20"/>
                <w:szCs w:val="20"/>
              </w:rPr>
              <w:t>Silver Gull</w:t>
            </w:r>
          </w:p>
        </w:tc>
        <w:tc>
          <w:tcPr>
            <w:tcW w:w="794" w:type="dxa"/>
            <w:vAlign w:val="center"/>
          </w:tcPr>
          <w:p w14:paraId="64678928"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tcPr>
          <w:p w14:paraId="7305B98A" w14:textId="77777777" w:rsidR="00E16A2C" w:rsidRPr="00955A89" w:rsidRDefault="00E16A2C" w:rsidP="00617A96">
            <w:pPr>
              <w:spacing w:line="276" w:lineRule="auto"/>
              <w:rPr>
                <w:sz w:val="20"/>
                <w:szCs w:val="20"/>
              </w:rPr>
            </w:pPr>
          </w:p>
        </w:tc>
        <w:tc>
          <w:tcPr>
            <w:tcW w:w="284" w:type="dxa"/>
          </w:tcPr>
          <w:p w14:paraId="3DABE68F" w14:textId="77777777" w:rsidR="00E16A2C" w:rsidRPr="00955A89" w:rsidRDefault="00E16A2C" w:rsidP="00617A96">
            <w:pPr>
              <w:spacing w:line="276" w:lineRule="auto"/>
              <w:rPr>
                <w:sz w:val="20"/>
                <w:szCs w:val="20"/>
              </w:rPr>
            </w:pPr>
          </w:p>
        </w:tc>
        <w:tc>
          <w:tcPr>
            <w:tcW w:w="283" w:type="dxa"/>
          </w:tcPr>
          <w:p w14:paraId="06B8C682" w14:textId="77777777" w:rsidR="00E16A2C" w:rsidRPr="00955A89" w:rsidRDefault="00E16A2C" w:rsidP="00617A96">
            <w:pPr>
              <w:spacing w:line="276" w:lineRule="auto"/>
              <w:rPr>
                <w:sz w:val="20"/>
                <w:szCs w:val="20"/>
              </w:rPr>
            </w:pPr>
          </w:p>
        </w:tc>
        <w:tc>
          <w:tcPr>
            <w:tcW w:w="284" w:type="dxa"/>
          </w:tcPr>
          <w:p w14:paraId="79A4126F" w14:textId="77777777" w:rsidR="00E16A2C" w:rsidRPr="00955A89" w:rsidRDefault="00E16A2C" w:rsidP="00617A96">
            <w:pPr>
              <w:spacing w:line="276" w:lineRule="auto"/>
              <w:rPr>
                <w:sz w:val="20"/>
                <w:szCs w:val="20"/>
              </w:rPr>
            </w:pPr>
          </w:p>
        </w:tc>
        <w:tc>
          <w:tcPr>
            <w:tcW w:w="283" w:type="dxa"/>
          </w:tcPr>
          <w:p w14:paraId="266428C8" w14:textId="77777777" w:rsidR="00E16A2C" w:rsidRPr="00955A89" w:rsidRDefault="00E16A2C" w:rsidP="00617A96">
            <w:pPr>
              <w:spacing w:line="276" w:lineRule="auto"/>
              <w:rPr>
                <w:sz w:val="20"/>
                <w:szCs w:val="20"/>
              </w:rPr>
            </w:pPr>
          </w:p>
        </w:tc>
        <w:tc>
          <w:tcPr>
            <w:tcW w:w="284" w:type="dxa"/>
          </w:tcPr>
          <w:p w14:paraId="6B7D4F41" w14:textId="77777777" w:rsidR="00E16A2C" w:rsidRPr="00955A89" w:rsidRDefault="00E16A2C" w:rsidP="00617A96">
            <w:pPr>
              <w:spacing w:line="276" w:lineRule="auto"/>
              <w:rPr>
                <w:sz w:val="20"/>
                <w:szCs w:val="20"/>
              </w:rPr>
            </w:pPr>
          </w:p>
        </w:tc>
        <w:tc>
          <w:tcPr>
            <w:tcW w:w="283" w:type="dxa"/>
          </w:tcPr>
          <w:p w14:paraId="41565F35" w14:textId="77777777" w:rsidR="00E16A2C" w:rsidRPr="00955A89" w:rsidRDefault="00E16A2C" w:rsidP="00617A96">
            <w:pPr>
              <w:spacing w:line="276" w:lineRule="auto"/>
              <w:rPr>
                <w:sz w:val="20"/>
                <w:szCs w:val="20"/>
              </w:rPr>
            </w:pPr>
          </w:p>
        </w:tc>
        <w:tc>
          <w:tcPr>
            <w:tcW w:w="284" w:type="dxa"/>
          </w:tcPr>
          <w:p w14:paraId="298F51FE" w14:textId="77777777" w:rsidR="00E16A2C" w:rsidRPr="00955A89" w:rsidRDefault="00E16A2C" w:rsidP="00617A96">
            <w:pPr>
              <w:spacing w:line="276" w:lineRule="auto"/>
              <w:rPr>
                <w:sz w:val="20"/>
                <w:szCs w:val="20"/>
              </w:rPr>
            </w:pPr>
          </w:p>
        </w:tc>
        <w:tc>
          <w:tcPr>
            <w:tcW w:w="283" w:type="dxa"/>
          </w:tcPr>
          <w:p w14:paraId="7A4939AA"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6361808" w14:textId="77777777" w:rsidR="00E16A2C" w:rsidRPr="00955A89" w:rsidRDefault="00E16A2C" w:rsidP="00617A96">
            <w:pPr>
              <w:spacing w:line="276" w:lineRule="auto"/>
              <w:rPr>
                <w:sz w:val="20"/>
                <w:szCs w:val="20"/>
              </w:rPr>
            </w:pPr>
          </w:p>
        </w:tc>
        <w:tc>
          <w:tcPr>
            <w:tcW w:w="283" w:type="dxa"/>
          </w:tcPr>
          <w:p w14:paraId="4444CCB0" w14:textId="77777777" w:rsidR="00E16A2C" w:rsidRPr="00955A89" w:rsidRDefault="00E16A2C" w:rsidP="00617A96">
            <w:pPr>
              <w:spacing w:line="276" w:lineRule="auto"/>
              <w:rPr>
                <w:sz w:val="20"/>
                <w:szCs w:val="20"/>
              </w:rPr>
            </w:pPr>
          </w:p>
        </w:tc>
        <w:tc>
          <w:tcPr>
            <w:tcW w:w="284" w:type="dxa"/>
          </w:tcPr>
          <w:p w14:paraId="1E6D575A" w14:textId="77777777" w:rsidR="00E16A2C" w:rsidRPr="00955A89" w:rsidRDefault="00E16A2C" w:rsidP="00617A96">
            <w:pPr>
              <w:spacing w:line="276" w:lineRule="auto"/>
              <w:rPr>
                <w:sz w:val="20"/>
                <w:szCs w:val="20"/>
              </w:rPr>
            </w:pPr>
          </w:p>
        </w:tc>
        <w:tc>
          <w:tcPr>
            <w:tcW w:w="283" w:type="dxa"/>
          </w:tcPr>
          <w:p w14:paraId="63BCE23F" w14:textId="77777777" w:rsidR="00E16A2C" w:rsidRPr="00955A89" w:rsidRDefault="00E16A2C" w:rsidP="00617A96">
            <w:pPr>
              <w:spacing w:line="276" w:lineRule="auto"/>
              <w:rPr>
                <w:sz w:val="20"/>
                <w:szCs w:val="20"/>
              </w:rPr>
            </w:pPr>
          </w:p>
        </w:tc>
        <w:tc>
          <w:tcPr>
            <w:tcW w:w="284" w:type="dxa"/>
          </w:tcPr>
          <w:p w14:paraId="604080D2" w14:textId="77777777" w:rsidR="00E16A2C" w:rsidRPr="00955A89" w:rsidRDefault="00E16A2C" w:rsidP="00617A96">
            <w:pPr>
              <w:spacing w:line="276" w:lineRule="auto"/>
              <w:rPr>
                <w:sz w:val="20"/>
                <w:szCs w:val="20"/>
              </w:rPr>
            </w:pPr>
          </w:p>
        </w:tc>
        <w:tc>
          <w:tcPr>
            <w:tcW w:w="283" w:type="dxa"/>
          </w:tcPr>
          <w:p w14:paraId="259AF4BF" w14:textId="77777777" w:rsidR="00E16A2C" w:rsidRPr="00955A89" w:rsidRDefault="00E16A2C" w:rsidP="00617A96">
            <w:pPr>
              <w:spacing w:line="276" w:lineRule="auto"/>
              <w:rPr>
                <w:sz w:val="20"/>
                <w:szCs w:val="20"/>
              </w:rPr>
            </w:pPr>
          </w:p>
        </w:tc>
        <w:tc>
          <w:tcPr>
            <w:tcW w:w="284" w:type="dxa"/>
          </w:tcPr>
          <w:p w14:paraId="44AC11E9" w14:textId="77777777" w:rsidR="00E16A2C" w:rsidRPr="00955A89" w:rsidRDefault="00E16A2C" w:rsidP="00617A96">
            <w:pPr>
              <w:spacing w:line="276" w:lineRule="auto"/>
              <w:rPr>
                <w:sz w:val="20"/>
                <w:szCs w:val="20"/>
              </w:rPr>
            </w:pPr>
          </w:p>
        </w:tc>
        <w:tc>
          <w:tcPr>
            <w:tcW w:w="283" w:type="dxa"/>
          </w:tcPr>
          <w:p w14:paraId="1837FF46" w14:textId="77777777" w:rsidR="00E16A2C" w:rsidRPr="00955A89" w:rsidRDefault="00E16A2C" w:rsidP="00617A96">
            <w:pPr>
              <w:spacing w:line="276" w:lineRule="auto"/>
              <w:rPr>
                <w:sz w:val="20"/>
                <w:szCs w:val="20"/>
              </w:rPr>
            </w:pPr>
          </w:p>
        </w:tc>
        <w:tc>
          <w:tcPr>
            <w:tcW w:w="284" w:type="dxa"/>
          </w:tcPr>
          <w:p w14:paraId="3748DBEC" w14:textId="77777777" w:rsidR="00E16A2C" w:rsidRPr="00955A89" w:rsidRDefault="00E16A2C" w:rsidP="00617A96">
            <w:pPr>
              <w:spacing w:line="276" w:lineRule="auto"/>
              <w:rPr>
                <w:sz w:val="20"/>
                <w:szCs w:val="20"/>
              </w:rPr>
            </w:pPr>
          </w:p>
        </w:tc>
        <w:tc>
          <w:tcPr>
            <w:tcW w:w="283" w:type="dxa"/>
          </w:tcPr>
          <w:p w14:paraId="0129CF1F" w14:textId="77777777" w:rsidR="00E16A2C" w:rsidRPr="00955A89" w:rsidRDefault="00E16A2C" w:rsidP="00617A96">
            <w:pPr>
              <w:spacing w:line="276" w:lineRule="auto"/>
              <w:rPr>
                <w:sz w:val="20"/>
                <w:szCs w:val="20"/>
              </w:rPr>
            </w:pPr>
          </w:p>
        </w:tc>
        <w:tc>
          <w:tcPr>
            <w:tcW w:w="283" w:type="dxa"/>
          </w:tcPr>
          <w:p w14:paraId="3BFB7855" w14:textId="77777777" w:rsidR="00E16A2C" w:rsidRPr="00955A89" w:rsidRDefault="00E16A2C" w:rsidP="00617A96">
            <w:pPr>
              <w:spacing w:line="276" w:lineRule="auto"/>
              <w:rPr>
                <w:sz w:val="20"/>
                <w:szCs w:val="20"/>
              </w:rPr>
            </w:pPr>
          </w:p>
        </w:tc>
        <w:tc>
          <w:tcPr>
            <w:tcW w:w="283" w:type="dxa"/>
          </w:tcPr>
          <w:p w14:paraId="394424D4" w14:textId="77777777" w:rsidR="00E16A2C" w:rsidRPr="00955A89" w:rsidRDefault="00E16A2C" w:rsidP="00617A96">
            <w:pPr>
              <w:spacing w:line="276" w:lineRule="auto"/>
              <w:rPr>
                <w:sz w:val="20"/>
                <w:szCs w:val="20"/>
              </w:rPr>
            </w:pPr>
          </w:p>
        </w:tc>
        <w:tc>
          <w:tcPr>
            <w:tcW w:w="284" w:type="dxa"/>
          </w:tcPr>
          <w:p w14:paraId="0645B70E" w14:textId="77777777" w:rsidR="00E16A2C" w:rsidRPr="00955A89" w:rsidRDefault="00E16A2C" w:rsidP="00617A96">
            <w:pPr>
              <w:spacing w:line="276" w:lineRule="auto"/>
              <w:rPr>
                <w:sz w:val="20"/>
                <w:szCs w:val="20"/>
              </w:rPr>
            </w:pPr>
          </w:p>
        </w:tc>
      </w:tr>
      <w:tr w:rsidR="00B504C6" w:rsidRPr="00955A89" w14:paraId="7D4DE3A8" w14:textId="77777777" w:rsidTr="00592C18">
        <w:tc>
          <w:tcPr>
            <w:tcW w:w="2546" w:type="dxa"/>
            <w:shd w:val="clear" w:color="auto" w:fill="ACB9CA" w:themeFill="text2" w:themeFillTint="66"/>
          </w:tcPr>
          <w:p w14:paraId="0F65D3B4" w14:textId="77777777" w:rsidR="00E16A2C" w:rsidRPr="00955A89" w:rsidRDefault="00E16A2C" w:rsidP="00617A96">
            <w:pPr>
              <w:spacing w:line="276" w:lineRule="auto"/>
              <w:rPr>
                <w:sz w:val="20"/>
                <w:szCs w:val="20"/>
              </w:rPr>
            </w:pPr>
            <w:r w:rsidRPr="00955A89">
              <w:rPr>
                <w:sz w:val="20"/>
                <w:szCs w:val="20"/>
              </w:rPr>
              <w:t>Brown Noddy</w:t>
            </w:r>
          </w:p>
        </w:tc>
        <w:tc>
          <w:tcPr>
            <w:tcW w:w="794" w:type="dxa"/>
            <w:vAlign w:val="center"/>
          </w:tcPr>
          <w:p w14:paraId="50775D3B"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0E408D28"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D740083"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6447848"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4BC74210"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63E4CD6"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F166C3C"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A430001"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76407C6"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38AEF80"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4412E0A9"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3418119"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3025D6C"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CC6BAB3"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EF51CEC"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C6376E7"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ED56EB6"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D04FA16"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2FAD9C9"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C81CBE9"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A7885F4"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CB7D973"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41DFBB3" w14:textId="77777777" w:rsidR="00E16A2C" w:rsidRPr="00955A89" w:rsidRDefault="00E16A2C" w:rsidP="00617A96">
            <w:pPr>
              <w:spacing w:line="276" w:lineRule="auto"/>
              <w:rPr>
                <w:sz w:val="20"/>
                <w:szCs w:val="20"/>
              </w:rPr>
            </w:pPr>
          </w:p>
        </w:tc>
      </w:tr>
      <w:tr w:rsidR="00B504C6" w:rsidRPr="00955A89" w14:paraId="269DD427" w14:textId="77777777" w:rsidTr="00592C18">
        <w:tc>
          <w:tcPr>
            <w:tcW w:w="2546" w:type="dxa"/>
            <w:shd w:val="clear" w:color="auto" w:fill="ACB9CA" w:themeFill="text2" w:themeFillTint="66"/>
          </w:tcPr>
          <w:p w14:paraId="302397DF" w14:textId="77777777" w:rsidR="00E16A2C" w:rsidRPr="00955A89" w:rsidRDefault="00E16A2C" w:rsidP="00617A96">
            <w:pPr>
              <w:spacing w:line="276" w:lineRule="auto"/>
              <w:rPr>
                <w:sz w:val="20"/>
                <w:szCs w:val="20"/>
              </w:rPr>
            </w:pPr>
            <w:r w:rsidRPr="00955A89">
              <w:rPr>
                <w:sz w:val="20"/>
                <w:szCs w:val="20"/>
              </w:rPr>
              <w:t>Black Noddy</w:t>
            </w:r>
          </w:p>
        </w:tc>
        <w:tc>
          <w:tcPr>
            <w:tcW w:w="794" w:type="dxa"/>
            <w:vAlign w:val="center"/>
          </w:tcPr>
          <w:p w14:paraId="608618F5"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13784BC5"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8FF731A"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AEF5834"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B179FBA"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4577E6F"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1B9A3654"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0622EB5E"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4AC2721"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B65D662"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CDE4CAF"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730C2AC"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14A905F2"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355D700"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F25FCC7"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F5F6011"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8F55D1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801315E"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0CFC036"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D0DA205"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F0D81D0"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43A0D42"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21B9130" w14:textId="77777777" w:rsidR="00E16A2C" w:rsidRPr="00955A89" w:rsidRDefault="00E16A2C" w:rsidP="00617A96">
            <w:pPr>
              <w:spacing w:line="276" w:lineRule="auto"/>
              <w:rPr>
                <w:sz w:val="20"/>
                <w:szCs w:val="20"/>
              </w:rPr>
            </w:pPr>
          </w:p>
        </w:tc>
      </w:tr>
      <w:tr w:rsidR="00B504C6" w:rsidRPr="00955A89" w14:paraId="48F8D974" w14:textId="77777777" w:rsidTr="00592C18">
        <w:tc>
          <w:tcPr>
            <w:tcW w:w="2546" w:type="dxa"/>
            <w:shd w:val="clear" w:color="auto" w:fill="ACB9CA" w:themeFill="text2" w:themeFillTint="66"/>
          </w:tcPr>
          <w:p w14:paraId="0FE09D6F" w14:textId="77777777" w:rsidR="00E16A2C" w:rsidRPr="00955A89" w:rsidRDefault="00E16A2C" w:rsidP="00617A96">
            <w:pPr>
              <w:spacing w:line="276" w:lineRule="auto"/>
              <w:rPr>
                <w:sz w:val="20"/>
                <w:szCs w:val="20"/>
              </w:rPr>
            </w:pPr>
            <w:r w:rsidRPr="00955A89">
              <w:rPr>
                <w:sz w:val="20"/>
                <w:szCs w:val="20"/>
              </w:rPr>
              <w:t>Blue Noddy</w:t>
            </w:r>
          </w:p>
        </w:tc>
        <w:tc>
          <w:tcPr>
            <w:tcW w:w="794" w:type="dxa"/>
            <w:vAlign w:val="center"/>
          </w:tcPr>
          <w:p w14:paraId="370466D1"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3EE9424F"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15A19722" w14:textId="77777777" w:rsidR="00E16A2C" w:rsidRPr="00955A89" w:rsidRDefault="00E16A2C" w:rsidP="00617A96">
            <w:pPr>
              <w:spacing w:line="276" w:lineRule="auto"/>
              <w:rPr>
                <w:sz w:val="20"/>
                <w:szCs w:val="20"/>
              </w:rPr>
            </w:pPr>
          </w:p>
        </w:tc>
        <w:tc>
          <w:tcPr>
            <w:tcW w:w="283" w:type="dxa"/>
          </w:tcPr>
          <w:p w14:paraId="732FC34C"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A64338C"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11A3BEE" w14:textId="77777777" w:rsidR="00E16A2C" w:rsidRPr="00955A89" w:rsidRDefault="00E16A2C" w:rsidP="00617A96">
            <w:pPr>
              <w:spacing w:line="276" w:lineRule="auto"/>
              <w:rPr>
                <w:sz w:val="20"/>
                <w:szCs w:val="20"/>
              </w:rPr>
            </w:pPr>
          </w:p>
        </w:tc>
        <w:tc>
          <w:tcPr>
            <w:tcW w:w="284" w:type="dxa"/>
          </w:tcPr>
          <w:p w14:paraId="2679EA89"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E2751C7"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5790820" w14:textId="77777777" w:rsidR="00E16A2C" w:rsidRPr="00955A89" w:rsidRDefault="00E16A2C" w:rsidP="00617A96">
            <w:pPr>
              <w:spacing w:line="276" w:lineRule="auto"/>
              <w:rPr>
                <w:sz w:val="20"/>
                <w:szCs w:val="20"/>
              </w:rPr>
            </w:pPr>
          </w:p>
        </w:tc>
        <w:tc>
          <w:tcPr>
            <w:tcW w:w="283" w:type="dxa"/>
          </w:tcPr>
          <w:p w14:paraId="7F397C60"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B657D63" w14:textId="77777777" w:rsidR="00E16A2C" w:rsidRPr="00955A89" w:rsidRDefault="00E16A2C" w:rsidP="00617A96">
            <w:pPr>
              <w:spacing w:line="276" w:lineRule="auto"/>
              <w:rPr>
                <w:sz w:val="20"/>
                <w:szCs w:val="20"/>
              </w:rPr>
            </w:pPr>
          </w:p>
        </w:tc>
        <w:tc>
          <w:tcPr>
            <w:tcW w:w="283" w:type="dxa"/>
          </w:tcPr>
          <w:p w14:paraId="5F882B62" w14:textId="77777777" w:rsidR="00E16A2C" w:rsidRPr="00955A89" w:rsidRDefault="00E16A2C" w:rsidP="00617A96">
            <w:pPr>
              <w:spacing w:line="276" w:lineRule="auto"/>
              <w:rPr>
                <w:sz w:val="20"/>
                <w:szCs w:val="20"/>
              </w:rPr>
            </w:pPr>
          </w:p>
        </w:tc>
        <w:tc>
          <w:tcPr>
            <w:tcW w:w="284" w:type="dxa"/>
          </w:tcPr>
          <w:p w14:paraId="05F54870" w14:textId="77777777" w:rsidR="00E16A2C" w:rsidRPr="00955A89" w:rsidRDefault="00E16A2C" w:rsidP="00617A96">
            <w:pPr>
              <w:spacing w:line="276" w:lineRule="auto"/>
              <w:rPr>
                <w:sz w:val="20"/>
                <w:szCs w:val="20"/>
              </w:rPr>
            </w:pPr>
          </w:p>
        </w:tc>
        <w:tc>
          <w:tcPr>
            <w:tcW w:w="283" w:type="dxa"/>
          </w:tcPr>
          <w:p w14:paraId="2DE8B180" w14:textId="77777777" w:rsidR="00E16A2C" w:rsidRPr="00955A89" w:rsidRDefault="00E16A2C" w:rsidP="00617A96">
            <w:pPr>
              <w:spacing w:line="276" w:lineRule="auto"/>
              <w:rPr>
                <w:sz w:val="20"/>
                <w:szCs w:val="20"/>
              </w:rPr>
            </w:pPr>
          </w:p>
        </w:tc>
        <w:tc>
          <w:tcPr>
            <w:tcW w:w="284" w:type="dxa"/>
          </w:tcPr>
          <w:p w14:paraId="52EE59E9" w14:textId="77777777" w:rsidR="00E16A2C" w:rsidRPr="00955A89" w:rsidRDefault="00E16A2C" w:rsidP="00617A96">
            <w:pPr>
              <w:spacing w:line="276" w:lineRule="auto"/>
              <w:rPr>
                <w:sz w:val="20"/>
                <w:szCs w:val="20"/>
              </w:rPr>
            </w:pPr>
          </w:p>
        </w:tc>
        <w:tc>
          <w:tcPr>
            <w:tcW w:w="283" w:type="dxa"/>
            <w:shd w:val="clear" w:color="auto" w:fill="FFFFFF" w:themeFill="background1"/>
          </w:tcPr>
          <w:p w14:paraId="1CFC1464" w14:textId="77777777" w:rsidR="00E16A2C" w:rsidRPr="00955A89" w:rsidRDefault="00E16A2C" w:rsidP="00617A96">
            <w:pPr>
              <w:spacing w:line="276" w:lineRule="auto"/>
              <w:rPr>
                <w:sz w:val="20"/>
                <w:szCs w:val="20"/>
              </w:rPr>
            </w:pPr>
          </w:p>
        </w:tc>
        <w:tc>
          <w:tcPr>
            <w:tcW w:w="284" w:type="dxa"/>
          </w:tcPr>
          <w:p w14:paraId="0DA70484"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B64FAAB" w14:textId="77777777" w:rsidR="00E16A2C" w:rsidRPr="00955A89" w:rsidRDefault="00E16A2C" w:rsidP="00617A96">
            <w:pPr>
              <w:spacing w:line="276" w:lineRule="auto"/>
              <w:rPr>
                <w:sz w:val="20"/>
                <w:szCs w:val="20"/>
              </w:rPr>
            </w:pPr>
          </w:p>
        </w:tc>
        <w:tc>
          <w:tcPr>
            <w:tcW w:w="284" w:type="dxa"/>
          </w:tcPr>
          <w:p w14:paraId="4BF14D3C"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032CCBD8" w14:textId="77777777" w:rsidR="00E16A2C" w:rsidRPr="00955A89" w:rsidRDefault="00E16A2C" w:rsidP="00617A96">
            <w:pPr>
              <w:spacing w:line="276" w:lineRule="auto"/>
              <w:rPr>
                <w:sz w:val="20"/>
                <w:szCs w:val="20"/>
              </w:rPr>
            </w:pPr>
          </w:p>
        </w:tc>
        <w:tc>
          <w:tcPr>
            <w:tcW w:w="283" w:type="dxa"/>
          </w:tcPr>
          <w:p w14:paraId="6894D729" w14:textId="77777777" w:rsidR="00E16A2C" w:rsidRPr="00955A89" w:rsidRDefault="00E16A2C" w:rsidP="00617A96">
            <w:pPr>
              <w:spacing w:line="276" w:lineRule="auto"/>
              <w:rPr>
                <w:sz w:val="20"/>
                <w:szCs w:val="20"/>
              </w:rPr>
            </w:pPr>
          </w:p>
        </w:tc>
        <w:tc>
          <w:tcPr>
            <w:tcW w:w="283" w:type="dxa"/>
          </w:tcPr>
          <w:p w14:paraId="310F3ADB" w14:textId="77777777" w:rsidR="00E16A2C" w:rsidRPr="00955A89" w:rsidRDefault="00E16A2C" w:rsidP="00617A96">
            <w:pPr>
              <w:spacing w:line="276" w:lineRule="auto"/>
              <w:rPr>
                <w:sz w:val="20"/>
                <w:szCs w:val="20"/>
              </w:rPr>
            </w:pPr>
          </w:p>
        </w:tc>
        <w:tc>
          <w:tcPr>
            <w:tcW w:w="284" w:type="dxa"/>
          </w:tcPr>
          <w:p w14:paraId="3051B0D0" w14:textId="77777777" w:rsidR="00E16A2C" w:rsidRPr="00955A89" w:rsidRDefault="00E16A2C" w:rsidP="00617A96">
            <w:pPr>
              <w:spacing w:line="276" w:lineRule="auto"/>
              <w:rPr>
                <w:sz w:val="20"/>
                <w:szCs w:val="20"/>
              </w:rPr>
            </w:pPr>
          </w:p>
        </w:tc>
      </w:tr>
      <w:tr w:rsidR="007B6C8D" w:rsidRPr="00955A89" w14:paraId="1F2254EB" w14:textId="77777777" w:rsidTr="00592C18">
        <w:tc>
          <w:tcPr>
            <w:tcW w:w="2546" w:type="dxa"/>
            <w:shd w:val="clear" w:color="auto" w:fill="ACB9CA" w:themeFill="text2" w:themeFillTint="66"/>
          </w:tcPr>
          <w:p w14:paraId="0DBB1255" w14:textId="77777777" w:rsidR="00E16A2C" w:rsidRPr="00955A89" w:rsidRDefault="00E16A2C" w:rsidP="00617A96">
            <w:pPr>
              <w:spacing w:line="276" w:lineRule="auto"/>
              <w:rPr>
                <w:sz w:val="20"/>
                <w:szCs w:val="20"/>
              </w:rPr>
            </w:pPr>
            <w:r>
              <w:rPr>
                <w:sz w:val="20"/>
                <w:szCs w:val="20"/>
              </w:rPr>
              <w:t>Grey Noddy</w:t>
            </w:r>
          </w:p>
        </w:tc>
        <w:tc>
          <w:tcPr>
            <w:tcW w:w="794" w:type="dxa"/>
            <w:shd w:val="clear" w:color="auto" w:fill="auto"/>
            <w:vAlign w:val="center"/>
          </w:tcPr>
          <w:p w14:paraId="5CBAFC87" w14:textId="77777777" w:rsidR="00E16A2C" w:rsidRPr="00955A89" w:rsidRDefault="00E16A2C" w:rsidP="00617A96">
            <w:pPr>
              <w:spacing w:line="276" w:lineRule="auto"/>
              <w:jc w:val="center"/>
              <w:rPr>
                <w:sz w:val="20"/>
                <w:szCs w:val="20"/>
              </w:rPr>
            </w:pPr>
            <w:r>
              <w:rPr>
                <w:sz w:val="20"/>
                <w:szCs w:val="20"/>
              </w:rPr>
              <w:t>LC</w:t>
            </w:r>
          </w:p>
        </w:tc>
        <w:tc>
          <w:tcPr>
            <w:tcW w:w="288" w:type="dxa"/>
            <w:shd w:val="clear" w:color="auto" w:fill="auto"/>
          </w:tcPr>
          <w:p w14:paraId="0C76A2FC" w14:textId="77777777" w:rsidR="00E16A2C" w:rsidRPr="00955A89" w:rsidRDefault="00E16A2C" w:rsidP="00617A96">
            <w:pPr>
              <w:spacing w:line="276" w:lineRule="auto"/>
              <w:rPr>
                <w:sz w:val="20"/>
                <w:szCs w:val="20"/>
              </w:rPr>
            </w:pPr>
          </w:p>
        </w:tc>
        <w:tc>
          <w:tcPr>
            <w:tcW w:w="284" w:type="dxa"/>
            <w:shd w:val="clear" w:color="auto" w:fill="auto"/>
          </w:tcPr>
          <w:p w14:paraId="3E574C27" w14:textId="77777777" w:rsidR="00E16A2C" w:rsidRPr="00955A89" w:rsidRDefault="00E16A2C" w:rsidP="00617A96">
            <w:pPr>
              <w:spacing w:line="276" w:lineRule="auto"/>
              <w:rPr>
                <w:sz w:val="20"/>
                <w:szCs w:val="20"/>
              </w:rPr>
            </w:pPr>
          </w:p>
        </w:tc>
        <w:tc>
          <w:tcPr>
            <w:tcW w:w="283" w:type="dxa"/>
            <w:shd w:val="clear" w:color="auto" w:fill="auto"/>
          </w:tcPr>
          <w:p w14:paraId="36114D42" w14:textId="77777777" w:rsidR="00E16A2C" w:rsidRPr="00955A89" w:rsidRDefault="00E16A2C" w:rsidP="00617A96">
            <w:pPr>
              <w:spacing w:line="276" w:lineRule="auto"/>
              <w:rPr>
                <w:sz w:val="20"/>
                <w:szCs w:val="20"/>
              </w:rPr>
            </w:pPr>
          </w:p>
        </w:tc>
        <w:tc>
          <w:tcPr>
            <w:tcW w:w="284" w:type="dxa"/>
            <w:shd w:val="clear" w:color="auto" w:fill="auto"/>
          </w:tcPr>
          <w:p w14:paraId="50CDB5B1" w14:textId="77777777" w:rsidR="00E16A2C" w:rsidRPr="00955A89" w:rsidRDefault="00E16A2C" w:rsidP="00617A96">
            <w:pPr>
              <w:spacing w:line="276" w:lineRule="auto"/>
              <w:rPr>
                <w:sz w:val="20"/>
                <w:szCs w:val="20"/>
              </w:rPr>
            </w:pPr>
          </w:p>
        </w:tc>
        <w:tc>
          <w:tcPr>
            <w:tcW w:w="283" w:type="dxa"/>
            <w:shd w:val="clear" w:color="auto" w:fill="auto"/>
          </w:tcPr>
          <w:p w14:paraId="7EC02389" w14:textId="77777777" w:rsidR="00E16A2C" w:rsidRPr="00955A89" w:rsidRDefault="00E16A2C" w:rsidP="00617A96">
            <w:pPr>
              <w:spacing w:line="276" w:lineRule="auto"/>
              <w:rPr>
                <w:sz w:val="20"/>
                <w:szCs w:val="20"/>
              </w:rPr>
            </w:pPr>
          </w:p>
        </w:tc>
        <w:tc>
          <w:tcPr>
            <w:tcW w:w="284" w:type="dxa"/>
            <w:shd w:val="clear" w:color="auto" w:fill="auto"/>
          </w:tcPr>
          <w:p w14:paraId="2C202F9D" w14:textId="77777777" w:rsidR="00E16A2C" w:rsidRPr="00955A89" w:rsidRDefault="00E16A2C" w:rsidP="00617A96">
            <w:pPr>
              <w:spacing w:line="276" w:lineRule="auto"/>
              <w:rPr>
                <w:sz w:val="20"/>
                <w:szCs w:val="20"/>
              </w:rPr>
            </w:pPr>
          </w:p>
        </w:tc>
        <w:tc>
          <w:tcPr>
            <w:tcW w:w="283" w:type="dxa"/>
            <w:shd w:val="clear" w:color="auto" w:fill="auto"/>
          </w:tcPr>
          <w:p w14:paraId="69CF62CA" w14:textId="77777777" w:rsidR="00E16A2C" w:rsidRPr="00955A89" w:rsidRDefault="00E16A2C" w:rsidP="00617A96">
            <w:pPr>
              <w:spacing w:line="276" w:lineRule="auto"/>
              <w:rPr>
                <w:sz w:val="20"/>
                <w:szCs w:val="20"/>
              </w:rPr>
            </w:pPr>
          </w:p>
        </w:tc>
        <w:tc>
          <w:tcPr>
            <w:tcW w:w="284" w:type="dxa"/>
            <w:shd w:val="clear" w:color="auto" w:fill="auto"/>
          </w:tcPr>
          <w:p w14:paraId="540DC788" w14:textId="77777777" w:rsidR="00E16A2C" w:rsidRPr="00955A89" w:rsidRDefault="00E16A2C" w:rsidP="00617A96">
            <w:pPr>
              <w:spacing w:line="276" w:lineRule="auto"/>
              <w:rPr>
                <w:sz w:val="20"/>
                <w:szCs w:val="20"/>
              </w:rPr>
            </w:pPr>
          </w:p>
        </w:tc>
        <w:tc>
          <w:tcPr>
            <w:tcW w:w="283" w:type="dxa"/>
            <w:shd w:val="clear" w:color="auto" w:fill="auto"/>
          </w:tcPr>
          <w:p w14:paraId="2FAC98AE" w14:textId="77777777" w:rsidR="00E16A2C" w:rsidRPr="00955A89" w:rsidRDefault="00E16A2C" w:rsidP="00617A96">
            <w:pPr>
              <w:spacing w:line="276" w:lineRule="auto"/>
              <w:rPr>
                <w:sz w:val="20"/>
                <w:szCs w:val="20"/>
              </w:rPr>
            </w:pPr>
          </w:p>
        </w:tc>
        <w:tc>
          <w:tcPr>
            <w:tcW w:w="284" w:type="dxa"/>
            <w:shd w:val="clear" w:color="auto" w:fill="auto"/>
          </w:tcPr>
          <w:p w14:paraId="0B6A10BF" w14:textId="77777777" w:rsidR="00E16A2C" w:rsidRPr="00955A89" w:rsidRDefault="00E16A2C" w:rsidP="00617A96">
            <w:pPr>
              <w:spacing w:line="276" w:lineRule="auto"/>
              <w:rPr>
                <w:sz w:val="20"/>
                <w:szCs w:val="20"/>
              </w:rPr>
            </w:pPr>
          </w:p>
        </w:tc>
        <w:tc>
          <w:tcPr>
            <w:tcW w:w="283" w:type="dxa"/>
            <w:shd w:val="clear" w:color="auto" w:fill="auto"/>
          </w:tcPr>
          <w:p w14:paraId="7F113870" w14:textId="77777777" w:rsidR="00E16A2C" w:rsidRPr="00955A89" w:rsidRDefault="00E16A2C" w:rsidP="00617A96">
            <w:pPr>
              <w:spacing w:line="276" w:lineRule="auto"/>
              <w:rPr>
                <w:sz w:val="20"/>
                <w:szCs w:val="20"/>
              </w:rPr>
            </w:pPr>
          </w:p>
        </w:tc>
        <w:tc>
          <w:tcPr>
            <w:tcW w:w="284" w:type="dxa"/>
            <w:shd w:val="clear" w:color="auto" w:fill="auto"/>
          </w:tcPr>
          <w:p w14:paraId="52AF24B6" w14:textId="77777777" w:rsidR="00E16A2C" w:rsidRPr="00955A89" w:rsidRDefault="00E16A2C" w:rsidP="00617A96">
            <w:pPr>
              <w:spacing w:line="276" w:lineRule="auto"/>
              <w:rPr>
                <w:sz w:val="20"/>
                <w:szCs w:val="20"/>
              </w:rPr>
            </w:pPr>
          </w:p>
        </w:tc>
        <w:tc>
          <w:tcPr>
            <w:tcW w:w="283" w:type="dxa"/>
            <w:shd w:val="clear" w:color="auto" w:fill="auto"/>
          </w:tcPr>
          <w:p w14:paraId="2420360E" w14:textId="77777777" w:rsidR="00E16A2C" w:rsidRPr="00955A89" w:rsidRDefault="00E16A2C" w:rsidP="00617A96">
            <w:pPr>
              <w:spacing w:line="276" w:lineRule="auto"/>
              <w:rPr>
                <w:sz w:val="20"/>
                <w:szCs w:val="20"/>
              </w:rPr>
            </w:pPr>
          </w:p>
        </w:tc>
        <w:tc>
          <w:tcPr>
            <w:tcW w:w="284" w:type="dxa"/>
            <w:shd w:val="clear" w:color="auto" w:fill="auto"/>
          </w:tcPr>
          <w:p w14:paraId="02C68C0F"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15F7CE2E" w14:textId="77777777" w:rsidR="00E16A2C" w:rsidRPr="00CA69DC" w:rsidRDefault="00E16A2C" w:rsidP="00617A96">
            <w:pPr>
              <w:spacing w:line="276" w:lineRule="auto"/>
              <w:rPr>
                <w:sz w:val="20"/>
                <w:szCs w:val="20"/>
                <w:highlight w:val="blue"/>
              </w:rPr>
            </w:pPr>
          </w:p>
        </w:tc>
        <w:tc>
          <w:tcPr>
            <w:tcW w:w="284" w:type="dxa"/>
            <w:shd w:val="clear" w:color="auto" w:fill="auto"/>
          </w:tcPr>
          <w:p w14:paraId="5EAD6D10" w14:textId="77777777" w:rsidR="00E16A2C" w:rsidRPr="00955A89" w:rsidRDefault="00E16A2C" w:rsidP="00617A96">
            <w:pPr>
              <w:spacing w:line="276" w:lineRule="auto"/>
              <w:rPr>
                <w:sz w:val="20"/>
                <w:szCs w:val="20"/>
              </w:rPr>
            </w:pPr>
          </w:p>
        </w:tc>
        <w:tc>
          <w:tcPr>
            <w:tcW w:w="283" w:type="dxa"/>
            <w:shd w:val="clear" w:color="auto" w:fill="auto"/>
          </w:tcPr>
          <w:p w14:paraId="3E3DF20D" w14:textId="77777777" w:rsidR="00E16A2C" w:rsidRPr="00955A89" w:rsidRDefault="00E16A2C" w:rsidP="00617A96">
            <w:pPr>
              <w:spacing w:line="276" w:lineRule="auto"/>
              <w:rPr>
                <w:sz w:val="20"/>
                <w:szCs w:val="20"/>
              </w:rPr>
            </w:pPr>
          </w:p>
        </w:tc>
        <w:tc>
          <w:tcPr>
            <w:tcW w:w="284" w:type="dxa"/>
            <w:shd w:val="clear" w:color="auto" w:fill="auto"/>
          </w:tcPr>
          <w:p w14:paraId="697BC47F"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C2E2BEE" w14:textId="77777777" w:rsidR="00E16A2C" w:rsidRPr="00955A89" w:rsidRDefault="00E16A2C" w:rsidP="00617A96">
            <w:pPr>
              <w:spacing w:line="276" w:lineRule="auto"/>
              <w:rPr>
                <w:sz w:val="20"/>
                <w:szCs w:val="20"/>
              </w:rPr>
            </w:pPr>
          </w:p>
        </w:tc>
        <w:tc>
          <w:tcPr>
            <w:tcW w:w="283" w:type="dxa"/>
            <w:shd w:val="clear" w:color="auto" w:fill="auto"/>
          </w:tcPr>
          <w:p w14:paraId="2258239A" w14:textId="77777777" w:rsidR="00E16A2C" w:rsidRPr="00955A89" w:rsidRDefault="00E16A2C" w:rsidP="00617A96">
            <w:pPr>
              <w:spacing w:line="276" w:lineRule="auto"/>
              <w:rPr>
                <w:sz w:val="20"/>
                <w:szCs w:val="20"/>
              </w:rPr>
            </w:pPr>
          </w:p>
        </w:tc>
        <w:tc>
          <w:tcPr>
            <w:tcW w:w="283" w:type="dxa"/>
            <w:shd w:val="clear" w:color="auto" w:fill="auto"/>
          </w:tcPr>
          <w:p w14:paraId="2A5A9221" w14:textId="77777777" w:rsidR="00E16A2C" w:rsidRPr="00955A89" w:rsidRDefault="00E16A2C" w:rsidP="00617A96">
            <w:pPr>
              <w:spacing w:line="276" w:lineRule="auto"/>
              <w:rPr>
                <w:sz w:val="20"/>
                <w:szCs w:val="20"/>
              </w:rPr>
            </w:pPr>
          </w:p>
        </w:tc>
        <w:tc>
          <w:tcPr>
            <w:tcW w:w="284" w:type="dxa"/>
            <w:shd w:val="clear" w:color="auto" w:fill="auto"/>
          </w:tcPr>
          <w:p w14:paraId="6FA4C4E4" w14:textId="77777777" w:rsidR="00E16A2C" w:rsidRPr="00955A89" w:rsidRDefault="00E16A2C" w:rsidP="00617A96">
            <w:pPr>
              <w:spacing w:line="276" w:lineRule="auto"/>
              <w:rPr>
                <w:sz w:val="20"/>
                <w:szCs w:val="20"/>
              </w:rPr>
            </w:pPr>
          </w:p>
        </w:tc>
      </w:tr>
      <w:tr w:rsidR="00B504C6" w:rsidRPr="00955A89" w14:paraId="019E9489" w14:textId="77777777" w:rsidTr="00592C18">
        <w:tc>
          <w:tcPr>
            <w:tcW w:w="2546" w:type="dxa"/>
            <w:shd w:val="clear" w:color="auto" w:fill="ACB9CA" w:themeFill="text2" w:themeFillTint="66"/>
          </w:tcPr>
          <w:p w14:paraId="0320790B" w14:textId="77777777" w:rsidR="00E16A2C" w:rsidRPr="00955A89" w:rsidRDefault="00E16A2C" w:rsidP="00617A96">
            <w:pPr>
              <w:spacing w:line="276" w:lineRule="auto"/>
              <w:rPr>
                <w:sz w:val="20"/>
                <w:szCs w:val="20"/>
              </w:rPr>
            </w:pPr>
            <w:r w:rsidRPr="00955A89">
              <w:rPr>
                <w:sz w:val="20"/>
                <w:szCs w:val="20"/>
              </w:rPr>
              <w:t>White Tern</w:t>
            </w:r>
          </w:p>
        </w:tc>
        <w:tc>
          <w:tcPr>
            <w:tcW w:w="794" w:type="dxa"/>
            <w:vAlign w:val="center"/>
          </w:tcPr>
          <w:p w14:paraId="0FD03AEB"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42710B63"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5CEA06C"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2ECFF56"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90C779C"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E556EB2"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1E84600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764E3AE"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47F5CB5"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5146512"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A762ACB"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254A3FB"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1423C627"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B758436"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65DCE61"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7C33301"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1688B06A"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14E4A083"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1EE7871"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48F3907" w14:textId="77777777" w:rsidR="00E16A2C" w:rsidRPr="00955A89" w:rsidRDefault="00E16A2C" w:rsidP="00617A96">
            <w:pPr>
              <w:spacing w:line="276" w:lineRule="auto"/>
              <w:rPr>
                <w:sz w:val="20"/>
                <w:szCs w:val="20"/>
              </w:rPr>
            </w:pPr>
          </w:p>
        </w:tc>
        <w:tc>
          <w:tcPr>
            <w:tcW w:w="283" w:type="dxa"/>
            <w:shd w:val="clear" w:color="auto" w:fill="auto"/>
          </w:tcPr>
          <w:p w14:paraId="158BA14E"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8B7E60F"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201942F" w14:textId="77777777" w:rsidR="00E16A2C" w:rsidRPr="00955A89" w:rsidRDefault="00E16A2C" w:rsidP="00617A96">
            <w:pPr>
              <w:spacing w:line="276" w:lineRule="auto"/>
              <w:rPr>
                <w:sz w:val="20"/>
                <w:szCs w:val="20"/>
              </w:rPr>
            </w:pPr>
          </w:p>
        </w:tc>
      </w:tr>
      <w:tr w:rsidR="00B504C6" w:rsidRPr="00955A89" w14:paraId="5090FDF6" w14:textId="77777777" w:rsidTr="00592C18">
        <w:tc>
          <w:tcPr>
            <w:tcW w:w="2546" w:type="dxa"/>
            <w:shd w:val="clear" w:color="auto" w:fill="ACB9CA" w:themeFill="text2" w:themeFillTint="66"/>
          </w:tcPr>
          <w:p w14:paraId="3BB50DDB" w14:textId="77777777" w:rsidR="00E16A2C" w:rsidRPr="00955A89" w:rsidRDefault="00E16A2C" w:rsidP="00617A96">
            <w:pPr>
              <w:spacing w:line="276" w:lineRule="auto"/>
              <w:rPr>
                <w:sz w:val="20"/>
                <w:szCs w:val="20"/>
              </w:rPr>
            </w:pPr>
            <w:r>
              <w:rPr>
                <w:sz w:val="20"/>
                <w:szCs w:val="20"/>
              </w:rPr>
              <w:t>Little White Tern</w:t>
            </w:r>
          </w:p>
        </w:tc>
        <w:tc>
          <w:tcPr>
            <w:tcW w:w="794" w:type="dxa"/>
            <w:vAlign w:val="center"/>
          </w:tcPr>
          <w:p w14:paraId="2BE16C58" w14:textId="77777777" w:rsidR="00E16A2C" w:rsidRPr="00955A89" w:rsidRDefault="00E16A2C" w:rsidP="00617A96">
            <w:pPr>
              <w:spacing w:line="276" w:lineRule="auto"/>
              <w:jc w:val="center"/>
              <w:rPr>
                <w:sz w:val="20"/>
                <w:szCs w:val="20"/>
              </w:rPr>
            </w:pPr>
            <w:r>
              <w:rPr>
                <w:sz w:val="20"/>
                <w:szCs w:val="20"/>
              </w:rPr>
              <w:t>LC</w:t>
            </w:r>
          </w:p>
        </w:tc>
        <w:tc>
          <w:tcPr>
            <w:tcW w:w="288" w:type="dxa"/>
            <w:shd w:val="clear" w:color="auto" w:fill="8EAADB" w:themeFill="accent1" w:themeFillTint="99"/>
          </w:tcPr>
          <w:p w14:paraId="02062C7C"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41E55395"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15C4605D"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9B1831D"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19FFB346"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18D3FB4"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2D18381"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AAEBEA9"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CD533B8"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1A2E059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299537C"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F24AFE2"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D7C6A69"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90B1AFA"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A16EB0B"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C43F95D"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6C21BA2"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FAAEE30"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B80AD8F" w14:textId="77777777" w:rsidR="00E16A2C" w:rsidRPr="00955A89" w:rsidRDefault="00E16A2C" w:rsidP="00617A96">
            <w:pPr>
              <w:spacing w:line="276" w:lineRule="auto"/>
              <w:rPr>
                <w:sz w:val="20"/>
                <w:szCs w:val="20"/>
              </w:rPr>
            </w:pPr>
          </w:p>
        </w:tc>
        <w:tc>
          <w:tcPr>
            <w:tcW w:w="283" w:type="dxa"/>
            <w:shd w:val="clear" w:color="auto" w:fill="auto"/>
          </w:tcPr>
          <w:p w14:paraId="728F262E"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8B8ADBD"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FEE35C0" w14:textId="77777777" w:rsidR="00E16A2C" w:rsidRPr="00955A89" w:rsidRDefault="00E16A2C" w:rsidP="00617A96">
            <w:pPr>
              <w:spacing w:line="276" w:lineRule="auto"/>
              <w:rPr>
                <w:sz w:val="20"/>
                <w:szCs w:val="20"/>
              </w:rPr>
            </w:pPr>
          </w:p>
        </w:tc>
      </w:tr>
      <w:tr w:rsidR="00B504C6" w:rsidRPr="00955A89" w14:paraId="732AA2B4" w14:textId="77777777" w:rsidTr="00592C18">
        <w:tc>
          <w:tcPr>
            <w:tcW w:w="2546" w:type="dxa"/>
            <w:shd w:val="clear" w:color="auto" w:fill="ACB9CA" w:themeFill="text2" w:themeFillTint="66"/>
          </w:tcPr>
          <w:p w14:paraId="656B9FD4" w14:textId="77777777" w:rsidR="00E16A2C" w:rsidRPr="00955A89" w:rsidRDefault="00E16A2C" w:rsidP="00617A96">
            <w:pPr>
              <w:spacing w:line="276" w:lineRule="auto"/>
              <w:rPr>
                <w:sz w:val="20"/>
                <w:szCs w:val="20"/>
              </w:rPr>
            </w:pPr>
            <w:r w:rsidRPr="00955A89">
              <w:rPr>
                <w:sz w:val="20"/>
                <w:szCs w:val="20"/>
              </w:rPr>
              <w:t>Sooty Tern</w:t>
            </w:r>
          </w:p>
        </w:tc>
        <w:tc>
          <w:tcPr>
            <w:tcW w:w="794" w:type="dxa"/>
            <w:vAlign w:val="center"/>
          </w:tcPr>
          <w:p w14:paraId="6CDF8392"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55C76608"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DA2339F"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2A33820"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AACE38A"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15A1FCA7" w14:textId="77777777" w:rsidR="00E16A2C" w:rsidRPr="00955A89" w:rsidRDefault="00E16A2C" w:rsidP="00617A96">
            <w:pPr>
              <w:spacing w:line="276" w:lineRule="auto"/>
              <w:rPr>
                <w:sz w:val="20"/>
                <w:szCs w:val="20"/>
              </w:rPr>
            </w:pPr>
          </w:p>
        </w:tc>
        <w:tc>
          <w:tcPr>
            <w:tcW w:w="284" w:type="dxa"/>
          </w:tcPr>
          <w:p w14:paraId="02664C24"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983C0C5"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E87082E" w14:textId="77777777" w:rsidR="00E16A2C" w:rsidRPr="00955A89" w:rsidRDefault="00E16A2C" w:rsidP="00617A96">
            <w:pPr>
              <w:spacing w:line="276" w:lineRule="auto"/>
              <w:rPr>
                <w:sz w:val="20"/>
                <w:szCs w:val="20"/>
              </w:rPr>
            </w:pPr>
          </w:p>
        </w:tc>
        <w:tc>
          <w:tcPr>
            <w:tcW w:w="283" w:type="dxa"/>
          </w:tcPr>
          <w:p w14:paraId="5D51A98C"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0E23BB9" w14:textId="77777777" w:rsidR="00E16A2C" w:rsidRPr="00955A89" w:rsidRDefault="00E16A2C" w:rsidP="00617A96">
            <w:pPr>
              <w:spacing w:line="276" w:lineRule="auto"/>
              <w:rPr>
                <w:sz w:val="20"/>
                <w:szCs w:val="20"/>
              </w:rPr>
            </w:pPr>
          </w:p>
        </w:tc>
        <w:tc>
          <w:tcPr>
            <w:tcW w:w="283" w:type="dxa"/>
          </w:tcPr>
          <w:p w14:paraId="2219F636"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59072C77"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0341A993" w14:textId="77777777" w:rsidR="00E16A2C" w:rsidRPr="00955A89" w:rsidRDefault="00E16A2C" w:rsidP="00617A96">
            <w:pPr>
              <w:spacing w:line="276" w:lineRule="auto"/>
              <w:rPr>
                <w:sz w:val="20"/>
                <w:szCs w:val="20"/>
              </w:rPr>
            </w:pPr>
          </w:p>
        </w:tc>
        <w:tc>
          <w:tcPr>
            <w:tcW w:w="284" w:type="dxa"/>
          </w:tcPr>
          <w:p w14:paraId="091325CD" w14:textId="77777777" w:rsidR="00E16A2C" w:rsidRPr="00955A89" w:rsidRDefault="00E16A2C" w:rsidP="00617A96">
            <w:pPr>
              <w:spacing w:line="276" w:lineRule="auto"/>
              <w:rPr>
                <w:sz w:val="20"/>
                <w:szCs w:val="20"/>
              </w:rPr>
            </w:pPr>
          </w:p>
        </w:tc>
        <w:tc>
          <w:tcPr>
            <w:tcW w:w="283" w:type="dxa"/>
            <w:shd w:val="clear" w:color="auto" w:fill="auto"/>
          </w:tcPr>
          <w:p w14:paraId="3E9DE232" w14:textId="77777777" w:rsidR="00E16A2C" w:rsidRPr="00955A89" w:rsidRDefault="00E16A2C" w:rsidP="00617A96">
            <w:pPr>
              <w:spacing w:line="276" w:lineRule="auto"/>
              <w:rPr>
                <w:sz w:val="20"/>
                <w:szCs w:val="20"/>
              </w:rPr>
            </w:pPr>
          </w:p>
        </w:tc>
        <w:tc>
          <w:tcPr>
            <w:tcW w:w="284" w:type="dxa"/>
          </w:tcPr>
          <w:p w14:paraId="49FB75E4"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EE67F4C" w14:textId="77777777" w:rsidR="00E16A2C" w:rsidRPr="00955A89" w:rsidRDefault="00E16A2C" w:rsidP="00617A96">
            <w:pPr>
              <w:spacing w:line="276" w:lineRule="auto"/>
              <w:rPr>
                <w:sz w:val="20"/>
                <w:szCs w:val="20"/>
              </w:rPr>
            </w:pPr>
          </w:p>
        </w:tc>
        <w:tc>
          <w:tcPr>
            <w:tcW w:w="284" w:type="dxa"/>
          </w:tcPr>
          <w:p w14:paraId="7BAE6DC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DB6966D" w14:textId="77777777" w:rsidR="00E16A2C" w:rsidRPr="00955A89" w:rsidRDefault="00E16A2C" w:rsidP="00617A96">
            <w:pPr>
              <w:spacing w:line="276" w:lineRule="auto"/>
              <w:rPr>
                <w:sz w:val="20"/>
                <w:szCs w:val="20"/>
              </w:rPr>
            </w:pPr>
          </w:p>
        </w:tc>
        <w:tc>
          <w:tcPr>
            <w:tcW w:w="283" w:type="dxa"/>
          </w:tcPr>
          <w:p w14:paraId="10B5CEB5" w14:textId="77777777" w:rsidR="00E16A2C" w:rsidRPr="00955A89" w:rsidRDefault="00E16A2C" w:rsidP="00617A96">
            <w:pPr>
              <w:spacing w:line="276" w:lineRule="auto"/>
              <w:rPr>
                <w:sz w:val="20"/>
                <w:szCs w:val="20"/>
              </w:rPr>
            </w:pPr>
          </w:p>
        </w:tc>
        <w:tc>
          <w:tcPr>
            <w:tcW w:w="283" w:type="dxa"/>
          </w:tcPr>
          <w:p w14:paraId="29C7BA04" w14:textId="77777777" w:rsidR="00E16A2C" w:rsidRPr="00955A89" w:rsidRDefault="00E16A2C" w:rsidP="00617A96">
            <w:pPr>
              <w:spacing w:line="276" w:lineRule="auto"/>
              <w:rPr>
                <w:sz w:val="20"/>
                <w:szCs w:val="20"/>
              </w:rPr>
            </w:pPr>
          </w:p>
        </w:tc>
        <w:tc>
          <w:tcPr>
            <w:tcW w:w="284" w:type="dxa"/>
          </w:tcPr>
          <w:p w14:paraId="6E37F122" w14:textId="77777777" w:rsidR="00E16A2C" w:rsidRPr="00955A89" w:rsidRDefault="00E16A2C" w:rsidP="00617A96">
            <w:pPr>
              <w:spacing w:line="276" w:lineRule="auto"/>
              <w:rPr>
                <w:sz w:val="20"/>
                <w:szCs w:val="20"/>
              </w:rPr>
            </w:pPr>
          </w:p>
        </w:tc>
      </w:tr>
      <w:tr w:rsidR="00B504C6" w:rsidRPr="00955A89" w14:paraId="33264B7E" w14:textId="77777777" w:rsidTr="00592C18">
        <w:tc>
          <w:tcPr>
            <w:tcW w:w="2546" w:type="dxa"/>
            <w:shd w:val="clear" w:color="auto" w:fill="ACB9CA" w:themeFill="text2" w:themeFillTint="66"/>
          </w:tcPr>
          <w:p w14:paraId="45B0CF3F" w14:textId="77777777" w:rsidR="00E16A2C" w:rsidRPr="00955A89" w:rsidRDefault="00E16A2C" w:rsidP="00617A96">
            <w:pPr>
              <w:spacing w:line="276" w:lineRule="auto"/>
              <w:rPr>
                <w:sz w:val="20"/>
                <w:szCs w:val="20"/>
              </w:rPr>
            </w:pPr>
            <w:r w:rsidRPr="00955A89">
              <w:rPr>
                <w:sz w:val="20"/>
                <w:szCs w:val="20"/>
              </w:rPr>
              <w:t>Grey-backed Tern</w:t>
            </w:r>
          </w:p>
        </w:tc>
        <w:tc>
          <w:tcPr>
            <w:tcW w:w="794" w:type="dxa"/>
            <w:vAlign w:val="center"/>
          </w:tcPr>
          <w:p w14:paraId="2B0B8778"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shd w:val="clear" w:color="auto" w:fill="8EAADB" w:themeFill="accent1" w:themeFillTint="99"/>
          </w:tcPr>
          <w:p w14:paraId="7458C96D" w14:textId="77777777" w:rsidR="00E16A2C" w:rsidRPr="00955A89" w:rsidRDefault="00E16A2C" w:rsidP="00617A96">
            <w:pPr>
              <w:spacing w:line="276" w:lineRule="auto"/>
              <w:rPr>
                <w:sz w:val="20"/>
                <w:szCs w:val="20"/>
              </w:rPr>
            </w:pPr>
          </w:p>
        </w:tc>
        <w:tc>
          <w:tcPr>
            <w:tcW w:w="284" w:type="dxa"/>
          </w:tcPr>
          <w:p w14:paraId="0D345BB4"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CAEBAAB" w14:textId="77777777" w:rsidR="00E16A2C" w:rsidRPr="00955A89" w:rsidRDefault="00E16A2C" w:rsidP="00617A96">
            <w:pPr>
              <w:spacing w:line="276" w:lineRule="auto"/>
              <w:rPr>
                <w:sz w:val="20"/>
                <w:szCs w:val="20"/>
              </w:rPr>
            </w:pPr>
          </w:p>
        </w:tc>
        <w:tc>
          <w:tcPr>
            <w:tcW w:w="284" w:type="dxa"/>
          </w:tcPr>
          <w:p w14:paraId="463C0764"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07F455EF" w14:textId="77777777" w:rsidR="00E16A2C" w:rsidRPr="00955A89" w:rsidRDefault="00E16A2C" w:rsidP="00617A96">
            <w:pPr>
              <w:spacing w:line="276" w:lineRule="auto"/>
              <w:rPr>
                <w:sz w:val="20"/>
                <w:szCs w:val="20"/>
              </w:rPr>
            </w:pPr>
          </w:p>
        </w:tc>
        <w:tc>
          <w:tcPr>
            <w:tcW w:w="284" w:type="dxa"/>
          </w:tcPr>
          <w:p w14:paraId="439153B1"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9448B09" w14:textId="77777777" w:rsidR="00E16A2C" w:rsidRPr="00955A89" w:rsidRDefault="00E16A2C" w:rsidP="00617A96">
            <w:pPr>
              <w:spacing w:line="276" w:lineRule="auto"/>
              <w:rPr>
                <w:sz w:val="20"/>
                <w:szCs w:val="20"/>
              </w:rPr>
            </w:pPr>
          </w:p>
        </w:tc>
        <w:tc>
          <w:tcPr>
            <w:tcW w:w="284" w:type="dxa"/>
          </w:tcPr>
          <w:p w14:paraId="1596BB07" w14:textId="77777777" w:rsidR="00E16A2C" w:rsidRPr="00955A89" w:rsidRDefault="00E16A2C" w:rsidP="00617A96">
            <w:pPr>
              <w:spacing w:line="276" w:lineRule="auto"/>
              <w:rPr>
                <w:sz w:val="20"/>
                <w:szCs w:val="20"/>
              </w:rPr>
            </w:pPr>
          </w:p>
        </w:tc>
        <w:tc>
          <w:tcPr>
            <w:tcW w:w="283" w:type="dxa"/>
          </w:tcPr>
          <w:p w14:paraId="5291BE74"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C4449D9" w14:textId="77777777" w:rsidR="00E16A2C" w:rsidRPr="00955A89" w:rsidRDefault="00E16A2C" w:rsidP="00617A96">
            <w:pPr>
              <w:spacing w:line="276" w:lineRule="auto"/>
              <w:rPr>
                <w:sz w:val="20"/>
                <w:szCs w:val="20"/>
              </w:rPr>
            </w:pPr>
          </w:p>
        </w:tc>
        <w:tc>
          <w:tcPr>
            <w:tcW w:w="283" w:type="dxa"/>
          </w:tcPr>
          <w:p w14:paraId="22D1DE47" w14:textId="77777777" w:rsidR="00E16A2C" w:rsidRPr="00955A89" w:rsidRDefault="00E16A2C" w:rsidP="00617A96">
            <w:pPr>
              <w:spacing w:line="276" w:lineRule="auto"/>
              <w:rPr>
                <w:sz w:val="20"/>
                <w:szCs w:val="20"/>
              </w:rPr>
            </w:pPr>
          </w:p>
        </w:tc>
        <w:tc>
          <w:tcPr>
            <w:tcW w:w="284" w:type="dxa"/>
          </w:tcPr>
          <w:p w14:paraId="68491877"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73C82CB" w14:textId="77777777" w:rsidR="00E16A2C" w:rsidRPr="00955A89" w:rsidRDefault="00E16A2C" w:rsidP="00617A96">
            <w:pPr>
              <w:spacing w:line="276" w:lineRule="auto"/>
              <w:rPr>
                <w:sz w:val="20"/>
                <w:szCs w:val="20"/>
              </w:rPr>
            </w:pPr>
          </w:p>
        </w:tc>
        <w:tc>
          <w:tcPr>
            <w:tcW w:w="284" w:type="dxa"/>
          </w:tcPr>
          <w:p w14:paraId="47727F5C" w14:textId="77777777" w:rsidR="00E16A2C" w:rsidRPr="00955A89" w:rsidRDefault="00E16A2C" w:rsidP="00617A96">
            <w:pPr>
              <w:spacing w:line="276" w:lineRule="auto"/>
              <w:rPr>
                <w:sz w:val="20"/>
                <w:szCs w:val="20"/>
              </w:rPr>
            </w:pPr>
          </w:p>
        </w:tc>
        <w:tc>
          <w:tcPr>
            <w:tcW w:w="283" w:type="dxa"/>
          </w:tcPr>
          <w:p w14:paraId="0E8CCF8E" w14:textId="77777777" w:rsidR="00E16A2C" w:rsidRPr="00955A89" w:rsidRDefault="00E16A2C" w:rsidP="00617A96">
            <w:pPr>
              <w:spacing w:line="276" w:lineRule="auto"/>
              <w:rPr>
                <w:sz w:val="20"/>
                <w:szCs w:val="20"/>
              </w:rPr>
            </w:pPr>
          </w:p>
        </w:tc>
        <w:tc>
          <w:tcPr>
            <w:tcW w:w="284" w:type="dxa"/>
          </w:tcPr>
          <w:p w14:paraId="4B0339FA" w14:textId="77777777" w:rsidR="00E16A2C" w:rsidRPr="00955A89" w:rsidRDefault="00E16A2C" w:rsidP="00617A96">
            <w:pPr>
              <w:spacing w:line="276" w:lineRule="auto"/>
              <w:rPr>
                <w:sz w:val="20"/>
                <w:szCs w:val="20"/>
              </w:rPr>
            </w:pPr>
          </w:p>
        </w:tc>
        <w:tc>
          <w:tcPr>
            <w:tcW w:w="283" w:type="dxa"/>
          </w:tcPr>
          <w:p w14:paraId="55D3F8EC" w14:textId="77777777" w:rsidR="00E16A2C" w:rsidRPr="00955A89" w:rsidRDefault="00E16A2C" w:rsidP="00617A96">
            <w:pPr>
              <w:spacing w:line="276" w:lineRule="auto"/>
              <w:rPr>
                <w:sz w:val="20"/>
                <w:szCs w:val="20"/>
              </w:rPr>
            </w:pPr>
          </w:p>
        </w:tc>
        <w:tc>
          <w:tcPr>
            <w:tcW w:w="284" w:type="dxa"/>
          </w:tcPr>
          <w:p w14:paraId="40014C0D" w14:textId="77777777" w:rsidR="00E16A2C" w:rsidRPr="00955A89" w:rsidRDefault="00E16A2C" w:rsidP="00617A96">
            <w:pPr>
              <w:spacing w:line="276" w:lineRule="auto"/>
              <w:rPr>
                <w:sz w:val="20"/>
                <w:szCs w:val="20"/>
              </w:rPr>
            </w:pPr>
          </w:p>
        </w:tc>
        <w:tc>
          <w:tcPr>
            <w:tcW w:w="283" w:type="dxa"/>
          </w:tcPr>
          <w:p w14:paraId="0CCF7228" w14:textId="77777777" w:rsidR="00E16A2C" w:rsidRPr="00955A89" w:rsidRDefault="00E16A2C" w:rsidP="00617A96">
            <w:pPr>
              <w:spacing w:line="276" w:lineRule="auto"/>
              <w:rPr>
                <w:sz w:val="20"/>
                <w:szCs w:val="20"/>
              </w:rPr>
            </w:pPr>
          </w:p>
        </w:tc>
        <w:tc>
          <w:tcPr>
            <w:tcW w:w="283" w:type="dxa"/>
          </w:tcPr>
          <w:p w14:paraId="0D5B1D6F" w14:textId="77777777" w:rsidR="00E16A2C" w:rsidRPr="00955A89" w:rsidRDefault="00E16A2C" w:rsidP="00617A96">
            <w:pPr>
              <w:spacing w:line="276" w:lineRule="auto"/>
              <w:rPr>
                <w:sz w:val="20"/>
                <w:szCs w:val="20"/>
              </w:rPr>
            </w:pPr>
          </w:p>
        </w:tc>
        <w:tc>
          <w:tcPr>
            <w:tcW w:w="283" w:type="dxa"/>
          </w:tcPr>
          <w:p w14:paraId="7B84E7F0" w14:textId="77777777" w:rsidR="00E16A2C" w:rsidRPr="00955A89" w:rsidRDefault="00E16A2C" w:rsidP="00617A96">
            <w:pPr>
              <w:spacing w:line="276" w:lineRule="auto"/>
              <w:rPr>
                <w:sz w:val="20"/>
                <w:szCs w:val="20"/>
              </w:rPr>
            </w:pPr>
          </w:p>
        </w:tc>
        <w:tc>
          <w:tcPr>
            <w:tcW w:w="284" w:type="dxa"/>
          </w:tcPr>
          <w:p w14:paraId="34C2E05E" w14:textId="77777777" w:rsidR="00E16A2C" w:rsidRPr="00955A89" w:rsidRDefault="00E16A2C" w:rsidP="00617A96">
            <w:pPr>
              <w:spacing w:line="276" w:lineRule="auto"/>
              <w:rPr>
                <w:sz w:val="20"/>
                <w:szCs w:val="20"/>
              </w:rPr>
            </w:pPr>
          </w:p>
        </w:tc>
      </w:tr>
      <w:tr w:rsidR="007B6C8D" w:rsidRPr="00955A89" w14:paraId="37FD0AB8" w14:textId="77777777" w:rsidTr="00592C18">
        <w:tc>
          <w:tcPr>
            <w:tcW w:w="2546" w:type="dxa"/>
            <w:shd w:val="clear" w:color="auto" w:fill="ACB9CA" w:themeFill="text2" w:themeFillTint="66"/>
          </w:tcPr>
          <w:p w14:paraId="5F2AF657" w14:textId="77777777" w:rsidR="00E16A2C" w:rsidRPr="00955A89" w:rsidRDefault="00E16A2C" w:rsidP="00617A96">
            <w:pPr>
              <w:spacing w:line="276" w:lineRule="auto"/>
              <w:rPr>
                <w:sz w:val="20"/>
                <w:szCs w:val="20"/>
              </w:rPr>
            </w:pPr>
            <w:r w:rsidRPr="00955A89">
              <w:rPr>
                <w:sz w:val="20"/>
                <w:szCs w:val="20"/>
              </w:rPr>
              <w:t>Roseate Tern</w:t>
            </w:r>
          </w:p>
        </w:tc>
        <w:tc>
          <w:tcPr>
            <w:tcW w:w="794" w:type="dxa"/>
            <w:vAlign w:val="center"/>
          </w:tcPr>
          <w:p w14:paraId="0E395215"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tcPr>
          <w:p w14:paraId="480EA760" w14:textId="77777777" w:rsidR="00E16A2C" w:rsidRPr="00955A89" w:rsidRDefault="00E16A2C" w:rsidP="00617A96">
            <w:pPr>
              <w:spacing w:line="276" w:lineRule="auto"/>
              <w:rPr>
                <w:sz w:val="20"/>
                <w:szCs w:val="20"/>
              </w:rPr>
            </w:pPr>
          </w:p>
        </w:tc>
        <w:tc>
          <w:tcPr>
            <w:tcW w:w="284" w:type="dxa"/>
          </w:tcPr>
          <w:p w14:paraId="7537ED1B" w14:textId="77777777" w:rsidR="00E16A2C" w:rsidRPr="00955A89" w:rsidRDefault="00E16A2C" w:rsidP="00617A96">
            <w:pPr>
              <w:spacing w:line="276" w:lineRule="auto"/>
              <w:rPr>
                <w:sz w:val="20"/>
                <w:szCs w:val="20"/>
              </w:rPr>
            </w:pPr>
          </w:p>
        </w:tc>
        <w:tc>
          <w:tcPr>
            <w:tcW w:w="283" w:type="dxa"/>
          </w:tcPr>
          <w:p w14:paraId="7D901FD6" w14:textId="77777777" w:rsidR="00E16A2C" w:rsidRPr="00955A89" w:rsidRDefault="00E16A2C" w:rsidP="00617A96">
            <w:pPr>
              <w:spacing w:line="276" w:lineRule="auto"/>
              <w:rPr>
                <w:sz w:val="20"/>
                <w:szCs w:val="20"/>
              </w:rPr>
            </w:pPr>
          </w:p>
        </w:tc>
        <w:tc>
          <w:tcPr>
            <w:tcW w:w="284" w:type="dxa"/>
            <w:shd w:val="clear" w:color="auto" w:fill="auto"/>
          </w:tcPr>
          <w:p w14:paraId="1D225ED6" w14:textId="77777777" w:rsidR="00E16A2C" w:rsidRPr="00955A89" w:rsidRDefault="00E16A2C" w:rsidP="00617A96">
            <w:pPr>
              <w:spacing w:line="276" w:lineRule="auto"/>
              <w:rPr>
                <w:sz w:val="20"/>
                <w:szCs w:val="20"/>
              </w:rPr>
            </w:pPr>
          </w:p>
        </w:tc>
        <w:tc>
          <w:tcPr>
            <w:tcW w:w="283" w:type="dxa"/>
            <w:shd w:val="clear" w:color="auto" w:fill="auto"/>
          </w:tcPr>
          <w:p w14:paraId="4A9D0897" w14:textId="77777777" w:rsidR="00E16A2C" w:rsidRPr="00955A89" w:rsidRDefault="00E16A2C" w:rsidP="00617A96">
            <w:pPr>
              <w:spacing w:line="276" w:lineRule="auto"/>
              <w:rPr>
                <w:sz w:val="20"/>
                <w:szCs w:val="20"/>
              </w:rPr>
            </w:pPr>
          </w:p>
        </w:tc>
        <w:tc>
          <w:tcPr>
            <w:tcW w:w="284" w:type="dxa"/>
            <w:shd w:val="clear" w:color="auto" w:fill="auto"/>
          </w:tcPr>
          <w:p w14:paraId="055F6253" w14:textId="77777777" w:rsidR="00E16A2C" w:rsidRPr="00955A89" w:rsidRDefault="00E16A2C" w:rsidP="00617A96">
            <w:pPr>
              <w:spacing w:line="276" w:lineRule="auto"/>
              <w:rPr>
                <w:sz w:val="20"/>
                <w:szCs w:val="20"/>
              </w:rPr>
            </w:pPr>
          </w:p>
        </w:tc>
        <w:tc>
          <w:tcPr>
            <w:tcW w:w="283" w:type="dxa"/>
            <w:shd w:val="clear" w:color="auto" w:fill="auto"/>
          </w:tcPr>
          <w:p w14:paraId="374BB8FC" w14:textId="77777777" w:rsidR="00E16A2C" w:rsidRPr="00955A89" w:rsidRDefault="00E16A2C" w:rsidP="00617A96">
            <w:pPr>
              <w:spacing w:line="276" w:lineRule="auto"/>
              <w:rPr>
                <w:sz w:val="20"/>
                <w:szCs w:val="20"/>
              </w:rPr>
            </w:pPr>
          </w:p>
        </w:tc>
        <w:tc>
          <w:tcPr>
            <w:tcW w:w="284" w:type="dxa"/>
            <w:shd w:val="clear" w:color="auto" w:fill="auto"/>
          </w:tcPr>
          <w:p w14:paraId="6F04632D" w14:textId="77777777" w:rsidR="00E16A2C" w:rsidRPr="00955A89" w:rsidRDefault="00E16A2C" w:rsidP="00617A96">
            <w:pPr>
              <w:spacing w:line="276" w:lineRule="auto"/>
              <w:rPr>
                <w:sz w:val="20"/>
                <w:szCs w:val="20"/>
              </w:rPr>
            </w:pPr>
          </w:p>
        </w:tc>
        <w:tc>
          <w:tcPr>
            <w:tcW w:w="283" w:type="dxa"/>
            <w:shd w:val="clear" w:color="auto" w:fill="auto"/>
          </w:tcPr>
          <w:p w14:paraId="165DA811"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2054B40" w14:textId="77777777" w:rsidR="00E16A2C" w:rsidRPr="00955A89" w:rsidRDefault="00E16A2C" w:rsidP="00617A96">
            <w:pPr>
              <w:spacing w:line="276" w:lineRule="auto"/>
              <w:rPr>
                <w:sz w:val="20"/>
                <w:szCs w:val="20"/>
              </w:rPr>
            </w:pPr>
          </w:p>
        </w:tc>
        <w:tc>
          <w:tcPr>
            <w:tcW w:w="283" w:type="dxa"/>
            <w:shd w:val="clear" w:color="auto" w:fill="auto"/>
          </w:tcPr>
          <w:p w14:paraId="40249D22" w14:textId="77777777" w:rsidR="00E16A2C" w:rsidRPr="00955A89" w:rsidRDefault="00E16A2C" w:rsidP="00617A96">
            <w:pPr>
              <w:spacing w:line="276" w:lineRule="auto"/>
              <w:rPr>
                <w:sz w:val="20"/>
                <w:szCs w:val="20"/>
              </w:rPr>
            </w:pPr>
          </w:p>
        </w:tc>
        <w:tc>
          <w:tcPr>
            <w:tcW w:w="284" w:type="dxa"/>
            <w:shd w:val="clear" w:color="auto" w:fill="auto"/>
          </w:tcPr>
          <w:p w14:paraId="57ACF4BF" w14:textId="77777777" w:rsidR="00E16A2C" w:rsidRPr="00955A89" w:rsidRDefault="00E16A2C" w:rsidP="00617A96">
            <w:pPr>
              <w:spacing w:line="276" w:lineRule="auto"/>
              <w:rPr>
                <w:sz w:val="20"/>
                <w:szCs w:val="20"/>
              </w:rPr>
            </w:pPr>
          </w:p>
        </w:tc>
        <w:tc>
          <w:tcPr>
            <w:tcW w:w="283" w:type="dxa"/>
            <w:shd w:val="clear" w:color="auto" w:fill="auto"/>
          </w:tcPr>
          <w:p w14:paraId="21362399"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50060C0" w14:textId="77777777" w:rsidR="00E16A2C" w:rsidRPr="00955A89" w:rsidRDefault="00E16A2C" w:rsidP="00617A96">
            <w:pPr>
              <w:spacing w:line="276" w:lineRule="auto"/>
              <w:rPr>
                <w:sz w:val="20"/>
                <w:szCs w:val="20"/>
              </w:rPr>
            </w:pPr>
          </w:p>
        </w:tc>
        <w:tc>
          <w:tcPr>
            <w:tcW w:w="283" w:type="dxa"/>
          </w:tcPr>
          <w:p w14:paraId="6A8C7A1E" w14:textId="77777777" w:rsidR="00E16A2C" w:rsidRPr="00955A89" w:rsidRDefault="00E16A2C" w:rsidP="00617A96">
            <w:pPr>
              <w:spacing w:line="276" w:lineRule="auto"/>
              <w:rPr>
                <w:sz w:val="20"/>
                <w:szCs w:val="20"/>
              </w:rPr>
            </w:pPr>
          </w:p>
        </w:tc>
        <w:tc>
          <w:tcPr>
            <w:tcW w:w="284" w:type="dxa"/>
          </w:tcPr>
          <w:p w14:paraId="2A35BEF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AEC0369" w14:textId="77777777" w:rsidR="00E16A2C" w:rsidRPr="00955A89" w:rsidRDefault="00E16A2C" w:rsidP="00617A96">
            <w:pPr>
              <w:spacing w:line="276" w:lineRule="auto"/>
              <w:rPr>
                <w:sz w:val="20"/>
                <w:szCs w:val="20"/>
              </w:rPr>
            </w:pPr>
          </w:p>
        </w:tc>
        <w:tc>
          <w:tcPr>
            <w:tcW w:w="284" w:type="dxa"/>
          </w:tcPr>
          <w:p w14:paraId="7B4BD2BE" w14:textId="77777777" w:rsidR="00E16A2C" w:rsidRPr="00955A89" w:rsidRDefault="00E16A2C" w:rsidP="00617A96">
            <w:pPr>
              <w:spacing w:line="276" w:lineRule="auto"/>
              <w:rPr>
                <w:sz w:val="20"/>
                <w:szCs w:val="20"/>
              </w:rPr>
            </w:pPr>
          </w:p>
        </w:tc>
        <w:tc>
          <w:tcPr>
            <w:tcW w:w="283" w:type="dxa"/>
          </w:tcPr>
          <w:p w14:paraId="26E0D01E" w14:textId="77777777" w:rsidR="00E16A2C" w:rsidRPr="00955A89" w:rsidRDefault="00E16A2C" w:rsidP="00617A96">
            <w:pPr>
              <w:spacing w:line="276" w:lineRule="auto"/>
              <w:rPr>
                <w:sz w:val="20"/>
                <w:szCs w:val="20"/>
              </w:rPr>
            </w:pPr>
          </w:p>
        </w:tc>
        <w:tc>
          <w:tcPr>
            <w:tcW w:w="283" w:type="dxa"/>
          </w:tcPr>
          <w:p w14:paraId="199CC393" w14:textId="77777777" w:rsidR="00E16A2C" w:rsidRPr="00955A89" w:rsidRDefault="00E16A2C" w:rsidP="00617A96">
            <w:pPr>
              <w:spacing w:line="276" w:lineRule="auto"/>
              <w:rPr>
                <w:sz w:val="20"/>
                <w:szCs w:val="20"/>
              </w:rPr>
            </w:pPr>
          </w:p>
        </w:tc>
        <w:tc>
          <w:tcPr>
            <w:tcW w:w="283" w:type="dxa"/>
          </w:tcPr>
          <w:p w14:paraId="2E07AC7B" w14:textId="77777777" w:rsidR="00E16A2C" w:rsidRPr="00955A89" w:rsidRDefault="00E16A2C" w:rsidP="00617A96">
            <w:pPr>
              <w:spacing w:line="276" w:lineRule="auto"/>
              <w:rPr>
                <w:sz w:val="20"/>
                <w:szCs w:val="20"/>
              </w:rPr>
            </w:pPr>
          </w:p>
        </w:tc>
        <w:tc>
          <w:tcPr>
            <w:tcW w:w="284" w:type="dxa"/>
          </w:tcPr>
          <w:p w14:paraId="7770A87F" w14:textId="77777777" w:rsidR="00E16A2C" w:rsidRPr="00955A89" w:rsidRDefault="00E16A2C" w:rsidP="00617A96">
            <w:pPr>
              <w:spacing w:line="276" w:lineRule="auto"/>
              <w:rPr>
                <w:sz w:val="20"/>
                <w:szCs w:val="20"/>
              </w:rPr>
            </w:pPr>
          </w:p>
        </w:tc>
      </w:tr>
      <w:tr w:rsidR="007B6C8D" w:rsidRPr="00955A89" w14:paraId="2B49512D" w14:textId="77777777" w:rsidTr="00592C18">
        <w:tc>
          <w:tcPr>
            <w:tcW w:w="2546" w:type="dxa"/>
            <w:shd w:val="clear" w:color="auto" w:fill="ACB9CA" w:themeFill="text2" w:themeFillTint="66"/>
          </w:tcPr>
          <w:p w14:paraId="019114FB" w14:textId="77777777" w:rsidR="00E16A2C" w:rsidRPr="00955A89" w:rsidRDefault="00E16A2C" w:rsidP="00617A96">
            <w:pPr>
              <w:spacing w:line="276" w:lineRule="auto"/>
              <w:rPr>
                <w:sz w:val="20"/>
                <w:szCs w:val="20"/>
              </w:rPr>
            </w:pPr>
            <w:r w:rsidRPr="00955A89">
              <w:rPr>
                <w:sz w:val="20"/>
                <w:szCs w:val="20"/>
              </w:rPr>
              <w:t>Bridled Tern</w:t>
            </w:r>
          </w:p>
        </w:tc>
        <w:tc>
          <w:tcPr>
            <w:tcW w:w="794" w:type="dxa"/>
            <w:vAlign w:val="center"/>
          </w:tcPr>
          <w:p w14:paraId="35DE9662"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tcPr>
          <w:p w14:paraId="373C0618" w14:textId="77777777" w:rsidR="00E16A2C" w:rsidRPr="00955A89" w:rsidRDefault="00E16A2C" w:rsidP="00617A96">
            <w:pPr>
              <w:spacing w:line="276" w:lineRule="auto"/>
              <w:rPr>
                <w:sz w:val="20"/>
                <w:szCs w:val="20"/>
              </w:rPr>
            </w:pPr>
          </w:p>
        </w:tc>
        <w:tc>
          <w:tcPr>
            <w:tcW w:w="284" w:type="dxa"/>
          </w:tcPr>
          <w:p w14:paraId="14C29984" w14:textId="77777777" w:rsidR="00E16A2C" w:rsidRPr="00955A89" w:rsidRDefault="00E16A2C" w:rsidP="00617A96">
            <w:pPr>
              <w:spacing w:line="276" w:lineRule="auto"/>
              <w:rPr>
                <w:sz w:val="20"/>
                <w:szCs w:val="20"/>
              </w:rPr>
            </w:pPr>
          </w:p>
        </w:tc>
        <w:tc>
          <w:tcPr>
            <w:tcW w:w="283" w:type="dxa"/>
          </w:tcPr>
          <w:p w14:paraId="08882BC8"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B044E6D" w14:textId="77777777" w:rsidR="00E16A2C" w:rsidRPr="00955A89" w:rsidRDefault="00E16A2C" w:rsidP="00617A96">
            <w:pPr>
              <w:spacing w:line="276" w:lineRule="auto"/>
              <w:rPr>
                <w:sz w:val="20"/>
                <w:szCs w:val="20"/>
              </w:rPr>
            </w:pPr>
          </w:p>
        </w:tc>
        <w:tc>
          <w:tcPr>
            <w:tcW w:w="283" w:type="dxa"/>
            <w:shd w:val="clear" w:color="auto" w:fill="auto"/>
          </w:tcPr>
          <w:p w14:paraId="1F41A356" w14:textId="77777777" w:rsidR="00E16A2C" w:rsidRPr="00955A89" w:rsidRDefault="00E16A2C" w:rsidP="00617A96">
            <w:pPr>
              <w:spacing w:line="276" w:lineRule="auto"/>
              <w:rPr>
                <w:sz w:val="20"/>
                <w:szCs w:val="20"/>
              </w:rPr>
            </w:pPr>
          </w:p>
        </w:tc>
        <w:tc>
          <w:tcPr>
            <w:tcW w:w="284" w:type="dxa"/>
          </w:tcPr>
          <w:p w14:paraId="3423D7E9" w14:textId="77777777" w:rsidR="00E16A2C" w:rsidRPr="00955A89" w:rsidRDefault="00E16A2C" w:rsidP="00617A96">
            <w:pPr>
              <w:spacing w:line="276" w:lineRule="auto"/>
              <w:rPr>
                <w:sz w:val="20"/>
                <w:szCs w:val="20"/>
              </w:rPr>
            </w:pPr>
          </w:p>
        </w:tc>
        <w:tc>
          <w:tcPr>
            <w:tcW w:w="283" w:type="dxa"/>
          </w:tcPr>
          <w:p w14:paraId="5E1ECBED" w14:textId="77777777" w:rsidR="00E16A2C" w:rsidRPr="00955A89" w:rsidRDefault="00E16A2C" w:rsidP="00617A96">
            <w:pPr>
              <w:spacing w:line="276" w:lineRule="auto"/>
              <w:rPr>
                <w:sz w:val="20"/>
                <w:szCs w:val="20"/>
              </w:rPr>
            </w:pPr>
          </w:p>
        </w:tc>
        <w:tc>
          <w:tcPr>
            <w:tcW w:w="284" w:type="dxa"/>
          </w:tcPr>
          <w:p w14:paraId="5E822B79" w14:textId="77777777" w:rsidR="00E16A2C" w:rsidRPr="00955A89" w:rsidRDefault="00E16A2C" w:rsidP="00617A96">
            <w:pPr>
              <w:spacing w:line="276" w:lineRule="auto"/>
              <w:rPr>
                <w:sz w:val="20"/>
                <w:szCs w:val="20"/>
              </w:rPr>
            </w:pPr>
          </w:p>
        </w:tc>
        <w:tc>
          <w:tcPr>
            <w:tcW w:w="283" w:type="dxa"/>
          </w:tcPr>
          <w:p w14:paraId="42CA9BC5"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71C6B419" w14:textId="77777777" w:rsidR="00E16A2C" w:rsidRPr="00955A89" w:rsidRDefault="00E16A2C" w:rsidP="00617A96">
            <w:pPr>
              <w:spacing w:line="276" w:lineRule="auto"/>
              <w:rPr>
                <w:sz w:val="20"/>
                <w:szCs w:val="20"/>
              </w:rPr>
            </w:pPr>
          </w:p>
        </w:tc>
        <w:tc>
          <w:tcPr>
            <w:tcW w:w="283" w:type="dxa"/>
          </w:tcPr>
          <w:p w14:paraId="6EF8139F" w14:textId="77777777" w:rsidR="00E16A2C" w:rsidRPr="00955A89" w:rsidRDefault="00E16A2C" w:rsidP="00617A96">
            <w:pPr>
              <w:spacing w:line="276" w:lineRule="auto"/>
              <w:rPr>
                <w:sz w:val="20"/>
                <w:szCs w:val="20"/>
              </w:rPr>
            </w:pPr>
          </w:p>
        </w:tc>
        <w:tc>
          <w:tcPr>
            <w:tcW w:w="284" w:type="dxa"/>
          </w:tcPr>
          <w:p w14:paraId="3E15B45F" w14:textId="77777777" w:rsidR="00E16A2C" w:rsidRPr="00955A89" w:rsidRDefault="00E16A2C" w:rsidP="00617A96">
            <w:pPr>
              <w:spacing w:line="276" w:lineRule="auto"/>
              <w:rPr>
                <w:sz w:val="20"/>
                <w:szCs w:val="20"/>
              </w:rPr>
            </w:pPr>
          </w:p>
        </w:tc>
        <w:tc>
          <w:tcPr>
            <w:tcW w:w="283" w:type="dxa"/>
          </w:tcPr>
          <w:p w14:paraId="61B572DB"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9042D4E" w14:textId="77777777" w:rsidR="00E16A2C" w:rsidRPr="00955A89" w:rsidRDefault="00E16A2C" w:rsidP="00617A96">
            <w:pPr>
              <w:spacing w:line="276" w:lineRule="auto"/>
              <w:rPr>
                <w:sz w:val="20"/>
                <w:szCs w:val="20"/>
              </w:rPr>
            </w:pPr>
          </w:p>
        </w:tc>
        <w:tc>
          <w:tcPr>
            <w:tcW w:w="283" w:type="dxa"/>
          </w:tcPr>
          <w:p w14:paraId="004AB27A" w14:textId="77777777" w:rsidR="00E16A2C" w:rsidRPr="00955A89" w:rsidRDefault="00E16A2C" w:rsidP="00617A96">
            <w:pPr>
              <w:spacing w:line="276" w:lineRule="auto"/>
              <w:rPr>
                <w:sz w:val="20"/>
                <w:szCs w:val="20"/>
              </w:rPr>
            </w:pPr>
          </w:p>
        </w:tc>
        <w:tc>
          <w:tcPr>
            <w:tcW w:w="284" w:type="dxa"/>
          </w:tcPr>
          <w:p w14:paraId="4CAD9B15"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B234747" w14:textId="77777777" w:rsidR="00E16A2C" w:rsidRPr="00955A89" w:rsidRDefault="00E16A2C" w:rsidP="00617A96">
            <w:pPr>
              <w:spacing w:line="276" w:lineRule="auto"/>
              <w:rPr>
                <w:sz w:val="20"/>
                <w:szCs w:val="20"/>
              </w:rPr>
            </w:pPr>
          </w:p>
        </w:tc>
        <w:tc>
          <w:tcPr>
            <w:tcW w:w="284" w:type="dxa"/>
          </w:tcPr>
          <w:p w14:paraId="53723E11"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60C3F2C2" w14:textId="77777777" w:rsidR="00E16A2C" w:rsidRPr="00955A89" w:rsidRDefault="00E16A2C" w:rsidP="00617A96">
            <w:pPr>
              <w:spacing w:line="276" w:lineRule="auto"/>
              <w:rPr>
                <w:sz w:val="20"/>
                <w:szCs w:val="20"/>
              </w:rPr>
            </w:pPr>
          </w:p>
        </w:tc>
        <w:tc>
          <w:tcPr>
            <w:tcW w:w="283" w:type="dxa"/>
          </w:tcPr>
          <w:p w14:paraId="5844DB7C" w14:textId="77777777" w:rsidR="00E16A2C" w:rsidRPr="00955A89" w:rsidRDefault="00E16A2C" w:rsidP="00617A96">
            <w:pPr>
              <w:spacing w:line="276" w:lineRule="auto"/>
              <w:rPr>
                <w:sz w:val="20"/>
                <w:szCs w:val="20"/>
              </w:rPr>
            </w:pPr>
          </w:p>
        </w:tc>
        <w:tc>
          <w:tcPr>
            <w:tcW w:w="283" w:type="dxa"/>
          </w:tcPr>
          <w:p w14:paraId="64A50A2C"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A8429EE" w14:textId="77777777" w:rsidR="00E16A2C" w:rsidRPr="00955A89" w:rsidRDefault="00E16A2C" w:rsidP="00617A96">
            <w:pPr>
              <w:spacing w:line="276" w:lineRule="auto"/>
              <w:rPr>
                <w:sz w:val="20"/>
                <w:szCs w:val="20"/>
              </w:rPr>
            </w:pPr>
          </w:p>
        </w:tc>
      </w:tr>
      <w:tr w:rsidR="00B504C6" w:rsidRPr="00955A89" w14:paraId="2EDD3E39" w14:textId="77777777" w:rsidTr="00592C18">
        <w:tc>
          <w:tcPr>
            <w:tcW w:w="2546" w:type="dxa"/>
            <w:shd w:val="clear" w:color="auto" w:fill="ACB9CA" w:themeFill="text2" w:themeFillTint="66"/>
          </w:tcPr>
          <w:p w14:paraId="36BBEA4A" w14:textId="77777777" w:rsidR="00E16A2C" w:rsidRPr="00955A89" w:rsidRDefault="00E16A2C" w:rsidP="00617A96">
            <w:pPr>
              <w:spacing w:line="276" w:lineRule="auto"/>
              <w:rPr>
                <w:sz w:val="20"/>
                <w:szCs w:val="20"/>
              </w:rPr>
            </w:pPr>
            <w:r w:rsidRPr="00955A89">
              <w:rPr>
                <w:sz w:val="20"/>
                <w:szCs w:val="20"/>
              </w:rPr>
              <w:t>Black-naped Tern</w:t>
            </w:r>
          </w:p>
        </w:tc>
        <w:tc>
          <w:tcPr>
            <w:tcW w:w="794" w:type="dxa"/>
            <w:vAlign w:val="center"/>
          </w:tcPr>
          <w:p w14:paraId="6217E289"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tcPr>
          <w:p w14:paraId="495A90D0" w14:textId="77777777" w:rsidR="00E16A2C" w:rsidRPr="00955A89" w:rsidRDefault="00E16A2C" w:rsidP="00617A96">
            <w:pPr>
              <w:spacing w:line="276" w:lineRule="auto"/>
              <w:rPr>
                <w:sz w:val="20"/>
                <w:szCs w:val="20"/>
              </w:rPr>
            </w:pPr>
          </w:p>
        </w:tc>
        <w:tc>
          <w:tcPr>
            <w:tcW w:w="284" w:type="dxa"/>
          </w:tcPr>
          <w:p w14:paraId="32725CBF" w14:textId="77777777" w:rsidR="00E16A2C" w:rsidRPr="00955A89" w:rsidRDefault="00E16A2C" w:rsidP="00617A96">
            <w:pPr>
              <w:spacing w:line="276" w:lineRule="auto"/>
              <w:rPr>
                <w:sz w:val="20"/>
                <w:szCs w:val="20"/>
              </w:rPr>
            </w:pPr>
          </w:p>
        </w:tc>
        <w:tc>
          <w:tcPr>
            <w:tcW w:w="283" w:type="dxa"/>
          </w:tcPr>
          <w:p w14:paraId="685CD56A"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4C742F08" w14:textId="77777777" w:rsidR="00E16A2C" w:rsidRPr="00955A89" w:rsidRDefault="00E16A2C" w:rsidP="00617A96">
            <w:pPr>
              <w:spacing w:line="276" w:lineRule="auto"/>
              <w:rPr>
                <w:sz w:val="20"/>
                <w:szCs w:val="20"/>
              </w:rPr>
            </w:pPr>
          </w:p>
        </w:tc>
        <w:tc>
          <w:tcPr>
            <w:tcW w:w="283" w:type="dxa"/>
          </w:tcPr>
          <w:p w14:paraId="203D127C" w14:textId="77777777" w:rsidR="00E16A2C" w:rsidRPr="00955A89" w:rsidRDefault="00E16A2C" w:rsidP="00617A96">
            <w:pPr>
              <w:spacing w:line="276" w:lineRule="auto"/>
              <w:rPr>
                <w:sz w:val="20"/>
                <w:szCs w:val="20"/>
              </w:rPr>
            </w:pPr>
          </w:p>
        </w:tc>
        <w:tc>
          <w:tcPr>
            <w:tcW w:w="284" w:type="dxa"/>
          </w:tcPr>
          <w:p w14:paraId="61FAEAF3"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2144630"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ED59E72" w14:textId="77777777" w:rsidR="00E16A2C" w:rsidRPr="00955A89" w:rsidRDefault="00E16A2C" w:rsidP="00617A96">
            <w:pPr>
              <w:spacing w:line="276" w:lineRule="auto"/>
              <w:rPr>
                <w:sz w:val="20"/>
                <w:szCs w:val="20"/>
              </w:rPr>
            </w:pPr>
          </w:p>
        </w:tc>
        <w:tc>
          <w:tcPr>
            <w:tcW w:w="283" w:type="dxa"/>
          </w:tcPr>
          <w:p w14:paraId="342C2A65"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1D633A43" w14:textId="77777777" w:rsidR="00E16A2C" w:rsidRPr="00955A89" w:rsidRDefault="00E16A2C" w:rsidP="00617A96">
            <w:pPr>
              <w:spacing w:line="276" w:lineRule="auto"/>
              <w:rPr>
                <w:sz w:val="20"/>
                <w:szCs w:val="20"/>
              </w:rPr>
            </w:pPr>
          </w:p>
        </w:tc>
        <w:tc>
          <w:tcPr>
            <w:tcW w:w="283" w:type="dxa"/>
          </w:tcPr>
          <w:p w14:paraId="02BEE074" w14:textId="77777777" w:rsidR="00E16A2C" w:rsidRPr="00955A89" w:rsidRDefault="00E16A2C" w:rsidP="00617A96">
            <w:pPr>
              <w:spacing w:line="276" w:lineRule="auto"/>
              <w:rPr>
                <w:sz w:val="20"/>
                <w:szCs w:val="20"/>
              </w:rPr>
            </w:pPr>
          </w:p>
        </w:tc>
        <w:tc>
          <w:tcPr>
            <w:tcW w:w="284" w:type="dxa"/>
          </w:tcPr>
          <w:p w14:paraId="6FB579E2" w14:textId="77777777" w:rsidR="00E16A2C" w:rsidRPr="00955A89" w:rsidRDefault="00E16A2C" w:rsidP="00617A96">
            <w:pPr>
              <w:spacing w:line="276" w:lineRule="auto"/>
              <w:rPr>
                <w:sz w:val="20"/>
                <w:szCs w:val="20"/>
              </w:rPr>
            </w:pPr>
          </w:p>
        </w:tc>
        <w:tc>
          <w:tcPr>
            <w:tcW w:w="283" w:type="dxa"/>
          </w:tcPr>
          <w:p w14:paraId="2011D8B4"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7B336B2" w14:textId="77777777" w:rsidR="00E16A2C" w:rsidRPr="00955A89" w:rsidRDefault="00E16A2C" w:rsidP="00617A96">
            <w:pPr>
              <w:spacing w:line="276" w:lineRule="auto"/>
              <w:rPr>
                <w:sz w:val="20"/>
                <w:szCs w:val="20"/>
              </w:rPr>
            </w:pPr>
          </w:p>
        </w:tc>
        <w:tc>
          <w:tcPr>
            <w:tcW w:w="283" w:type="dxa"/>
          </w:tcPr>
          <w:p w14:paraId="61464B8A" w14:textId="77777777" w:rsidR="00E16A2C" w:rsidRPr="00955A89" w:rsidRDefault="00E16A2C" w:rsidP="00617A96">
            <w:pPr>
              <w:spacing w:line="276" w:lineRule="auto"/>
              <w:rPr>
                <w:sz w:val="20"/>
                <w:szCs w:val="20"/>
              </w:rPr>
            </w:pPr>
          </w:p>
        </w:tc>
        <w:tc>
          <w:tcPr>
            <w:tcW w:w="284" w:type="dxa"/>
          </w:tcPr>
          <w:p w14:paraId="60CCD72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D66F432" w14:textId="77777777" w:rsidR="00E16A2C" w:rsidRPr="00955A89" w:rsidRDefault="00E16A2C" w:rsidP="00617A96">
            <w:pPr>
              <w:spacing w:line="276" w:lineRule="auto"/>
              <w:rPr>
                <w:sz w:val="20"/>
                <w:szCs w:val="20"/>
              </w:rPr>
            </w:pPr>
          </w:p>
        </w:tc>
        <w:tc>
          <w:tcPr>
            <w:tcW w:w="284" w:type="dxa"/>
          </w:tcPr>
          <w:p w14:paraId="61B2F3C2"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293E5243"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6E6A6AF" w14:textId="77777777" w:rsidR="00E16A2C" w:rsidRPr="00955A89" w:rsidRDefault="00E16A2C" w:rsidP="00617A96">
            <w:pPr>
              <w:spacing w:line="276" w:lineRule="auto"/>
              <w:rPr>
                <w:sz w:val="20"/>
                <w:szCs w:val="20"/>
              </w:rPr>
            </w:pPr>
          </w:p>
        </w:tc>
        <w:tc>
          <w:tcPr>
            <w:tcW w:w="283" w:type="dxa"/>
          </w:tcPr>
          <w:p w14:paraId="69957950"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65BE7ED" w14:textId="77777777" w:rsidR="00E16A2C" w:rsidRPr="00955A89" w:rsidRDefault="00E16A2C" w:rsidP="00617A96">
            <w:pPr>
              <w:spacing w:line="276" w:lineRule="auto"/>
              <w:rPr>
                <w:sz w:val="20"/>
                <w:szCs w:val="20"/>
              </w:rPr>
            </w:pPr>
          </w:p>
        </w:tc>
      </w:tr>
      <w:tr w:rsidR="007B6C8D" w:rsidRPr="00955A89" w14:paraId="21BAF44D" w14:textId="77777777" w:rsidTr="00592C18">
        <w:tc>
          <w:tcPr>
            <w:tcW w:w="2546" w:type="dxa"/>
            <w:shd w:val="clear" w:color="auto" w:fill="ACB9CA" w:themeFill="text2" w:themeFillTint="66"/>
          </w:tcPr>
          <w:p w14:paraId="78A8E35A" w14:textId="77777777" w:rsidR="00E16A2C" w:rsidRPr="00955A89" w:rsidRDefault="00E16A2C" w:rsidP="00617A96">
            <w:pPr>
              <w:spacing w:line="276" w:lineRule="auto"/>
              <w:rPr>
                <w:sz w:val="20"/>
                <w:szCs w:val="20"/>
              </w:rPr>
            </w:pPr>
            <w:r w:rsidRPr="00955A89">
              <w:rPr>
                <w:sz w:val="20"/>
                <w:szCs w:val="20"/>
              </w:rPr>
              <w:t>Fairy Tern</w:t>
            </w:r>
            <w:r w:rsidRPr="00CA69DC">
              <w:rPr>
                <w:sz w:val="20"/>
                <w:szCs w:val="20"/>
                <w:vertAlign w:val="superscript"/>
              </w:rPr>
              <w:t>1</w:t>
            </w:r>
          </w:p>
        </w:tc>
        <w:tc>
          <w:tcPr>
            <w:tcW w:w="794" w:type="dxa"/>
            <w:shd w:val="clear" w:color="auto" w:fill="FFC000"/>
            <w:vAlign w:val="center"/>
          </w:tcPr>
          <w:p w14:paraId="0226DAF3" w14:textId="77777777" w:rsidR="00E16A2C" w:rsidRPr="00955A89" w:rsidRDefault="00E16A2C" w:rsidP="00617A96">
            <w:pPr>
              <w:spacing w:line="276" w:lineRule="auto"/>
              <w:jc w:val="center"/>
              <w:rPr>
                <w:sz w:val="20"/>
                <w:szCs w:val="20"/>
              </w:rPr>
            </w:pPr>
            <w:r w:rsidRPr="00955A89">
              <w:rPr>
                <w:sz w:val="20"/>
                <w:szCs w:val="20"/>
              </w:rPr>
              <w:t>VU</w:t>
            </w:r>
          </w:p>
        </w:tc>
        <w:tc>
          <w:tcPr>
            <w:tcW w:w="288" w:type="dxa"/>
          </w:tcPr>
          <w:p w14:paraId="27AA5B72" w14:textId="77777777" w:rsidR="00E16A2C" w:rsidRPr="00955A89" w:rsidRDefault="00E16A2C" w:rsidP="00617A96">
            <w:pPr>
              <w:spacing w:line="276" w:lineRule="auto"/>
              <w:rPr>
                <w:sz w:val="20"/>
                <w:szCs w:val="20"/>
              </w:rPr>
            </w:pPr>
          </w:p>
        </w:tc>
        <w:tc>
          <w:tcPr>
            <w:tcW w:w="284" w:type="dxa"/>
          </w:tcPr>
          <w:p w14:paraId="4D82DC9D" w14:textId="77777777" w:rsidR="00E16A2C" w:rsidRPr="00955A89" w:rsidRDefault="00E16A2C" w:rsidP="00617A96">
            <w:pPr>
              <w:spacing w:line="276" w:lineRule="auto"/>
              <w:rPr>
                <w:sz w:val="20"/>
                <w:szCs w:val="20"/>
              </w:rPr>
            </w:pPr>
          </w:p>
        </w:tc>
        <w:tc>
          <w:tcPr>
            <w:tcW w:w="283" w:type="dxa"/>
          </w:tcPr>
          <w:p w14:paraId="3056465B" w14:textId="77777777" w:rsidR="00E16A2C" w:rsidRPr="00955A89" w:rsidRDefault="00E16A2C" w:rsidP="00617A96">
            <w:pPr>
              <w:spacing w:line="276" w:lineRule="auto"/>
              <w:rPr>
                <w:sz w:val="20"/>
                <w:szCs w:val="20"/>
              </w:rPr>
            </w:pPr>
          </w:p>
        </w:tc>
        <w:tc>
          <w:tcPr>
            <w:tcW w:w="284" w:type="dxa"/>
          </w:tcPr>
          <w:p w14:paraId="78D5EA4C" w14:textId="77777777" w:rsidR="00E16A2C" w:rsidRPr="00955A89" w:rsidRDefault="00E16A2C" w:rsidP="00617A96">
            <w:pPr>
              <w:spacing w:line="276" w:lineRule="auto"/>
              <w:rPr>
                <w:sz w:val="20"/>
                <w:szCs w:val="20"/>
              </w:rPr>
            </w:pPr>
          </w:p>
        </w:tc>
        <w:tc>
          <w:tcPr>
            <w:tcW w:w="283" w:type="dxa"/>
          </w:tcPr>
          <w:p w14:paraId="418A4C43" w14:textId="77777777" w:rsidR="00E16A2C" w:rsidRPr="00955A89" w:rsidRDefault="00E16A2C" w:rsidP="00617A96">
            <w:pPr>
              <w:spacing w:line="276" w:lineRule="auto"/>
              <w:rPr>
                <w:sz w:val="20"/>
                <w:szCs w:val="20"/>
              </w:rPr>
            </w:pPr>
          </w:p>
        </w:tc>
        <w:tc>
          <w:tcPr>
            <w:tcW w:w="284" w:type="dxa"/>
          </w:tcPr>
          <w:p w14:paraId="719C7A7B" w14:textId="77777777" w:rsidR="00E16A2C" w:rsidRPr="00955A89" w:rsidRDefault="00E16A2C" w:rsidP="00617A96">
            <w:pPr>
              <w:spacing w:line="276" w:lineRule="auto"/>
              <w:rPr>
                <w:sz w:val="20"/>
                <w:szCs w:val="20"/>
              </w:rPr>
            </w:pPr>
          </w:p>
        </w:tc>
        <w:tc>
          <w:tcPr>
            <w:tcW w:w="283" w:type="dxa"/>
          </w:tcPr>
          <w:p w14:paraId="1B13C037" w14:textId="77777777" w:rsidR="00E16A2C" w:rsidRPr="00955A89" w:rsidRDefault="00E16A2C" w:rsidP="00617A96">
            <w:pPr>
              <w:spacing w:line="276" w:lineRule="auto"/>
              <w:rPr>
                <w:sz w:val="20"/>
                <w:szCs w:val="20"/>
              </w:rPr>
            </w:pPr>
          </w:p>
        </w:tc>
        <w:tc>
          <w:tcPr>
            <w:tcW w:w="284" w:type="dxa"/>
          </w:tcPr>
          <w:p w14:paraId="5FC1B773" w14:textId="77777777" w:rsidR="00E16A2C" w:rsidRPr="00955A89" w:rsidRDefault="00E16A2C" w:rsidP="00617A96">
            <w:pPr>
              <w:spacing w:line="276" w:lineRule="auto"/>
              <w:rPr>
                <w:sz w:val="20"/>
                <w:szCs w:val="20"/>
              </w:rPr>
            </w:pPr>
          </w:p>
        </w:tc>
        <w:tc>
          <w:tcPr>
            <w:tcW w:w="283" w:type="dxa"/>
          </w:tcPr>
          <w:p w14:paraId="25A79CD5"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2A3859FE" w14:textId="77777777" w:rsidR="00E16A2C" w:rsidRPr="00955A89" w:rsidRDefault="00E16A2C" w:rsidP="00617A96">
            <w:pPr>
              <w:spacing w:line="276" w:lineRule="auto"/>
              <w:rPr>
                <w:sz w:val="20"/>
                <w:szCs w:val="20"/>
              </w:rPr>
            </w:pPr>
          </w:p>
        </w:tc>
        <w:tc>
          <w:tcPr>
            <w:tcW w:w="283" w:type="dxa"/>
          </w:tcPr>
          <w:p w14:paraId="4EE12B1B" w14:textId="77777777" w:rsidR="00E16A2C" w:rsidRPr="00955A89" w:rsidRDefault="00E16A2C" w:rsidP="00617A96">
            <w:pPr>
              <w:spacing w:line="276" w:lineRule="auto"/>
              <w:rPr>
                <w:sz w:val="20"/>
                <w:szCs w:val="20"/>
              </w:rPr>
            </w:pPr>
          </w:p>
        </w:tc>
        <w:tc>
          <w:tcPr>
            <w:tcW w:w="284" w:type="dxa"/>
          </w:tcPr>
          <w:p w14:paraId="2F3F8FBD" w14:textId="77777777" w:rsidR="00E16A2C" w:rsidRPr="00955A89" w:rsidRDefault="00E16A2C" w:rsidP="00617A96">
            <w:pPr>
              <w:spacing w:line="276" w:lineRule="auto"/>
              <w:rPr>
                <w:sz w:val="20"/>
                <w:szCs w:val="20"/>
              </w:rPr>
            </w:pPr>
          </w:p>
        </w:tc>
        <w:tc>
          <w:tcPr>
            <w:tcW w:w="283" w:type="dxa"/>
          </w:tcPr>
          <w:p w14:paraId="347A12D6" w14:textId="77777777" w:rsidR="00E16A2C" w:rsidRPr="00955A89" w:rsidRDefault="00E16A2C" w:rsidP="00617A96">
            <w:pPr>
              <w:spacing w:line="276" w:lineRule="auto"/>
              <w:rPr>
                <w:sz w:val="20"/>
                <w:szCs w:val="20"/>
              </w:rPr>
            </w:pPr>
          </w:p>
        </w:tc>
        <w:tc>
          <w:tcPr>
            <w:tcW w:w="284" w:type="dxa"/>
          </w:tcPr>
          <w:p w14:paraId="4A317907" w14:textId="77777777" w:rsidR="00E16A2C" w:rsidRPr="00955A89" w:rsidRDefault="00E16A2C" w:rsidP="00617A96">
            <w:pPr>
              <w:spacing w:line="276" w:lineRule="auto"/>
              <w:rPr>
                <w:sz w:val="20"/>
                <w:szCs w:val="20"/>
              </w:rPr>
            </w:pPr>
          </w:p>
        </w:tc>
        <w:tc>
          <w:tcPr>
            <w:tcW w:w="283" w:type="dxa"/>
          </w:tcPr>
          <w:p w14:paraId="66FCE0DA" w14:textId="77777777" w:rsidR="00E16A2C" w:rsidRPr="00955A89" w:rsidRDefault="00E16A2C" w:rsidP="00617A96">
            <w:pPr>
              <w:spacing w:line="276" w:lineRule="auto"/>
              <w:rPr>
                <w:sz w:val="20"/>
                <w:szCs w:val="20"/>
              </w:rPr>
            </w:pPr>
          </w:p>
        </w:tc>
        <w:tc>
          <w:tcPr>
            <w:tcW w:w="284" w:type="dxa"/>
          </w:tcPr>
          <w:p w14:paraId="0E4AE6D6" w14:textId="77777777" w:rsidR="00E16A2C" w:rsidRPr="00955A89" w:rsidRDefault="00E16A2C" w:rsidP="00617A96">
            <w:pPr>
              <w:spacing w:line="276" w:lineRule="auto"/>
              <w:rPr>
                <w:sz w:val="20"/>
                <w:szCs w:val="20"/>
              </w:rPr>
            </w:pPr>
          </w:p>
        </w:tc>
        <w:tc>
          <w:tcPr>
            <w:tcW w:w="283" w:type="dxa"/>
          </w:tcPr>
          <w:p w14:paraId="6A8658D6" w14:textId="77777777" w:rsidR="00E16A2C" w:rsidRPr="00955A89" w:rsidRDefault="00E16A2C" w:rsidP="00617A96">
            <w:pPr>
              <w:spacing w:line="276" w:lineRule="auto"/>
              <w:rPr>
                <w:sz w:val="20"/>
                <w:szCs w:val="20"/>
              </w:rPr>
            </w:pPr>
          </w:p>
        </w:tc>
        <w:tc>
          <w:tcPr>
            <w:tcW w:w="284" w:type="dxa"/>
          </w:tcPr>
          <w:p w14:paraId="3F0AF351" w14:textId="77777777" w:rsidR="00E16A2C" w:rsidRPr="00955A89" w:rsidRDefault="00E16A2C" w:rsidP="00617A96">
            <w:pPr>
              <w:spacing w:line="276" w:lineRule="auto"/>
              <w:rPr>
                <w:sz w:val="20"/>
                <w:szCs w:val="20"/>
              </w:rPr>
            </w:pPr>
          </w:p>
        </w:tc>
        <w:tc>
          <w:tcPr>
            <w:tcW w:w="283" w:type="dxa"/>
          </w:tcPr>
          <w:p w14:paraId="222541A5" w14:textId="77777777" w:rsidR="00E16A2C" w:rsidRPr="00955A89" w:rsidRDefault="00E16A2C" w:rsidP="00617A96">
            <w:pPr>
              <w:spacing w:line="276" w:lineRule="auto"/>
              <w:rPr>
                <w:sz w:val="20"/>
                <w:szCs w:val="20"/>
              </w:rPr>
            </w:pPr>
          </w:p>
        </w:tc>
        <w:tc>
          <w:tcPr>
            <w:tcW w:w="283" w:type="dxa"/>
          </w:tcPr>
          <w:p w14:paraId="0A541AE8" w14:textId="77777777" w:rsidR="00E16A2C" w:rsidRPr="00955A89" w:rsidRDefault="00E16A2C" w:rsidP="00617A96">
            <w:pPr>
              <w:spacing w:line="276" w:lineRule="auto"/>
              <w:rPr>
                <w:sz w:val="20"/>
                <w:szCs w:val="20"/>
              </w:rPr>
            </w:pPr>
          </w:p>
        </w:tc>
        <w:tc>
          <w:tcPr>
            <w:tcW w:w="283" w:type="dxa"/>
          </w:tcPr>
          <w:p w14:paraId="5798E017" w14:textId="77777777" w:rsidR="00E16A2C" w:rsidRPr="00955A89" w:rsidRDefault="00E16A2C" w:rsidP="00617A96">
            <w:pPr>
              <w:spacing w:line="276" w:lineRule="auto"/>
              <w:rPr>
                <w:sz w:val="20"/>
                <w:szCs w:val="20"/>
              </w:rPr>
            </w:pPr>
          </w:p>
        </w:tc>
        <w:tc>
          <w:tcPr>
            <w:tcW w:w="284" w:type="dxa"/>
          </w:tcPr>
          <w:p w14:paraId="1ED9B9D5" w14:textId="77777777" w:rsidR="00E16A2C" w:rsidRPr="00955A89" w:rsidRDefault="00E16A2C" w:rsidP="00617A96">
            <w:pPr>
              <w:spacing w:line="276" w:lineRule="auto"/>
              <w:rPr>
                <w:sz w:val="20"/>
                <w:szCs w:val="20"/>
              </w:rPr>
            </w:pPr>
          </w:p>
        </w:tc>
      </w:tr>
      <w:tr w:rsidR="007B6C8D" w:rsidRPr="00955A89" w14:paraId="49A6A5D9" w14:textId="77777777" w:rsidTr="00592C18">
        <w:tc>
          <w:tcPr>
            <w:tcW w:w="2546" w:type="dxa"/>
            <w:shd w:val="clear" w:color="auto" w:fill="ACB9CA" w:themeFill="text2" w:themeFillTint="66"/>
          </w:tcPr>
          <w:p w14:paraId="1C3AF23C" w14:textId="77777777" w:rsidR="00E16A2C" w:rsidRPr="00955A89" w:rsidRDefault="00E16A2C" w:rsidP="00617A96">
            <w:pPr>
              <w:spacing w:line="276" w:lineRule="auto"/>
              <w:rPr>
                <w:sz w:val="20"/>
                <w:szCs w:val="20"/>
              </w:rPr>
            </w:pPr>
            <w:r w:rsidRPr="00955A89">
              <w:rPr>
                <w:sz w:val="20"/>
                <w:szCs w:val="20"/>
              </w:rPr>
              <w:t>Great Crested Tern</w:t>
            </w:r>
          </w:p>
        </w:tc>
        <w:tc>
          <w:tcPr>
            <w:tcW w:w="794" w:type="dxa"/>
            <w:vAlign w:val="center"/>
          </w:tcPr>
          <w:p w14:paraId="1C6BAD7C" w14:textId="77777777" w:rsidR="00E16A2C" w:rsidRPr="00955A89" w:rsidRDefault="00E16A2C" w:rsidP="00617A96">
            <w:pPr>
              <w:spacing w:line="276" w:lineRule="auto"/>
              <w:jc w:val="center"/>
              <w:rPr>
                <w:sz w:val="20"/>
                <w:szCs w:val="20"/>
              </w:rPr>
            </w:pPr>
            <w:r w:rsidRPr="00955A89">
              <w:rPr>
                <w:sz w:val="20"/>
                <w:szCs w:val="20"/>
              </w:rPr>
              <w:t>LC</w:t>
            </w:r>
          </w:p>
        </w:tc>
        <w:tc>
          <w:tcPr>
            <w:tcW w:w="288" w:type="dxa"/>
          </w:tcPr>
          <w:p w14:paraId="69EB1EAC" w14:textId="77777777" w:rsidR="00E16A2C" w:rsidRPr="00955A89" w:rsidRDefault="00E16A2C" w:rsidP="00617A96">
            <w:pPr>
              <w:spacing w:line="276" w:lineRule="auto"/>
              <w:rPr>
                <w:sz w:val="20"/>
                <w:szCs w:val="20"/>
              </w:rPr>
            </w:pPr>
          </w:p>
        </w:tc>
        <w:tc>
          <w:tcPr>
            <w:tcW w:w="284" w:type="dxa"/>
          </w:tcPr>
          <w:p w14:paraId="7C04A843"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59B8153D"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0613AB97"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BAA7EF2" w14:textId="77777777" w:rsidR="00E16A2C" w:rsidRPr="00955A89" w:rsidRDefault="00E16A2C" w:rsidP="00617A96">
            <w:pPr>
              <w:spacing w:line="276" w:lineRule="auto"/>
              <w:rPr>
                <w:sz w:val="20"/>
                <w:szCs w:val="20"/>
              </w:rPr>
            </w:pPr>
          </w:p>
        </w:tc>
        <w:tc>
          <w:tcPr>
            <w:tcW w:w="284" w:type="dxa"/>
          </w:tcPr>
          <w:p w14:paraId="16D4E182"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7FDBF8A9"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34DF73B1" w14:textId="77777777" w:rsidR="00E16A2C" w:rsidRPr="00955A89" w:rsidRDefault="00E16A2C" w:rsidP="00617A96">
            <w:pPr>
              <w:spacing w:line="276" w:lineRule="auto"/>
              <w:rPr>
                <w:sz w:val="20"/>
                <w:szCs w:val="20"/>
              </w:rPr>
            </w:pPr>
          </w:p>
        </w:tc>
        <w:tc>
          <w:tcPr>
            <w:tcW w:w="283" w:type="dxa"/>
          </w:tcPr>
          <w:p w14:paraId="7B66105C"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158E8911" w14:textId="77777777" w:rsidR="00E16A2C" w:rsidRPr="00955A89" w:rsidRDefault="00E16A2C" w:rsidP="00617A96">
            <w:pPr>
              <w:spacing w:line="276" w:lineRule="auto"/>
              <w:rPr>
                <w:sz w:val="20"/>
                <w:szCs w:val="20"/>
              </w:rPr>
            </w:pPr>
          </w:p>
        </w:tc>
        <w:tc>
          <w:tcPr>
            <w:tcW w:w="283" w:type="dxa"/>
          </w:tcPr>
          <w:p w14:paraId="182D1D88" w14:textId="77777777" w:rsidR="00E16A2C" w:rsidRPr="00955A89" w:rsidRDefault="00E16A2C" w:rsidP="00617A96">
            <w:pPr>
              <w:spacing w:line="276" w:lineRule="auto"/>
              <w:rPr>
                <w:sz w:val="20"/>
                <w:szCs w:val="20"/>
              </w:rPr>
            </w:pPr>
          </w:p>
        </w:tc>
        <w:tc>
          <w:tcPr>
            <w:tcW w:w="284" w:type="dxa"/>
          </w:tcPr>
          <w:p w14:paraId="15D2A168"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4C86D2B2" w14:textId="77777777" w:rsidR="00E16A2C" w:rsidRPr="00955A89" w:rsidRDefault="00E16A2C" w:rsidP="00617A96">
            <w:pPr>
              <w:spacing w:line="276" w:lineRule="auto"/>
              <w:rPr>
                <w:sz w:val="20"/>
                <w:szCs w:val="20"/>
              </w:rPr>
            </w:pPr>
          </w:p>
        </w:tc>
        <w:tc>
          <w:tcPr>
            <w:tcW w:w="284" w:type="dxa"/>
            <w:shd w:val="clear" w:color="auto" w:fill="8EAADB" w:themeFill="accent1" w:themeFillTint="99"/>
          </w:tcPr>
          <w:p w14:paraId="6B4DCE2E" w14:textId="77777777" w:rsidR="00E16A2C" w:rsidRPr="00955A89" w:rsidRDefault="00E16A2C" w:rsidP="00617A96">
            <w:pPr>
              <w:spacing w:line="276" w:lineRule="auto"/>
              <w:rPr>
                <w:sz w:val="20"/>
                <w:szCs w:val="20"/>
              </w:rPr>
            </w:pPr>
          </w:p>
        </w:tc>
        <w:tc>
          <w:tcPr>
            <w:tcW w:w="283" w:type="dxa"/>
          </w:tcPr>
          <w:p w14:paraId="22EB9A8C" w14:textId="77777777" w:rsidR="00E16A2C" w:rsidRPr="00955A89" w:rsidRDefault="00E16A2C" w:rsidP="00617A96">
            <w:pPr>
              <w:spacing w:line="276" w:lineRule="auto"/>
              <w:rPr>
                <w:sz w:val="20"/>
                <w:szCs w:val="20"/>
              </w:rPr>
            </w:pPr>
          </w:p>
        </w:tc>
        <w:tc>
          <w:tcPr>
            <w:tcW w:w="284" w:type="dxa"/>
          </w:tcPr>
          <w:p w14:paraId="4394ACA0" w14:textId="77777777" w:rsidR="00E16A2C" w:rsidRPr="00955A89" w:rsidRDefault="00E16A2C" w:rsidP="00617A96">
            <w:pPr>
              <w:spacing w:line="276" w:lineRule="auto"/>
              <w:rPr>
                <w:sz w:val="20"/>
                <w:szCs w:val="20"/>
              </w:rPr>
            </w:pPr>
          </w:p>
        </w:tc>
        <w:tc>
          <w:tcPr>
            <w:tcW w:w="283" w:type="dxa"/>
            <w:shd w:val="clear" w:color="auto" w:fill="8EAADB" w:themeFill="accent1" w:themeFillTint="99"/>
          </w:tcPr>
          <w:p w14:paraId="39AF3FB5" w14:textId="77777777" w:rsidR="00E16A2C" w:rsidRPr="00955A89" w:rsidRDefault="00E16A2C" w:rsidP="00617A96">
            <w:pPr>
              <w:spacing w:line="276" w:lineRule="auto"/>
              <w:rPr>
                <w:sz w:val="20"/>
                <w:szCs w:val="20"/>
              </w:rPr>
            </w:pPr>
          </w:p>
        </w:tc>
        <w:tc>
          <w:tcPr>
            <w:tcW w:w="284" w:type="dxa"/>
          </w:tcPr>
          <w:p w14:paraId="132BC478" w14:textId="77777777" w:rsidR="00E16A2C" w:rsidRPr="00955A89" w:rsidRDefault="00E16A2C" w:rsidP="00617A96">
            <w:pPr>
              <w:spacing w:line="276" w:lineRule="auto"/>
              <w:rPr>
                <w:sz w:val="20"/>
                <w:szCs w:val="20"/>
              </w:rPr>
            </w:pPr>
          </w:p>
        </w:tc>
        <w:tc>
          <w:tcPr>
            <w:tcW w:w="283" w:type="dxa"/>
          </w:tcPr>
          <w:p w14:paraId="111CEE89" w14:textId="77777777" w:rsidR="00E16A2C" w:rsidRPr="00955A89" w:rsidRDefault="00E16A2C" w:rsidP="00617A96">
            <w:pPr>
              <w:spacing w:line="276" w:lineRule="auto"/>
              <w:rPr>
                <w:sz w:val="20"/>
                <w:szCs w:val="20"/>
              </w:rPr>
            </w:pPr>
          </w:p>
        </w:tc>
        <w:tc>
          <w:tcPr>
            <w:tcW w:w="283" w:type="dxa"/>
          </w:tcPr>
          <w:p w14:paraId="1DF7C76D" w14:textId="77777777" w:rsidR="00E16A2C" w:rsidRPr="00955A89" w:rsidRDefault="00E16A2C" w:rsidP="00617A96">
            <w:pPr>
              <w:spacing w:line="276" w:lineRule="auto"/>
              <w:rPr>
                <w:sz w:val="20"/>
                <w:szCs w:val="20"/>
              </w:rPr>
            </w:pPr>
          </w:p>
        </w:tc>
        <w:tc>
          <w:tcPr>
            <w:tcW w:w="283" w:type="dxa"/>
          </w:tcPr>
          <w:p w14:paraId="45AA6947" w14:textId="77777777" w:rsidR="00E16A2C" w:rsidRPr="00955A89" w:rsidRDefault="00E16A2C" w:rsidP="00617A96">
            <w:pPr>
              <w:spacing w:line="276" w:lineRule="auto"/>
              <w:rPr>
                <w:sz w:val="20"/>
                <w:szCs w:val="20"/>
              </w:rPr>
            </w:pPr>
          </w:p>
        </w:tc>
        <w:tc>
          <w:tcPr>
            <w:tcW w:w="284" w:type="dxa"/>
          </w:tcPr>
          <w:p w14:paraId="3595A9FA" w14:textId="77777777" w:rsidR="00E16A2C" w:rsidRPr="00955A89" w:rsidRDefault="00E16A2C" w:rsidP="00617A96">
            <w:pPr>
              <w:spacing w:line="276" w:lineRule="auto"/>
              <w:rPr>
                <w:sz w:val="20"/>
                <w:szCs w:val="20"/>
              </w:rPr>
            </w:pPr>
          </w:p>
        </w:tc>
      </w:tr>
    </w:tbl>
    <w:p w14:paraId="1935615B" w14:textId="77777777" w:rsidR="00E16A2C" w:rsidRDefault="00E16A2C" w:rsidP="00E16A2C">
      <w:pPr>
        <w:spacing w:line="276" w:lineRule="auto"/>
        <w:ind w:left="-284"/>
      </w:pPr>
      <w:r w:rsidRPr="00CA69DC">
        <w:rPr>
          <w:noProof/>
          <w:vertAlign w:val="superscript"/>
        </w:rPr>
        <mc:AlternateContent>
          <mc:Choice Requires="wps">
            <w:drawing>
              <wp:anchor distT="0" distB="0" distL="114300" distR="114300" simplePos="0" relativeHeight="251658240" behindDoc="0" locked="0" layoutInCell="1" allowOverlap="1" wp14:anchorId="2FB0CB5E" wp14:editId="19C268FB">
                <wp:simplePos x="0" y="0"/>
                <wp:positionH relativeFrom="margin">
                  <wp:posOffset>-49427</wp:posOffset>
                </wp:positionH>
                <wp:positionV relativeFrom="paragraph">
                  <wp:posOffset>276019</wp:posOffset>
                </wp:positionV>
                <wp:extent cx="171450" cy="2095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71450" cy="209550"/>
                        </a:xfrm>
                        <a:prstGeom prst="rect">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853D08" id="Rectangle 3" o:spid="_x0000_s1026" style="position:absolute;margin-left:-3.9pt;margin-top:21.75pt;width:13.5pt;height:16.5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" fillcolor="#8eaadb [1940]" strokecolor="black [3213]" strokeweight="1pt">
                <w10:wrap anchorx="margin"/>
              </v:rect>
            </w:pict>
          </mc:Fallback>
        </mc:AlternateContent>
      </w:r>
      <w:r w:rsidRPr="00CA69DC">
        <w:rPr>
          <w:vertAlign w:val="superscript"/>
        </w:rPr>
        <w:t>1</w:t>
      </w:r>
      <w:r>
        <w:t xml:space="preserve"> See section on Species Status below</w:t>
      </w:r>
    </w:p>
    <w:p w14:paraId="2FE4ACA3" w14:textId="77777777" w:rsidR="00E16A2C" w:rsidRPr="00076AB9" w:rsidRDefault="00E16A2C" w:rsidP="00E16A2C">
      <w:pPr>
        <w:spacing w:line="276" w:lineRule="auto"/>
        <w:ind w:left="360"/>
      </w:pPr>
      <w:r w:rsidRPr="008C5C69">
        <w:rPr>
          <w:noProof/>
        </w:rPr>
        <mc:AlternateContent>
          <mc:Choice Requires="wps">
            <w:drawing>
              <wp:anchor distT="0" distB="0" distL="114300" distR="114300" simplePos="0" relativeHeight="251658241" behindDoc="0" locked="0" layoutInCell="1" allowOverlap="1" wp14:anchorId="5E41074F" wp14:editId="52422685">
                <wp:simplePos x="0" y="0"/>
                <wp:positionH relativeFrom="column">
                  <wp:posOffset>1637401</wp:posOffset>
                </wp:positionH>
                <wp:positionV relativeFrom="paragraph">
                  <wp:posOffset>20493</wp:posOffset>
                </wp:positionV>
                <wp:extent cx="171450" cy="2095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71450" cy="2095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E758B9" id="Rectangle 4" o:spid="_x0000_s1026" style="position:absolute;margin-left:128.95pt;margin-top:1.6pt;width:13.5pt;height:16.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" fillcolor="#d9e2f3 [660]" strokecolor="black [3213]" strokeweight="1pt"/>
            </w:pict>
          </mc:Fallback>
        </mc:AlternateContent>
      </w:r>
      <w:r w:rsidRPr="008C5C69">
        <w:t xml:space="preserve">Confirmed breeding </w:t>
      </w:r>
      <w:r>
        <w:tab/>
        <w:t xml:space="preserve">  </w:t>
      </w:r>
      <w:r w:rsidRPr="008C5C69">
        <w:t xml:space="preserve">Suspected breeding (not confirmed) </w:t>
      </w:r>
    </w:p>
    <w:p w14:paraId="72BFB51D" w14:textId="77777777" w:rsidR="00E16A2C" w:rsidRPr="008C5C69" w:rsidRDefault="00E16A2C" w:rsidP="00E16A2C">
      <w:pPr>
        <w:spacing w:before="120" w:after="0"/>
        <w:rPr>
          <w:i/>
          <w:iCs/>
        </w:rPr>
      </w:pPr>
      <w:r w:rsidRPr="008C5C69">
        <w:rPr>
          <w:i/>
          <w:iCs/>
        </w:rPr>
        <w:t>Species breeding outside the region</w:t>
      </w:r>
    </w:p>
    <w:p w14:paraId="3F9419D0" w14:textId="77777777" w:rsidR="00E16A2C" w:rsidRDefault="00E16A2C" w:rsidP="00E16A2C">
      <w:pPr>
        <w:spacing w:line="276" w:lineRule="auto"/>
      </w:pPr>
      <w:r w:rsidRPr="008C5C69">
        <w:t>Birds migrating across the Pacific equator number in the millions, and their passage through the region each year is a major ecological event. While the timing of passage of birds returning to their southern breeding colonies varies with species, with September and October peak months.</w:t>
      </w:r>
      <w:r>
        <w:t xml:space="preserve"> </w:t>
      </w:r>
      <w:r w:rsidRPr="008C5C69">
        <w:t xml:space="preserve">Sixty species of seabirds that breed outside the region have been recorded within </w:t>
      </w:r>
      <w:r>
        <w:t>the Pacific island</w:t>
      </w:r>
      <w:r w:rsidRPr="008C5C69">
        <w:t xml:space="preserve"> </w:t>
      </w:r>
      <w:r>
        <w:t>countries and territories</w:t>
      </w:r>
      <w:r w:rsidRPr="008C5C69">
        <w:t xml:space="preserve"> (</w:t>
      </w:r>
      <w:r>
        <w:t>Table 2</w:t>
      </w:r>
      <w:r w:rsidRPr="008C5C69">
        <w:t xml:space="preserve">). Several species are annual trans-equatorial migrants, which breed mainly in Aotearoa New Zealand and Australia and spend their non-breeding months north of the equator. </w:t>
      </w:r>
    </w:p>
    <w:p w14:paraId="2FAF1934" w14:textId="77777777" w:rsidR="00E16A2C" w:rsidRPr="008C5C69" w:rsidRDefault="00E16A2C" w:rsidP="00E16A2C">
      <w:pPr>
        <w:spacing w:line="276" w:lineRule="auto"/>
      </w:pPr>
    </w:p>
    <w:p w14:paraId="56D2E4CA" w14:textId="77777777" w:rsidR="007658DB" w:rsidRDefault="007658DB" w:rsidP="00E16A2C">
      <w:pPr>
        <w:spacing w:line="276" w:lineRule="auto"/>
        <w:rPr>
          <w:sz w:val="20"/>
          <w:szCs w:val="20"/>
        </w:rPr>
      </w:pPr>
      <w:bookmarkStart w:id="18" w:name="_Hlk32579559"/>
    </w:p>
    <w:p w14:paraId="6B66B528" w14:textId="0BF87CA8" w:rsidR="00E16A2C" w:rsidRPr="008C5C69" w:rsidRDefault="00E16A2C" w:rsidP="00E16A2C">
      <w:pPr>
        <w:spacing w:line="276" w:lineRule="auto"/>
        <w:rPr>
          <w:sz w:val="20"/>
          <w:szCs w:val="20"/>
        </w:rPr>
      </w:pPr>
      <w:r w:rsidRPr="008C5C69">
        <w:rPr>
          <w:sz w:val="20"/>
          <w:szCs w:val="20"/>
        </w:rPr>
        <w:t>Table 2.</w:t>
      </w:r>
      <w:r w:rsidRPr="008C5C69">
        <w:rPr>
          <w:sz w:val="20"/>
          <w:szCs w:val="20"/>
        </w:rPr>
        <w:tab/>
        <w:t xml:space="preserve">Species that annually migrate into the region and/or across the Equator. </w:t>
      </w:r>
    </w:p>
    <w:tbl>
      <w:tblPr>
        <w:tblStyle w:val="TableGrid"/>
        <w:tblW w:w="9747" w:type="dxa"/>
        <w:tblInd w:w="-289" w:type="dxa"/>
        <w:tblLayout w:type="fixed"/>
        <w:tblCellMar>
          <w:left w:w="28" w:type="dxa"/>
        </w:tblCellMar>
        <w:tblLook w:val="04A0" w:firstRow="1" w:lastRow="0" w:firstColumn="1" w:lastColumn="0" w:noHBand="0" w:noVBand="1"/>
      </w:tblPr>
      <w:tblGrid>
        <w:gridCol w:w="2122"/>
        <w:gridCol w:w="708"/>
        <w:gridCol w:w="656"/>
        <w:gridCol w:w="20"/>
        <w:gridCol w:w="268"/>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3"/>
        <w:gridCol w:w="283"/>
        <w:gridCol w:w="284"/>
        <w:gridCol w:w="20"/>
      </w:tblGrid>
      <w:tr w:rsidR="00B504C6" w:rsidRPr="008C5C69" w14:paraId="403DB7C1" w14:textId="77777777" w:rsidTr="00592C18">
        <w:trPr>
          <w:cantSplit/>
          <w:trHeight w:val="557"/>
        </w:trPr>
        <w:tc>
          <w:tcPr>
            <w:tcW w:w="3506" w:type="dxa"/>
            <w:gridSpan w:val="4"/>
            <w:tcBorders>
              <w:top w:val="single" w:sz="4" w:space="0" w:color="auto"/>
              <w:left w:val="single" w:sz="4" w:space="0" w:color="auto"/>
              <w:bottom w:val="nil"/>
              <w:right w:val="nil"/>
            </w:tcBorders>
            <w:shd w:val="clear" w:color="auto" w:fill="ACB9CA" w:themeFill="text2" w:themeFillTint="66"/>
          </w:tcPr>
          <w:p w14:paraId="5E40B47E" w14:textId="77777777" w:rsidR="00E16A2C" w:rsidRPr="00D10AD5" w:rsidRDefault="00E16A2C" w:rsidP="00617A96">
            <w:pPr>
              <w:spacing w:line="276" w:lineRule="auto"/>
              <w:jc w:val="center"/>
              <w:rPr>
                <w:sz w:val="20"/>
                <w:szCs w:val="20"/>
              </w:rPr>
            </w:pPr>
          </w:p>
        </w:tc>
        <w:tc>
          <w:tcPr>
            <w:tcW w:w="6241" w:type="dxa"/>
            <w:gridSpan w:val="23"/>
            <w:tcBorders>
              <w:left w:val="nil"/>
            </w:tcBorders>
            <w:shd w:val="clear" w:color="auto" w:fill="ACB9CA" w:themeFill="text2" w:themeFillTint="66"/>
            <w:vAlign w:val="center"/>
          </w:tcPr>
          <w:p w14:paraId="73593471" w14:textId="77777777" w:rsidR="00E16A2C" w:rsidRPr="008C5C69" w:rsidRDefault="00E16A2C" w:rsidP="00617A96">
            <w:pPr>
              <w:spacing w:line="276" w:lineRule="auto"/>
              <w:jc w:val="center"/>
              <w:rPr>
                <w:sz w:val="20"/>
                <w:szCs w:val="20"/>
              </w:rPr>
            </w:pPr>
            <w:r w:rsidRPr="008C5C69">
              <w:rPr>
                <w:sz w:val="20"/>
                <w:szCs w:val="20"/>
              </w:rPr>
              <w:t>PACIFIC ISLAND COUNTRY OR TERRITORY</w:t>
            </w:r>
          </w:p>
        </w:tc>
      </w:tr>
      <w:tr w:rsidR="00B504C6" w:rsidRPr="008C5C69" w14:paraId="7C3F278C" w14:textId="77777777" w:rsidTr="00592C18">
        <w:trPr>
          <w:gridAfter w:val="1"/>
          <w:wAfter w:w="20" w:type="dxa"/>
          <w:cantSplit/>
          <w:trHeight w:val="557"/>
        </w:trPr>
        <w:tc>
          <w:tcPr>
            <w:tcW w:w="2122" w:type="dxa"/>
            <w:shd w:val="clear" w:color="auto" w:fill="ACB9CA" w:themeFill="text2" w:themeFillTint="66"/>
            <w:vAlign w:val="center"/>
          </w:tcPr>
          <w:p w14:paraId="1ABF45C0" w14:textId="77777777" w:rsidR="00E16A2C" w:rsidRPr="00D10AD5" w:rsidRDefault="00E16A2C" w:rsidP="00617A96">
            <w:pPr>
              <w:spacing w:line="276" w:lineRule="auto"/>
              <w:rPr>
                <w:sz w:val="20"/>
                <w:szCs w:val="20"/>
              </w:rPr>
            </w:pPr>
            <w:r w:rsidRPr="00D10AD5">
              <w:rPr>
                <w:sz w:val="20"/>
                <w:szCs w:val="20"/>
              </w:rPr>
              <w:t>SEABIRD SPECIES</w:t>
            </w:r>
          </w:p>
        </w:tc>
        <w:tc>
          <w:tcPr>
            <w:tcW w:w="708" w:type="dxa"/>
            <w:shd w:val="clear" w:color="auto" w:fill="ACB9CA" w:themeFill="text2" w:themeFillTint="66"/>
          </w:tcPr>
          <w:p w14:paraId="36E39A09" w14:textId="77777777" w:rsidR="00E16A2C" w:rsidRPr="00D10AD5" w:rsidRDefault="00E16A2C" w:rsidP="00617A96">
            <w:pPr>
              <w:spacing w:line="276" w:lineRule="auto"/>
              <w:rPr>
                <w:sz w:val="20"/>
                <w:szCs w:val="20"/>
              </w:rPr>
            </w:pPr>
            <w:r w:rsidRPr="00D10AD5">
              <w:rPr>
                <w:sz w:val="20"/>
                <w:szCs w:val="20"/>
              </w:rPr>
              <w:t>IUCN</w:t>
            </w:r>
          </w:p>
          <w:p w14:paraId="54992974" w14:textId="77777777" w:rsidR="00E16A2C" w:rsidRPr="00D10AD5" w:rsidRDefault="00E16A2C" w:rsidP="00617A96">
            <w:pPr>
              <w:spacing w:line="276" w:lineRule="auto"/>
              <w:rPr>
                <w:sz w:val="20"/>
                <w:szCs w:val="20"/>
              </w:rPr>
            </w:pPr>
            <w:r w:rsidRPr="00D10AD5">
              <w:rPr>
                <w:sz w:val="20"/>
                <w:szCs w:val="20"/>
              </w:rPr>
              <w:t>Threat Class.</w:t>
            </w:r>
          </w:p>
        </w:tc>
        <w:tc>
          <w:tcPr>
            <w:tcW w:w="656" w:type="dxa"/>
            <w:shd w:val="clear" w:color="auto" w:fill="ACB9CA" w:themeFill="text2" w:themeFillTint="66"/>
            <w:textDirection w:val="btLr"/>
          </w:tcPr>
          <w:p w14:paraId="12D82D59" w14:textId="77777777" w:rsidR="00E16A2C" w:rsidRPr="00D10AD5" w:rsidRDefault="00E16A2C" w:rsidP="00617A96">
            <w:pPr>
              <w:spacing w:line="276" w:lineRule="auto"/>
              <w:ind w:left="113" w:right="113"/>
              <w:rPr>
                <w:sz w:val="20"/>
                <w:szCs w:val="20"/>
              </w:rPr>
            </w:pPr>
            <w:r w:rsidRPr="00D10AD5">
              <w:rPr>
                <w:sz w:val="20"/>
                <w:szCs w:val="20"/>
              </w:rPr>
              <w:t>Origin</w:t>
            </w:r>
          </w:p>
        </w:tc>
        <w:tc>
          <w:tcPr>
            <w:tcW w:w="288" w:type="dxa"/>
            <w:gridSpan w:val="2"/>
            <w:shd w:val="clear" w:color="auto" w:fill="ACB9CA" w:themeFill="text2" w:themeFillTint="66"/>
            <w:textDirection w:val="btLr"/>
            <w:vAlign w:val="bottom"/>
          </w:tcPr>
          <w:p w14:paraId="0A505985" w14:textId="77777777" w:rsidR="00E16A2C" w:rsidRPr="00D10AD5" w:rsidRDefault="00E16A2C" w:rsidP="00617A96">
            <w:pPr>
              <w:spacing w:line="276" w:lineRule="auto"/>
              <w:ind w:left="113" w:right="113"/>
              <w:rPr>
                <w:sz w:val="20"/>
                <w:szCs w:val="20"/>
              </w:rPr>
            </w:pPr>
            <w:r w:rsidRPr="00D10AD5">
              <w:rPr>
                <w:sz w:val="20"/>
                <w:szCs w:val="20"/>
              </w:rPr>
              <w:t>AS</w:t>
            </w:r>
          </w:p>
        </w:tc>
        <w:tc>
          <w:tcPr>
            <w:tcW w:w="284" w:type="dxa"/>
            <w:shd w:val="clear" w:color="auto" w:fill="ACB9CA" w:themeFill="text2" w:themeFillTint="66"/>
            <w:textDirection w:val="btLr"/>
            <w:vAlign w:val="bottom"/>
          </w:tcPr>
          <w:p w14:paraId="478700E8" w14:textId="77777777" w:rsidR="00E16A2C" w:rsidRPr="008C5C69" w:rsidRDefault="00E16A2C" w:rsidP="00617A96">
            <w:pPr>
              <w:spacing w:line="276" w:lineRule="auto"/>
              <w:ind w:left="113" w:right="113"/>
              <w:rPr>
                <w:sz w:val="20"/>
                <w:szCs w:val="20"/>
              </w:rPr>
            </w:pPr>
            <w:r w:rsidRPr="008C5C69">
              <w:rPr>
                <w:sz w:val="20"/>
                <w:szCs w:val="20"/>
              </w:rPr>
              <w:t>CI</w:t>
            </w:r>
          </w:p>
        </w:tc>
        <w:tc>
          <w:tcPr>
            <w:tcW w:w="283" w:type="dxa"/>
            <w:shd w:val="clear" w:color="auto" w:fill="ACB9CA" w:themeFill="text2" w:themeFillTint="66"/>
            <w:textDirection w:val="btLr"/>
            <w:vAlign w:val="bottom"/>
          </w:tcPr>
          <w:p w14:paraId="213AA9F6" w14:textId="77777777" w:rsidR="00E16A2C" w:rsidRPr="008C5C69" w:rsidRDefault="00E16A2C" w:rsidP="00617A96">
            <w:pPr>
              <w:spacing w:line="276" w:lineRule="auto"/>
              <w:ind w:left="113" w:right="113"/>
              <w:rPr>
                <w:sz w:val="20"/>
                <w:szCs w:val="20"/>
              </w:rPr>
            </w:pPr>
            <w:r w:rsidRPr="008C5C69">
              <w:rPr>
                <w:sz w:val="20"/>
                <w:szCs w:val="20"/>
              </w:rPr>
              <w:t>FSM</w:t>
            </w:r>
          </w:p>
        </w:tc>
        <w:tc>
          <w:tcPr>
            <w:tcW w:w="284" w:type="dxa"/>
            <w:shd w:val="clear" w:color="auto" w:fill="ACB9CA" w:themeFill="text2" w:themeFillTint="66"/>
            <w:textDirection w:val="btLr"/>
            <w:vAlign w:val="bottom"/>
          </w:tcPr>
          <w:p w14:paraId="62970880" w14:textId="77777777" w:rsidR="00E16A2C" w:rsidRPr="008C5C69" w:rsidRDefault="00E16A2C" w:rsidP="00617A96">
            <w:pPr>
              <w:spacing w:line="276" w:lineRule="auto"/>
              <w:ind w:left="113" w:right="113"/>
              <w:rPr>
                <w:sz w:val="20"/>
                <w:szCs w:val="20"/>
              </w:rPr>
            </w:pPr>
            <w:r w:rsidRPr="008C5C69">
              <w:rPr>
                <w:sz w:val="20"/>
                <w:szCs w:val="20"/>
              </w:rPr>
              <w:t>F</w:t>
            </w:r>
            <w:r>
              <w:rPr>
                <w:sz w:val="20"/>
                <w:szCs w:val="20"/>
              </w:rPr>
              <w:t>I</w:t>
            </w:r>
          </w:p>
        </w:tc>
        <w:tc>
          <w:tcPr>
            <w:tcW w:w="283" w:type="dxa"/>
            <w:shd w:val="clear" w:color="auto" w:fill="ACB9CA" w:themeFill="text2" w:themeFillTint="66"/>
            <w:textDirection w:val="btLr"/>
            <w:vAlign w:val="bottom"/>
          </w:tcPr>
          <w:p w14:paraId="572DF0F0" w14:textId="77777777" w:rsidR="00E16A2C" w:rsidRPr="008C5C69" w:rsidRDefault="00E16A2C" w:rsidP="00617A96">
            <w:pPr>
              <w:spacing w:line="276" w:lineRule="auto"/>
              <w:ind w:left="113" w:right="113"/>
              <w:rPr>
                <w:sz w:val="20"/>
                <w:szCs w:val="20"/>
              </w:rPr>
            </w:pPr>
            <w:r w:rsidRPr="008C5C69">
              <w:rPr>
                <w:sz w:val="20"/>
                <w:szCs w:val="20"/>
              </w:rPr>
              <w:t>FP</w:t>
            </w:r>
          </w:p>
        </w:tc>
        <w:tc>
          <w:tcPr>
            <w:tcW w:w="284" w:type="dxa"/>
            <w:shd w:val="clear" w:color="auto" w:fill="ACB9CA" w:themeFill="text2" w:themeFillTint="66"/>
            <w:textDirection w:val="btLr"/>
            <w:vAlign w:val="bottom"/>
          </w:tcPr>
          <w:p w14:paraId="18810A3F" w14:textId="77777777" w:rsidR="00E16A2C" w:rsidRPr="008C5C69" w:rsidRDefault="00E16A2C" w:rsidP="00617A96">
            <w:pPr>
              <w:spacing w:line="276" w:lineRule="auto"/>
              <w:ind w:left="113" w:right="113"/>
              <w:rPr>
                <w:sz w:val="20"/>
                <w:szCs w:val="20"/>
              </w:rPr>
            </w:pPr>
            <w:r w:rsidRPr="008C5C69">
              <w:rPr>
                <w:sz w:val="20"/>
                <w:szCs w:val="20"/>
              </w:rPr>
              <w:t>G</w:t>
            </w:r>
            <w:r>
              <w:rPr>
                <w:sz w:val="20"/>
                <w:szCs w:val="20"/>
              </w:rPr>
              <w:t>U</w:t>
            </w:r>
          </w:p>
        </w:tc>
        <w:tc>
          <w:tcPr>
            <w:tcW w:w="283" w:type="dxa"/>
            <w:shd w:val="clear" w:color="auto" w:fill="ACB9CA" w:themeFill="text2" w:themeFillTint="66"/>
            <w:textDirection w:val="btLr"/>
            <w:vAlign w:val="bottom"/>
          </w:tcPr>
          <w:p w14:paraId="2972CB4F" w14:textId="77777777" w:rsidR="00E16A2C" w:rsidRPr="008C5C69" w:rsidRDefault="00E16A2C" w:rsidP="00617A96">
            <w:pPr>
              <w:spacing w:line="276" w:lineRule="auto"/>
              <w:ind w:left="113" w:right="113"/>
              <w:rPr>
                <w:sz w:val="20"/>
                <w:szCs w:val="20"/>
              </w:rPr>
            </w:pPr>
            <w:r w:rsidRPr="008C5C69">
              <w:rPr>
                <w:sz w:val="20"/>
                <w:szCs w:val="20"/>
              </w:rPr>
              <w:t>K</w:t>
            </w:r>
            <w:r>
              <w:rPr>
                <w:sz w:val="20"/>
                <w:szCs w:val="20"/>
              </w:rPr>
              <w:t>I</w:t>
            </w:r>
          </w:p>
        </w:tc>
        <w:tc>
          <w:tcPr>
            <w:tcW w:w="284" w:type="dxa"/>
            <w:shd w:val="clear" w:color="auto" w:fill="ACB9CA" w:themeFill="text2" w:themeFillTint="66"/>
            <w:textDirection w:val="btLr"/>
            <w:vAlign w:val="bottom"/>
          </w:tcPr>
          <w:p w14:paraId="33EE66EC" w14:textId="77777777" w:rsidR="00E16A2C" w:rsidRPr="008C5C69" w:rsidRDefault="00E16A2C" w:rsidP="00617A96">
            <w:pPr>
              <w:spacing w:line="276" w:lineRule="auto"/>
              <w:ind w:left="113" w:right="113"/>
              <w:rPr>
                <w:sz w:val="20"/>
                <w:szCs w:val="20"/>
              </w:rPr>
            </w:pPr>
            <w:r w:rsidRPr="008C5C69">
              <w:rPr>
                <w:sz w:val="20"/>
                <w:szCs w:val="20"/>
              </w:rPr>
              <w:t>MI</w:t>
            </w:r>
          </w:p>
        </w:tc>
        <w:tc>
          <w:tcPr>
            <w:tcW w:w="283" w:type="dxa"/>
            <w:shd w:val="clear" w:color="auto" w:fill="ACB9CA" w:themeFill="text2" w:themeFillTint="66"/>
            <w:textDirection w:val="btLr"/>
            <w:vAlign w:val="bottom"/>
          </w:tcPr>
          <w:p w14:paraId="5BEF41AD" w14:textId="77777777" w:rsidR="00E16A2C" w:rsidRPr="008C5C69" w:rsidRDefault="00E16A2C" w:rsidP="00617A96">
            <w:pPr>
              <w:spacing w:line="276" w:lineRule="auto"/>
              <w:ind w:left="113" w:right="113"/>
              <w:rPr>
                <w:sz w:val="20"/>
                <w:szCs w:val="20"/>
              </w:rPr>
            </w:pPr>
            <w:r w:rsidRPr="008C5C69">
              <w:rPr>
                <w:sz w:val="20"/>
                <w:szCs w:val="20"/>
              </w:rPr>
              <w:t>N</w:t>
            </w:r>
            <w:r>
              <w:rPr>
                <w:sz w:val="20"/>
                <w:szCs w:val="20"/>
              </w:rPr>
              <w:t>A</w:t>
            </w:r>
          </w:p>
        </w:tc>
        <w:tc>
          <w:tcPr>
            <w:tcW w:w="284" w:type="dxa"/>
            <w:shd w:val="clear" w:color="auto" w:fill="ACB9CA" w:themeFill="text2" w:themeFillTint="66"/>
            <w:textDirection w:val="btLr"/>
            <w:vAlign w:val="bottom"/>
          </w:tcPr>
          <w:p w14:paraId="04B770CE" w14:textId="77777777" w:rsidR="00E16A2C" w:rsidRPr="008C5C69" w:rsidRDefault="00E16A2C" w:rsidP="00617A96">
            <w:pPr>
              <w:spacing w:line="276" w:lineRule="auto"/>
              <w:ind w:left="113" w:right="113"/>
              <w:rPr>
                <w:sz w:val="20"/>
                <w:szCs w:val="20"/>
              </w:rPr>
            </w:pPr>
            <w:r w:rsidRPr="008C5C69">
              <w:rPr>
                <w:sz w:val="20"/>
                <w:szCs w:val="20"/>
              </w:rPr>
              <w:t>NC</w:t>
            </w:r>
          </w:p>
        </w:tc>
        <w:tc>
          <w:tcPr>
            <w:tcW w:w="283" w:type="dxa"/>
            <w:shd w:val="clear" w:color="auto" w:fill="ACB9CA" w:themeFill="text2" w:themeFillTint="66"/>
            <w:textDirection w:val="btLr"/>
            <w:vAlign w:val="bottom"/>
          </w:tcPr>
          <w:p w14:paraId="0C6F31FB" w14:textId="77777777" w:rsidR="00E16A2C" w:rsidRPr="008C5C69" w:rsidRDefault="00E16A2C" w:rsidP="00617A96">
            <w:pPr>
              <w:spacing w:line="276" w:lineRule="auto"/>
              <w:ind w:left="113" w:right="113"/>
              <w:rPr>
                <w:sz w:val="20"/>
                <w:szCs w:val="20"/>
              </w:rPr>
            </w:pPr>
            <w:r w:rsidRPr="008C5C69">
              <w:rPr>
                <w:sz w:val="20"/>
                <w:szCs w:val="20"/>
              </w:rPr>
              <w:t>N</w:t>
            </w:r>
            <w:r>
              <w:rPr>
                <w:sz w:val="20"/>
                <w:szCs w:val="20"/>
              </w:rPr>
              <w:t>I</w:t>
            </w:r>
          </w:p>
        </w:tc>
        <w:tc>
          <w:tcPr>
            <w:tcW w:w="284" w:type="dxa"/>
            <w:shd w:val="clear" w:color="auto" w:fill="ACB9CA" w:themeFill="text2" w:themeFillTint="66"/>
            <w:textDirection w:val="btLr"/>
            <w:vAlign w:val="bottom"/>
          </w:tcPr>
          <w:p w14:paraId="20DD24EE" w14:textId="77777777" w:rsidR="00E16A2C" w:rsidRPr="008C5C69" w:rsidRDefault="00E16A2C" w:rsidP="00617A96">
            <w:pPr>
              <w:spacing w:line="276" w:lineRule="auto"/>
              <w:ind w:left="113" w:right="113"/>
              <w:rPr>
                <w:sz w:val="20"/>
                <w:szCs w:val="20"/>
              </w:rPr>
            </w:pPr>
            <w:r w:rsidRPr="008C5C69">
              <w:rPr>
                <w:sz w:val="20"/>
                <w:szCs w:val="20"/>
              </w:rPr>
              <w:t>NMI</w:t>
            </w:r>
          </w:p>
        </w:tc>
        <w:tc>
          <w:tcPr>
            <w:tcW w:w="283" w:type="dxa"/>
            <w:shd w:val="clear" w:color="auto" w:fill="ACB9CA" w:themeFill="text2" w:themeFillTint="66"/>
            <w:textDirection w:val="btLr"/>
            <w:vAlign w:val="bottom"/>
          </w:tcPr>
          <w:p w14:paraId="5EDE8185" w14:textId="77777777" w:rsidR="00E16A2C" w:rsidRPr="008C5C69" w:rsidRDefault="00E16A2C" w:rsidP="00617A96">
            <w:pPr>
              <w:spacing w:line="276" w:lineRule="auto"/>
              <w:ind w:left="113" w:right="113"/>
              <w:rPr>
                <w:sz w:val="20"/>
                <w:szCs w:val="20"/>
              </w:rPr>
            </w:pPr>
            <w:r w:rsidRPr="008C5C69">
              <w:rPr>
                <w:sz w:val="20"/>
                <w:szCs w:val="20"/>
              </w:rPr>
              <w:t>P</w:t>
            </w:r>
            <w:r>
              <w:rPr>
                <w:sz w:val="20"/>
                <w:szCs w:val="20"/>
              </w:rPr>
              <w:t>A</w:t>
            </w:r>
          </w:p>
        </w:tc>
        <w:tc>
          <w:tcPr>
            <w:tcW w:w="284" w:type="dxa"/>
            <w:shd w:val="clear" w:color="auto" w:fill="ACB9CA" w:themeFill="text2" w:themeFillTint="66"/>
            <w:textDirection w:val="btLr"/>
            <w:vAlign w:val="bottom"/>
          </w:tcPr>
          <w:p w14:paraId="191BBAF6" w14:textId="77777777" w:rsidR="00E16A2C" w:rsidRPr="008C5C69" w:rsidRDefault="00E16A2C" w:rsidP="00617A96">
            <w:pPr>
              <w:spacing w:line="276" w:lineRule="auto"/>
              <w:ind w:left="113" w:right="113"/>
              <w:rPr>
                <w:sz w:val="20"/>
                <w:szCs w:val="20"/>
              </w:rPr>
            </w:pPr>
            <w:r w:rsidRPr="008C5C69">
              <w:rPr>
                <w:sz w:val="20"/>
                <w:szCs w:val="20"/>
              </w:rPr>
              <w:t>PNG</w:t>
            </w:r>
          </w:p>
        </w:tc>
        <w:tc>
          <w:tcPr>
            <w:tcW w:w="283" w:type="dxa"/>
            <w:shd w:val="clear" w:color="auto" w:fill="ACB9CA" w:themeFill="text2" w:themeFillTint="66"/>
            <w:textDirection w:val="btLr"/>
            <w:vAlign w:val="bottom"/>
          </w:tcPr>
          <w:p w14:paraId="57E03B91" w14:textId="77777777" w:rsidR="00E16A2C" w:rsidRPr="008C5C69" w:rsidRDefault="00E16A2C" w:rsidP="00617A96">
            <w:pPr>
              <w:spacing w:line="276" w:lineRule="auto"/>
              <w:ind w:left="113" w:right="113"/>
              <w:rPr>
                <w:sz w:val="20"/>
                <w:szCs w:val="20"/>
              </w:rPr>
            </w:pPr>
            <w:r w:rsidRPr="008C5C69">
              <w:rPr>
                <w:sz w:val="20"/>
                <w:szCs w:val="20"/>
              </w:rPr>
              <w:t>PI</w:t>
            </w:r>
          </w:p>
        </w:tc>
        <w:tc>
          <w:tcPr>
            <w:tcW w:w="284" w:type="dxa"/>
            <w:shd w:val="clear" w:color="auto" w:fill="ACB9CA" w:themeFill="text2" w:themeFillTint="66"/>
            <w:textDirection w:val="btLr"/>
            <w:vAlign w:val="bottom"/>
          </w:tcPr>
          <w:p w14:paraId="505A1F76" w14:textId="77777777" w:rsidR="00E16A2C" w:rsidRPr="008C5C69" w:rsidRDefault="00E16A2C" w:rsidP="00617A96">
            <w:pPr>
              <w:spacing w:line="276" w:lineRule="auto"/>
              <w:ind w:left="113" w:right="113"/>
              <w:rPr>
                <w:sz w:val="20"/>
                <w:szCs w:val="20"/>
              </w:rPr>
            </w:pPr>
            <w:r w:rsidRPr="008C5C69">
              <w:rPr>
                <w:sz w:val="20"/>
                <w:szCs w:val="20"/>
              </w:rPr>
              <w:t>S</w:t>
            </w:r>
            <w:r>
              <w:rPr>
                <w:sz w:val="20"/>
                <w:szCs w:val="20"/>
              </w:rPr>
              <w:t>A</w:t>
            </w:r>
          </w:p>
        </w:tc>
        <w:tc>
          <w:tcPr>
            <w:tcW w:w="283" w:type="dxa"/>
            <w:shd w:val="clear" w:color="auto" w:fill="ACB9CA" w:themeFill="text2" w:themeFillTint="66"/>
            <w:textDirection w:val="btLr"/>
            <w:vAlign w:val="bottom"/>
          </w:tcPr>
          <w:p w14:paraId="2C75E063" w14:textId="77777777" w:rsidR="00E16A2C" w:rsidRPr="008C5C69" w:rsidRDefault="00E16A2C" w:rsidP="00617A96">
            <w:pPr>
              <w:spacing w:line="276" w:lineRule="auto"/>
              <w:ind w:left="113" w:right="113"/>
              <w:rPr>
                <w:sz w:val="20"/>
                <w:szCs w:val="20"/>
              </w:rPr>
            </w:pPr>
            <w:r w:rsidRPr="008C5C69">
              <w:rPr>
                <w:sz w:val="20"/>
                <w:szCs w:val="20"/>
              </w:rPr>
              <w:t>SI</w:t>
            </w:r>
          </w:p>
        </w:tc>
        <w:tc>
          <w:tcPr>
            <w:tcW w:w="284" w:type="dxa"/>
            <w:shd w:val="clear" w:color="auto" w:fill="ACB9CA" w:themeFill="text2" w:themeFillTint="66"/>
            <w:textDirection w:val="btLr"/>
            <w:vAlign w:val="bottom"/>
          </w:tcPr>
          <w:p w14:paraId="412E0CBB" w14:textId="77777777" w:rsidR="00E16A2C" w:rsidRPr="008C5C69" w:rsidRDefault="00E16A2C" w:rsidP="00617A96">
            <w:pPr>
              <w:spacing w:line="276" w:lineRule="auto"/>
              <w:ind w:left="113" w:right="113"/>
              <w:rPr>
                <w:sz w:val="20"/>
                <w:szCs w:val="20"/>
              </w:rPr>
            </w:pPr>
            <w:r>
              <w:rPr>
                <w:sz w:val="20"/>
                <w:szCs w:val="20"/>
              </w:rPr>
              <w:t>TOK</w:t>
            </w:r>
          </w:p>
        </w:tc>
        <w:tc>
          <w:tcPr>
            <w:tcW w:w="283" w:type="dxa"/>
            <w:shd w:val="clear" w:color="auto" w:fill="ACB9CA" w:themeFill="text2" w:themeFillTint="66"/>
            <w:textDirection w:val="btLr"/>
          </w:tcPr>
          <w:p w14:paraId="1EAB48D0" w14:textId="77777777" w:rsidR="00E16A2C" w:rsidRPr="008C5C69" w:rsidRDefault="00E16A2C" w:rsidP="00617A96">
            <w:pPr>
              <w:spacing w:line="276" w:lineRule="auto"/>
              <w:ind w:left="113" w:right="113"/>
              <w:rPr>
                <w:sz w:val="20"/>
                <w:szCs w:val="20"/>
              </w:rPr>
            </w:pPr>
            <w:r w:rsidRPr="008C5C69">
              <w:rPr>
                <w:sz w:val="20"/>
                <w:szCs w:val="20"/>
              </w:rPr>
              <w:t>T</w:t>
            </w:r>
            <w:r>
              <w:rPr>
                <w:sz w:val="20"/>
                <w:szCs w:val="20"/>
              </w:rPr>
              <w:t>O</w:t>
            </w:r>
          </w:p>
        </w:tc>
        <w:tc>
          <w:tcPr>
            <w:tcW w:w="283" w:type="dxa"/>
            <w:shd w:val="clear" w:color="auto" w:fill="ACB9CA" w:themeFill="text2" w:themeFillTint="66"/>
            <w:textDirection w:val="btLr"/>
          </w:tcPr>
          <w:p w14:paraId="2C15161A" w14:textId="77777777" w:rsidR="00E16A2C" w:rsidRPr="008C5C69" w:rsidRDefault="00E16A2C" w:rsidP="00617A96">
            <w:pPr>
              <w:spacing w:line="276" w:lineRule="auto"/>
              <w:ind w:left="113" w:right="113"/>
              <w:rPr>
                <w:sz w:val="20"/>
                <w:szCs w:val="20"/>
              </w:rPr>
            </w:pPr>
            <w:r w:rsidRPr="008C5C69">
              <w:rPr>
                <w:sz w:val="20"/>
                <w:szCs w:val="20"/>
              </w:rPr>
              <w:t>T</w:t>
            </w:r>
            <w:r>
              <w:rPr>
                <w:sz w:val="20"/>
                <w:szCs w:val="20"/>
              </w:rPr>
              <w:t>U</w:t>
            </w:r>
          </w:p>
        </w:tc>
        <w:tc>
          <w:tcPr>
            <w:tcW w:w="283" w:type="dxa"/>
            <w:shd w:val="clear" w:color="auto" w:fill="ACB9CA" w:themeFill="text2" w:themeFillTint="66"/>
            <w:textDirection w:val="btLr"/>
            <w:vAlign w:val="bottom"/>
          </w:tcPr>
          <w:p w14:paraId="3FFDA24F" w14:textId="77777777" w:rsidR="00E16A2C" w:rsidRPr="008C5C69" w:rsidRDefault="00E16A2C" w:rsidP="00617A96">
            <w:pPr>
              <w:spacing w:line="276" w:lineRule="auto"/>
              <w:ind w:left="113" w:right="113"/>
              <w:rPr>
                <w:sz w:val="20"/>
                <w:szCs w:val="20"/>
              </w:rPr>
            </w:pPr>
            <w:r w:rsidRPr="008C5C69">
              <w:rPr>
                <w:sz w:val="20"/>
                <w:szCs w:val="20"/>
              </w:rPr>
              <w:t>V</w:t>
            </w:r>
            <w:r>
              <w:rPr>
                <w:sz w:val="20"/>
                <w:szCs w:val="20"/>
              </w:rPr>
              <w:t>A</w:t>
            </w:r>
          </w:p>
        </w:tc>
        <w:tc>
          <w:tcPr>
            <w:tcW w:w="284" w:type="dxa"/>
            <w:shd w:val="clear" w:color="auto" w:fill="ACB9CA" w:themeFill="text2" w:themeFillTint="66"/>
            <w:textDirection w:val="btLr"/>
            <w:vAlign w:val="bottom"/>
          </w:tcPr>
          <w:p w14:paraId="004899C1" w14:textId="77777777" w:rsidR="00E16A2C" w:rsidRPr="008C5C69" w:rsidRDefault="00E16A2C" w:rsidP="00617A96">
            <w:pPr>
              <w:spacing w:line="276" w:lineRule="auto"/>
              <w:ind w:left="113" w:right="113"/>
              <w:rPr>
                <w:sz w:val="20"/>
                <w:szCs w:val="20"/>
              </w:rPr>
            </w:pPr>
            <w:r w:rsidRPr="008C5C69">
              <w:rPr>
                <w:sz w:val="20"/>
                <w:szCs w:val="20"/>
              </w:rPr>
              <w:t>WF</w:t>
            </w:r>
          </w:p>
        </w:tc>
      </w:tr>
      <w:tr w:rsidR="00B504C6" w:rsidRPr="008C5C69" w14:paraId="0C7BF641" w14:textId="77777777" w:rsidTr="00592C18">
        <w:trPr>
          <w:gridAfter w:val="1"/>
          <w:wAfter w:w="20" w:type="dxa"/>
        </w:trPr>
        <w:tc>
          <w:tcPr>
            <w:tcW w:w="2122" w:type="dxa"/>
            <w:shd w:val="clear" w:color="auto" w:fill="ACB9CA" w:themeFill="text2" w:themeFillTint="66"/>
          </w:tcPr>
          <w:p w14:paraId="1DDD2D09" w14:textId="77777777" w:rsidR="00E16A2C" w:rsidRPr="00D10AD5" w:rsidRDefault="00E16A2C" w:rsidP="00617A96">
            <w:pPr>
              <w:spacing w:line="276" w:lineRule="auto"/>
              <w:rPr>
                <w:sz w:val="20"/>
                <w:szCs w:val="20"/>
              </w:rPr>
            </w:pPr>
            <w:r w:rsidRPr="00D10AD5">
              <w:rPr>
                <w:sz w:val="20"/>
                <w:szCs w:val="20"/>
              </w:rPr>
              <w:t>Black-footed Albatross</w:t>
            </w:r>
          </w:p>
        </w:tc>
        <w:tc>
          <w:tcPr>
            <w:tcW w:w="708" w:type="dxa"/>
            <w:shd w:val="clear" w:color="auto" w:fill="FFFF00"/>
            <w:vAlign w:val="center"/>
          </w:tcPr>
          <w:p w14:paraId="491567D8" w14:textId="77777777" w:rsidR="00E16A2C" w:rsidRPr="00D10AD5" w:rsidRDefault="00E16A2C" w:rsidP="00617A96">
            <w:pPr>
              <w:spacing w:line="276" w:lineRule="auto"/>
              <w:jc w:val="center"/>
            </w:pPr>
            <w:r w:rsidRPr="00D10AD5">
              <w:t>NT</w:t>
            </w:r>
          </w:p>
        </w:tc>
        <w:tc>
          <w:tcPr>
            <w:tcW w:w="656" w:type="dxa"/>
            <w:shd w:val="clear" w:color="auto" w:fill="auto"/>
          </w:tcPr>
          <w:p w14:paraId="553D9E70" w14:textId="77777777" w:rsidR="00E16A2C" w:rsidRPr="00D10AD5" w:rsidRDefault="00E16A2C" w:rsidP="00617A96">
            <w:pPr>
              <w:spacing w:line="276" w:lineRule="auto"/>
              <w:jc w:val="center"/>
              <w:rPr>
                <w:sz w:val="20"/>
                <w:szCs w:val="20"/>
              </w:rPr>
            </w:pPr>
            <w:r w:rsidRPr="00D10AD5">
              <w:rPr>
                <w:sz w:val="20"/>
                <w:szCs w:val="20"/>
              </w:rPr>
              <w:t>Haw</w:t>
            </w:r>
          </w:p>
        </w:tc>
        <w:tc>
          <w:tcPr>
            <w:tcW w:w="288" w:type="dxa"/>
            <w:gridSpan w:val="2"/>
            <w:shd w:val="clear" w:color="auto" w:fill="FFFFFF" w:themeFill="background1"/>
          </w:tcPr>
          <w:p w14:paraId="37F407C7" w14:textId="77777777" w:rsidR="00E16A2C" w:rsidRPr="00D10AD5" w:rsidRDefault="00E16A2C" w:rsidP="00617A96">
            <w:pPr>
              <w:spacing w:line="276" w:lineRule="auto"/>
            </w:pPr>
          </w:p>
        </w:tc>
        <w:tc>
          <w:tcPr>
            <w:tcW w:w="284" w:type="dxa"/>
            <w:shd w:val="clear" w:color="auto" w:fill="FFFFFF" w:themeFill="background1"/>
          </w:tcPr>
          <w:p w14:paraId="27DB3603" w14:textId="77777777" w:rsidR="00E16A2C" w:rsidRPr="008C5C69" w:rsidRDefault="00E16A2C" w:rsidP="00617A96">
            <w:pPr>
              <w:spacing w:line="276" w:lineRule="auto"/>
            </w:pPr>
          </w:p>
        </w:tc>
        <w:tc>
          <w:tcPr>
            <w:tcW w:w="283" w:type="dxa"/>
            <w:shd w:val="clear" w:color="auto" w:fill="FFFFFF" w:themeFill="background1"/>
          </w:tcPr>
          <w:p w14:paraId="1FB3C6F7" w14:textId="77777777" w:rsidR="00E16A2C" w:rsidRPr="008C5C69" w:rsidRDefault="00E16A2C" w:rsidP="00617A96">
            <w:pPr>
              <w:spacing w:line="276" w:lineRule="auto"/>
            </w:pPr>
          </w:p>
        </w:tc>
        <w:tc>
          <w:tcPr>
            <w:tcW w:w="284" w:type="dxa"/>
            <w:shd w:val="clear" w:color="auto" w:fill="FFFFFF" w:themeFill="background1"/>
          </w:tcPr>
          <w:p w14:paraId="4EE4BC35" w14:textId="77777777" w:rsidR="00E16A2C" w:rsidRPr="008C5C69" w:rsidRDefault="00E16A2C" w:rsidP="00617A96">
            <w:pPr>
              <w:spacing w:line="276" w:lineRule="auto"/>
            </w:pPr>
          </w:p>
        </w:tc>
        <w:tc>
          <w:tcPr>
            <w:tcW w:w="283" w:type="dxa"/>
            <w:shd w:val="clear" w:color="auto" w:fill="FFFFFF" w:themeFill="background1"/>
          </w:tcPr>
          <w:p w14:paraId="38152C39" w14:textId="77777777" w:rsidR="00E16A2C" w:rsidRPr="008C5C69" w:rsidRDefault="00E16A2C" w:rsidP="00617A96">
            <w:pPr>
              <w:spacing w:line="276" w:lineRule="auto"/>
            </w:pPr>
          </w:p>
        </w:tc>
        <w:tc>
          <w:tcPr>
            <w:tcW w:w="284" w:type="dxa"/>
            <w:shd w:val="clear" w:color="auto" w:fill="8EAADB" w:themeFill="accent1" w:themeFillTint="99"/>
          </w:tcPr>
          <w:p w14:paraId="1F4E60EC" w14:textId="77777777" w:rsidR="00E16A2C" w:rsidRPr="008C5C69" w:rsidRDefault="00E16A2C" w:rsidP="00617A96">
            <w:pPr>
              <w:spacing w:line="276" w:lineRule="auto"/>
            </w:pPr>
          </w:p>
        </w:tc>
        <w:tc>
          <w:tcPr>
            <w:tcW w:w="283" w:type="dxa"/>
            <w:shd w:val="clear" w:color="auto" w:fill="8EAADB" w:themeFill="accent1" w:themeFillTint="99"/>
          </w:tcPr>
          <w:p w14:paraId="1CE90BE3" w14:textId="77777777" w:rsidR="00E16A2C" w:rsidRPr="008C5C69" w:rsidRDefault="00E16A2C" w:rsidP="00617A96">
            <w:pPr>
              <w:spacing w:line="276" w:lineRule="auto"/>
            </w:pPr>
          </w:p>
        </w:tc>
        <w:tc>
          <w:tcPr>
            <w:tcW w:w="284" w:type="dxa"/>
            <w:shd w:val="clear" w:color="auto" w:fill="8EAADB" w:themeFill="accent1" w:themeFillTint="99"/>
          </w:tcPr>
          <w:p w14:paraId="3379C840" w14:textId="77777777" w:rsidR="00E16A2C" w:rsidRPr="008C5C69" w:rsidRDefault="00E16A2C" w:rsidP="00617A96">
            <w:pPr>
              <w:spacing w:line="276" w:lineRule="auto"/>
            </w:pPr>
          </w:p>
        </w:tc>
        <w:tc>
          <w:tcPr>
            <w:tcW w:w="283" w:type="dxa"/>
            <w:shd w:val="clear" w:color="auto" w:fill="8EAADB" w:themeFill="accent1" w:themeFillTint="99"/>
          </w:tcPr>
          <w:p w14:paraId="62040F59" w14:textId="77777777" w:rsidR="00E16A2C" w:rsidRPr="008C5C69" w:rsidRDefault="00E16A2C" w:rsidP="00617A96">
            <w:pPr>
              <w:spacing w:line="276" w:lineRule="auto"/>
            </w:pPr>
          </w:p>
        </w:tc>
        <w:tc>
          <w:tcPr>
            <w:tcW w:w="284" w:type="dxa"/>
            <w:shd w:val="clear" w:color="auto" w:fill="8EAADB" w:themeFill="accent1" w:themeFillTint="99"/>
          </w:tcPr>
          <w:p w14:paraId="50CDA9D7" w14:textId="77777777" w:rsidR="00E16A2C" w:rsidRPr="008C5C69" w:rsidRDefault="00E16A2C" w:rsidP="00617A96">
            <w:pPr>
              <w:spacing w:line="276" w:lineRule="auto"/>
            </w:pPr>
          </w:p>
        </w:tc>
        <w:tc>
          <w:tcPr>
            <w:tcW w:w="283" w:type="dxa"/>
            <w:shd w:val="clear" w:color="auto" w:fill="8EAADB" w:themeFill="accent1" w:themeFillTint="99"/>
          </w:tcPr>
          <w:p w14:paraId="7CF97525" w14:textId="77777777" w:rsidR="00E16A2C" w:rsidRPr="008C5C69" w:rsidRDefault="00E16A2C" w:rsidP="00617A96">
            <w:pPr>
              <w:spacing w:line="276" w:lineRule="auto"/>
            </w:pPr>
          </w:p>
        </w:tc>
        <w:tc>
          <w:tcPr>
            <w:tcW w:w="284" w:type="dxa"/>
            <w:shd w:val="clear" w:color="auto" w:fill="8EAADB" w:themeFill="accent1" w:themeFillTint="99"/>
          </w:tcPr>
          <w:p w14:paraId="090FF6B2" w14:textId="77777777" w:rsidR="00E16A2C" w:rsidRPr="008C5C69" w:rsidRDefault="00E16A2C" w:rsidP="00617A96">
            <w:pPr>
              <w:spacing w:line="276" w:lineRule="auto"/>
            </w:pPr>
          </w:p>
        </w:tc>
        <w:tc>
          <w:tcPr>
            <w:tcW w:w="283" w:type="dxa"/>
            <w:shd w:val="clear" w:color="auto" w:fill="8EAADB" w:themeFill="accent1" w:themeFillTint="99"/>
          </w:tcPr>
          <w:p w14:paraId="4477ADA8" w14:textId="77777777" w:rsidR="00E16A2C" w:rsidRPr="008C5C69" w:rsidRDefault="00E16A2C" w:rsidP="00617A96">
            <w:pPr>
              <w:spacing w:line="276" w:lineRule="auto"/>
            </w:pPr>
          </w:p>
        </w:tc>
        <w:tc>
          <w:tcPr>
            <w:tcW w:w="284" w:type="dxa"/>
            <w:shd w:val="clear" w:color="auto" w:fill="FFFFFF" w:themeFill="background1"/>
          </w:tcPr>
          <w:p w14:paraId="3E4DD934" w14:textId="77777777" w:rsidR="00E16A2C" w:rsidRPr="008C5C69" w:rsidRDefault="00E16A2C" w:rsidP="00617A96">
            <w:pPr>
              <w:spacing w:line="276" w:lineRule="auto"/>
            </w:pPr>
          </w:p>
        </w:tc>
        <w:tc>
          <w:tcPr>
            <w:tcW w:w="283" w:type="dxa"/>
            <w:shd w:val="clear" w:color="auto" w:fill="8EAADB" w:themeFill="accent1" w:themeFillTint="99"/>
          </w:tcPr>
          <w:p w14:paraId="4B926B31" w14:textId="77777777" w:rsidR="00E16A2C" w:rsidRPr="008C5C69" w:rsidRDefault="00E16A2C" w:rsidP="00617A96">
            <w:pPr>
              <w:spacing w:line="276" w:lineRule="auto"/>
            </w:pPr>
          </w:p>
        </w:tc>
        <w:tc>
          <w:tcPr>
            <w:tcW w:w="284" w:type="dxa"/>
            <w:shd w:val="clear" w:color="auto" w:fill="8EAADB" w:themeFill="accent1" w:themeFillTint="99"/>
          </w:tcPr>
          <w:p w14:paraId="4B2725B2" w14:textId="77777777" w:rsidR="00E16A2C" w:rsidRPr="008C5C69" w:rsidRDefault="00E16A2C" w:rsidP="00617A96">
            <w:pPr>
              <w:spacing w:line="276" w:lineRule="auto"/>
            </w:pPr>
          </w:p>
        </w:tc>
        <w:tc>
          <w:tcPr>
            <w:tcW w:w="283" w:type="dxa"/>
            <w:shd w:val="clear" w:color="auto" w:fill="8EAADB" w:themeFill="accent1" w:themeFillTint="99"/>
          </w:tcPr>
          <w:p w14:paraId="37DDF0E9" w14:textId="77777777" w:rsidR="00E16A2C" w:rsidRPr="008C5C69" w:rsidRDefault="00E16A2C" w:rsidP="00617A96">
            <w:pPr>
              <w:spacing w:line="276" w:lineRule="auto"/>
            </w:pPr>
          </w:p>
        </w:tc>
        <w:tc>
          <w:tcPr>
            <w:tcW w:w="284" w:type="dxa"/>
            <w:shd w:val="clear" w:color="auto" w:fill="8EAADB" w:themeFill="accent1" w:themeFillTint="99"/>
          </w:tcPr>
          <w:p w14:paraId="586FECEA" w14:textId="77777777" w:rsidR="00E16A2C" w:rsidRPr="008C5C69" w:rsidRDefault="00E16A2C" w:rsidP="00617A96">
            <w:pPr>
              <w:spacing w:line="276" w:lineRule="auto"/>
            </w:pPr>
          </w:p>
        </w:tc>
        <w:tc>
          <w:tcPr>
            <w:tcW w:w="283" w:type="dxa"/>
            <w:shd w:val="clear" w:color="auto" w:fill="8EAADB" w:themeFill="accent1" w:themeFillTint="99"/>
          </w:tcPr>
          <w:p w14:paraId="58E0B7C8" w14:textId="77777777" w:rsidR="00E16A2C" w:rsidRPr="008C5C69" w:rsidRDefault="00E16A2C" w:rsidP="00617A96">
            <w:pPr>
              <w:spacing w:line="276" w:lineRule="auto"/>
            </w:pPr>
          </w:p>
        </w:tc>
        <w:tc>
          <w:tcPr>
            <w:tcW w:w="283" w:type="dxa"/>
            <w:shd w:val="clear" w:color="auto" w:fill="8EAADB" w:themeFill="accent1" w:themeFillTint="99"/>
          </w:tcPr>
          <w:p w14:paraId="3FF74747" w14:textId="77777777" w:rsidR="00E16A2C" w:rsidRPr="008C5C69" w:rsidRDefault="00E16A2C" w:rsidP="00617A96">
            <w:pPr>
              <w:spacing w:line="276" w:lineRule="auto"/>
            </w:pPr>
          </w:p>
        </w:tc>
        <w:tc>
          <w:tcPr>
            <w:tcW w:w="283" w:type="dxa"/>
            <w:shd w:val="clear" w:color="auto" w:fill="8EAADB" w:themeFill="accent1" w:themeFillTint="99"/>
          </w:tcPr>
          <w:p w14:paraId="0C763D8C" w14:textId="77777777" w:rsidR="00E16A2C" w:rsidRPr="008C5C69" w:rsidRDefault="00E16A2C" w:rsidP="00617A96">
            <w:pPr>
              <w:spacing w:line="276" w:lineRule="auto"/>
            </w:pPr>
          </w:p>
        </w:tc>
        <w:tc>
          <w:tcPr>
            <w:tcW w:w="284" w:type="dxa"/>
            <w:shd w:val="clear" w:color="auto" w:fill="8EAADB" w:themeFill="accent1" w:themeFillTint="99"/>
          </w:tcPr>
          <w:p w14:paraId="2F23D3AA" w14:textId="77777777" w:rsidR="00E16A2C" w:rsidRPr="008C5C69" w:rsidRDefault="00E16A2C" w:rsidP="00617A96">
            <w:pPr>
              <w:spacing w:line="276" w:lineRule="auto"/>
            </w:pPr>
          </w:p>
        </w:tc>
      </w:tr>
      <w:tr w:rsidR="00B504C6" w:rsidRPr="008C5C69" w14:paraId="002853BA" w14:textId="77777777" w:rsidTr="00592C18">
        <w:trPr>
          <w:gridAfter w:val="1"/>
          <w:wAfter w:w="20" w:type="dxa"/>
        </w:trPr>
        <w:tc>
          <w:tcPr>
            <w:tcW w:w="2122" w:type="dxa"/>
            <w:shd w:val="clear" w:color="auto" w:fill="ACB9CA" w:themeFill="text2" w:themeFillTint="66"/>
          </w:tcPr>
          <w:p w14:paraId="0AA2D8C2" w14:textId="77777777" w:rsidR="00E16A2C" w:rsidRPr="00D10AD5" w:rsidRDefault="00E16A2C" w:rsidP="00617A96">
            <w:pPr>
              <w:spacing w:line="276" w:lineRule="auto"/>
              <w:rPr>
                <w:sz w:val="20"/>
                <w:szCs w:val="20"/>
              </w:rPr>
            </w:pPr>
            <w:r w:rsidRPr="00D10AD5">
              <w:rPr>
                <w:sz w:val="20"/>
                <w:szCs w:val="20"/>
              </w:rPr>
              <w:t>Black Petrel</w:t>
            </w:r>
          </w:p>
        </w:tc>
        <w:tc>
          <w:tcPr>
            <w:tcW w:w="708" w:type="dxa"/>
            <w:shd w:val="clear" w:color="auto" w:fill="FFC000"/>
            <w:vAlign w:val="center"/>
          </w:tcPr>
          <w:p w14:paraId="24624659" w14:textId="77777777" w:rsidR="00E16A2C" w:rsidRPr="00D10AD5" w:rsidRDefault="00E16A2C" w:rsidP="00617A96">
            <w:pPr>
              <w:spacing w:line="276" w:lineRule="auto"/>
              <w:jc w:val="center"/>
              <w:rPr>
                <w:color w:val="FFC000"/>
              </w:rPr>
            </w:pPr>
            <w:r w:rsidRPr="00D10AD5">
              <w:t>VU</w:t>
            </w:r>
          </w:p>
        </w:tc>
        <w:tc>
          <w:tcPr>
            <w:tcW w:w="656" w:type="dxa"/>
            <w:shd w:val="clear" w:color="auto" w:fill="auto"/>
          </w:tcPr>
          <w:p w14:paraId="69317CD3" w14:textId="77777777" w:rsidR="00E16A2C" w:rsidRPr="00D10AD5" w:rsidRDefault="00E16A2C" w:rsidP="00617A96">
            <w:pPr>
              <w:spacing w:line="276" w:lineRule="auto"/>
              <w:jc w:val="center"/>
              <w:rPr>
                <w:sz w:val="20"/>
                <w:szCs w:val="20"/>
              </w:rPr>
            </w:pPr>
            <w:r w:rsidRPr="00D10AD5">
              <w:rPr>
                <w:sz w:val="20"/>
                <w:szCs w:val="20"/>
              </w:rPr>
              <w:t>NZ</w:t>
            </w:r>
          </w:p>
        </w:tc>
        <w:tc>
          <w:tcPr>
            <w:tcW w:w="288" w:type="dxa"/>
            <w:gridSpan w:val="2"/>
            <w:shd w:val="clear" w:color="auto" w:fill="auto"/>
          </w:tcPr>
          <w:p w14:paraId="2A8EA935" w14:textId="77777777" w:rsidR="00E16A2C" w:rsidRPr="00D10AD5" w:rsidRDefault="00E16A2C" w:rsidP="00617A96">
            <w:pPr>
              <w:spacing w:line="276" w:lineRule="auto"/>
            </w:pPr>
          </w:p>
        </w:tc>
        <w:tc>
          <w:tcPr>
            <w:tcW w:w="284" w:type="dxa"/>
            <w:shd w:val="clear" w:color="auto" w:fill="8EAADB" w:themeFill="accent1" w:themeFillTint="99"/>
          </w:tcPr>
          <w:p w14:paraId="3DFE2813" w14:textId="77777777" w:rsidR="00E16A2C" w:rsidRPr="008C5C69" w:rsidRDefault="00E16A2C" w:rsidP="00617A96">
            <w:pPr>
              <w:spacing w:line="276" w:lineRule="auto"/>
            </w:pPr>
          </w:p>
        </w:tc>
        <w:tc>
          <w:tcPr>
            <w:tcW w:w="283" w:type="dxa"/>
            <w:shd w:val="clear" w:color="auto" w:fill="auto"/>
          </w:tcPr>
          <w:p w14:paraId="5A54483A" w14:textId="77777777" w:rsidR="00E16A2C" w:rsidRPr="008C5C69" w:rsidRDefault="00E16A2C" w:rsidP="00617A96">
            <w:pPr>
              <w:spacing w:line="276" w:lineRule="auto"/>
            </w:pPr>
          </w:p>
        </w:tc>
        <w:tc>
          <w:tcPr>
            <w:tcW w:w="284" w:type="dxa"/>
            <w:shd w:val="clear" w:color="auto" w:fill="8EAADB" w:themeFill="accent1" w:themeFillTint="99"/>
          </w:tcPr>
          <w:p w14:paraId="6E63C56A" w14:textId="77777777" w:rsidR="00E16A2C" w:rsidRPr="008C5C69" w:rsidRDefault="00E16A2C" w:rsidP="00617A96">
            <w:pPr>
              <w:spacing w:line="276" w:lineRule="auto"/>
            </w:pPr>
          </w:p>
        </w:tc>
        <w:tc>
          <w:tcPr>
            <w:tcW w:w="283" w:type="dxa"/>
            <w:shd w:val="clear" w:color="auto" w:fill="8EAADB" w:themeFill="accent1" w:themeFillTint="99"/>
          </w:tcPr>
          <w:p w14:paraId="04996660" w14:textId="77777777" w:rsidR="00E16A2C" w:rsidRPr="008C5C69" w:rsidRDefault="00E16A2C" w:rsidP="00617A96">
            <w:pPr>
              <w:spacing w:line="276" w:lineRule="auto"/>
            </w:pPr>
          </w:p>
        </w:tc>
        <w:tc>
          <w:tcPr>
            <w:tcW w:w="284" w:type="dxa"/>
            <w:shd w:val="clear" w:color="auto" w:fill="auto"/>
          </w:tcPr>
          <w:p w14:paraId="0BF935E3" w14:textId="77777777" w:rsidR="00E16A2C" w:rsidRPr="008C5C69" w:rsidRDefault="00E16A2C" w:rsidP="00617A96">
            <w:pPr>
              <w:spacing w:line="276" w:lineRule="auto"/>
            </w:pPr>
          </w:p>
        </w:tc>
        <w:tc>
          <w:tcPr>
            <w:tcW w:w="283" w:type="dxa"/>
            <w:shd w:val="clear" w:color="auto" w:fill="auto"/>
          </w:tcPr>
          <w:p w14:paraId="7295041A" w14:textId="77777777" w:rsidR="00E16A2C" w:rsidRPr="008C5C69" w:rsidRDefault="00E16A2C" w:rsidP="00617A96">
            <w:pPr>
              <w:spacing w:line="276" w:lineRule="auto"/>
            </w:pPr>
          </w:p>
        </w:tc>
        <w:tc>
          <w:tcPr>
            <w:tcW w:w="284" w:type="dxa"/>
            <w:shd w:val="clear" w:color="auto" w:fill="auto"/>
          </w:tcPr>
          <w:p w14:paraId="59CB53F4" w14:textId="77777777" w:rsidR="00E16A2C" w:rsidRPr="008C5C69" w:rsidRDefault="00E16A2C" w:rsidP="00617A96">
            <w:pPr>
              <w:spacing w:line="276" w:lineRule="auto"/>
            </w:pPr>
          </w:p>
        </w:tc>
        <w:tc>
          <w:tcPr>
            <w:tcW w:w="283" w:type="dxa"/>
            <w:shd w:val="clear" w:color="auto" w:fill="auto"/>
          </w:tcPr>
          <w:p w14:paraId="686090E1" w14:textId="77777777" w:rsidR="00E16A2C" w:rsidRPr="008C5C69" w:rsidRDefault="00E16A2C" w:rsidP="00617A96">
            <w:pPr>
              <w:spacing w:line="276" w:lineRule="auto"/>
            </w:pPr>
          </w:p>
        </w:tc>
        <w:tc>
          <w:tcPr>
            <w:tcW w:w="284" w:type="dxa"/>
            <w:shd w:val="clear" w:color="auto" w:fill="8EAADB" w:themeFill="accent1" w:themeFillTint="99"/>
          </w:tcPr>
          <w:p w14:paraId="5BA2EE64" w14:textId="77777777" w:rsidR="00E16A2C" w:rsidRPr="008C5C69" w:rsidRDefault="00E16A2C" w:rsidP="00617A96">
            <w:pPr>
              <w:spacing w:line="276" w:lineRule="auto"/>
            </w:pPr>
          </w:p>
        </w:tc>
        <w:tc>
          <w:tcPr>
            <w:tcW w:w="283" w:type="dxa"/>
            <w:shd w:val="clear" w:color="auto" w:fill="8EAADB" w:themeFill="accent1" w:themeFillTint="99"/>
          </w:tcPr>
          <w:p w14:paraId="14A04653" w14:textId="77777777" w:rsidR="00E16A2C" w:rsidRPr="008C5C69" w:rsidRDefault="00E16A2C" w:rsidP="00617A96">
            <w:pPr>
              <w:spacing w:line="276" w:lineRule="auto"/>
            </w:pPr>
          </w:p>
        </w:tc>
        <w:tc>
          <w:tcPr>
            <w:tcW w:w="284" w:type="dxa"/>
            <w:shd w:val="clear" w:color="auto" w:fill="auto"/>
          </w:tcPr>
          <w:p w14:paraId="63B6A961" w14:textId="77777777" w:rsidR="00E16A2C" w:rsidRPr="008C5C69" w:rsidRDefault="00E16A2C" w:rsidP="00617A96">
            <w:pPr>
              <w:spacing w:line="276" w:lineRule="auto"/>
            </w:pPr>
          </w:p>
        </w:tc>
        <w:tc>
          <w:tcPr>
            <w:tcW w:w="283" w:type="dxa"/>
            <w:shd w:val="clear" w:color="auto" w:fill="auto"/>
          </w:tcPr>
          <w:p w14:paraId="718CD629" w14:textId="77777777" w:rsidR="00E16A2C" w:rsidRPr="008C5C69" w:rsidRDefault="00E16A2C" w:rsidP="00617A96">
            <w:pPr>
              <w:spacing w:line="276" w:lineRule="auto"/>
            </w:pPr>
          </w:p>
        </w:tc>
        <w:tc>
          <w:tcPr>
            <w:tcW w:w="284" w:type="dxa"/>
            <w:shd w:val="clear" w:color="auto" w:fill="auto"/>
          </w:tcPr>
          <w:p w14:paraId="4300E0A0" w14:textId="77777777" w:rsidR="00E16A2C" w:rsidRPr="008C5C69" w:rsidRDefault="00E16A2C" w:rsidP="00617A96">
            <w:pPr>
              <w:spacing w:line="276" w:lineRule="auto"/>
            </w:pPr>
          </w:p>
        </w:tc>
        <w:tc>
          <w:tcPr>
            <w:tcW w:w="283" w:type="dxa"/>
            <w:shd w:val="clear" w:color="auto" w:fill="8EAADB" w:themeFill="accent1" w:themeFillTint="99"/>
          </w:tcPr>
          <w:p w14:paraId="13B62C2D" w14:textId="77777777" w:rsidR="00E16A2C" w:rsidRPr="008C5C69" w:rsidRDefault="00E16A2C" w:rsidP="00617A96">
            <w:pPr>
              <w:spacing w:line="276" w:lineRule="auto"/>
            </w:pPr>
          </w:p>
        </w:tc>
        <w:tc>
          <w:tcPr>
            <w:tcW w:w="284" w:type="dxa"/>
            <w:shd w:val="clear" w:color="auto" w:fill="auto"/>
          </w:tcPr>
          <w:p w14:paraId="4EC969DA" w14:textId="77777777" w:rsidR="00E16A2C" w:rsidRPr="008C5C69" w:rsidRDefault="00E16A2C" w:rsidP="00617A96">
            <w:pPr>
              <w:spacing w:line="276" w:lineRule="auto"/>
            </w:pPr>
          </w:p>
        </w:tc>
        <w:tc>
          <w:tcPr>
            <w:tcW w:w="283" w:type="dxa"/>
            <w:shd w:val="clear" w:color="auto" w:fill="auto"/>
          </w:tcPr>
          <w:p w14:paraId="1FEEB02E" w14:textId="77777777" w:rsidR="00E16A2C" w:rsidRPr="008C5C69" w:rsidRDefault="00E16A2C" w:rsidP="00617A96">
            <w:pPr>
              <w:spacing w:line="276" w:lineRule="auto"/>
            </w:pPr>
          </w:p>
        </w:tc>
        <w:tc>
          <w:tcPr>
            <w:tcW w:w="284" w:type="dxa"/>
            <w:shd w:val="clear" w:color="auto" w:fill="auto"/>
          </w:tcPr>
          <w:p w14:paraId="22E9A257" w14:textId="77777777" w:rsidR="00E16A2C" w:rsidRPr="008C5C69" w:rsidRDefault="00E16A2C" w:rsidP="00617A96">
            <w:pPr>
              <w:spacing w:line="276" w:lineRule="auto"/>
            </w:pPr>
          </w:p>
        </w:tc>
        <w:tc>
          <w:tcPr>
            <w:tcW w:w="283" w:type="dxa"/>
            <w:shd w:val="clear" w:color="auto" w:fill="8EAADB" w:themeFill="accent1" w:themeFillTint="99"/>
          </w:tcPr>
          <w:p w14:paraId="78059DF9" w14:textId="77777777" w:rsidR="00E16A2C" w:rsidRPr="008C5C69" w:rsidRDefault="00E16A2C" w:rsidP="00617A96">
            <w:pPr>
              <w:spacing w:line="276" w:lineRule="auto"/>
            </w:pPr>
          </w:p>
        </w:tc>
        <w:tc>
          <w:tcPr>
            <w:tcW w:w="283" w:type="dxa"/>
            <w:shd w:val="clear" w:color="auto" w:fill="auto"/>
          </w:tcPr>
          <w:p w14:paraId="0A8A4668" w14:textId="77777777" w:rsidR="00E16A2C" w:rsidRPr="008C5C69" w:rsidRDefault="00E16A2C" w:rsidP="00617A96">
            <w:pPr>
              <w:spacing w:line="276" w:lineRule="auto"/>
            </w:pPr>
          </w:p>
        </w:tc>
        <w:tc>
          <w:tcPr>
            <w:tcW w:w="283" w:type="dxa"/>
            <w:shd w:val="clear" w:color="auto" w:fill="8EAADB" w:themeFill="accent1" w:themeFillTint="99"/>
          </w:tcPr>
          <w:p w14:paraId="75BBBB73" w14:textId="77777777" w:rsidR="00E16A2C" w:rsidRPr="008C5C69" w:rsidRDefault="00E16A2C" w:rsidP="00617A96">
            <w:pPr>
              <w:spacing w:line="276" w:lineRule="auto"/>
            </w:pPr>
          </w:p>
        </w:tc>
        <w:tc>
          <w:tcPr>
            <w:tcW w:w="284" w:type="dxa"/>
          </w:tcPr>
          <w:p w14:paraId="3E132968" w14:textId="77777777" w:rsidR="00E16A2C" w:rsidRPr="008C5C69" w:rsidRDefault="00E16A2C" w:rsidP="00617A96">
            <w:pPr>
              <w:spacing w:line="276" w:lineRule="auto"/>
            </w:pPr>
          </w:p>
        </w:tc>
      </w:tr>
      <w:tr w:rsidR="00B504C6" w:rsidRPr="008C5C69" w14:paraId="51C25AB2" w14:textId="77777777" w:rsidTr="00592C18">
        <w:trPr>
          <w:gridAfter w:val="1"/>
          <w:wAfter w:w="20" w:type="dxa"/>
        </w:trPr>
        <w:tc>
          <w:tcPr>
            <w:tcW w:w="2122" w:type="dxa"/>
            <w:shd w:val="clear" w:color="auto" w:fill="ACB9CA" w:themeFill="text2" w:themeFillTint="66"/>
          </w:tcPr>
          <w:p w14:paraId="2620AAFD" w14:textId="77777777" w:rsidR="00E16A2C" w:rsidRPr="00D10AD5" w:rsidRDefault="00E16A2C" w:rsidP="00617A96">
            <w:pPr>
              <w:spacing w:line="276" w:lineRule="auto"/>
              <w:rPr>
                <w:sz w:val="20"/>
                <w:szCs w:val="20"/>
              </w:rPr>
            </w:pPr>
            <w:r w:rsidRPr="00D10AD5">
              <w:rPr>
                <w:sz w:val="20"/>
                <w:szCs w:val="20"/>
              </w:rPr>
              <w:t>Black-winged Petrel *</w:t>
            </w:r>
          </w:p>
        </w:tc>
        <w:tc>
          <w:tcPr>
            <w:tcW w:w="708" w:type="dxa"/>
            <w:shd w:val="clear" w:color="auto" w:fill="auto"/>
            <w:vAlign w:val="center"/>
          </w:tcPr>
          <w:p w14:paraId="4E4C6A07" w14:textId="77777777" w:rsidR="00E16A2C" w:rsidRPr="00D10AD5" w:rsidRDefault="00E16A2C" w:rsidP="00617A96">
            <w:pPr>
              <w:spacing w:line="276" w:lineRule="auto"/>
              <w:jc w:val="center"/>
            </w:pPr>
            <w:r w:rsidRPr="00D10AD5">
              <w:t>LC</w:t>
            </w:r>
          </w:p>
        </w:tc>
        <w:tc>
          <w:tcPr>
            <w:tcW w:w="656" w:type="dxa"/>
            <w:shd w:val="clear" w:color="auto" w:fill="auto"/>
          </w:tcPr>
          <w:p w14:paraId="648C66A8" w14:textId="77777777" w:rsidR="00E16A2C" w:rsidRPr="00D10AD5" w:rsidRDefault="00E16A2C" w:rsidP="00617A96">
            <w:pPr>
              <w:spacing w:line="276" w:lineRule="auto"/>
              <w:jc w:val="center"/>
              <w:rPr>
                <w:sz w:val="20"/>
                <w:szCs w:val="20"/>
              </w:rPr>
            </w:pPr>
            <w:r w:rsidRPr="00D10AD5">
              <w:rPr>
                <w:sz w:val="20"/>
                <w:szCs w:val="20"/>
              </w:rPr>
              <w:t>NZ/ Aus</w:t>
            </w:r>
          </w:p>
        </w:tc>
        <w:tc>
          <w:tcPr>
            <w:tcW w:w="288" w:type="dxa"/>
            <w:gridSpan w:val="2"/>
            <w:shd w:val="clear" w:color="auto" w:fill="8EAADB" w:themeFill="accent1" w:themeFillTint="99"/>
          </w:tcPr>
          <w:p w14:paraId="794B2C3F" w14:textId="77777777" w:rsidR="00E16A2C" w:rsidRPr="00D10AD5" w:rsidRDefault="00E16A2C" w:rsidP="00617A96">
            <w:pPr>
              <w:spacing w:line="276" w:lineRule="auto"/>
            </w:pPr>
          </w:p>
        </w:tc>
        <w:tc>
          <w:tcPr>
            <w:tcW w:w="284" w:type="dxa"/>
            <w:shd w:val="clear" w:color="auto" w:fill="8EAADB" w:themeFill="accent1" w:themeFillTint="99"/>
          </w:tcPr>
          <w:p w14:paraId="53ED5855" w14:textId="77777777" w:rsidR="00E16A2C" w:rsidRPr="008C5C69" w:rsidRDefault="00E16A2C" w:rsidP="00617A96">
            <w:pPr>
              <w:spacing w:line="276" w:lineRule="auto"/>
            </w:pPr>
          </w:p>
        </w:tc>
        <w:tc>
          <w:tcPr>
            <w:tcW w:w="283" w:type="dxa"/>
            <w:shd w:val="clear" w:color="auto" w:fill="FFFFFF" w:themeFill="background1"/>
          </w:tcPr>
          <w:p w14:paraId="5362A100" w14:textId="77777777" w:rsidR="00E16A2C" w:rsidRPr="008C5C69" w:rsidRDefault="00E16A2C" w:rsidP="00617A96">
            <w:pPr>
              <w:spacing w:line="276" w:lineRule="auto"/>
            </w:pPr>
          </w:p>
        </w:tc>
        <w:tc>
          <w:tcPr>
            <w:tcW w:w="284" w:type="dxa"/>
            <w:shd w:val="clear" w:color="auto" w:fill="8EAADB" w:themeFill="accent1" w:themeFillTint="99"/>
          </w:tcPr>
          <w:p w14:paraId="09C75AF7" w14:textId="77777777" w:rsidR="00E16A2C" w:rsidRPr="008C5C69" w:rsidRDefault="00E16A2C" w:rsidP="00617A96">
            <w:pPr>
              <w:spacing w:line="276" w:lineRule="auto"/>
            </w:pPr>
          </w:p>
        </w:tc>
        <w:tc>
          <w:tcPr>
            <w:tcW w:w="283" w:type="dxa"/>
            <w:shd w:val="clear" w:color="auto" w:fill="8EAADB" w:themeFill="accent1" w:themeFillTint="99"/>
          </w:tcPr>
          <w:p w14:paraId="3FF960AA" w14:textId="77777777" w:rsidR="00E16A2C" w:rsidRPr="008C5C69" w:rsidRDefault="00E16A2C" w:rsidP="00617A96">
            <w:pPr>
              <w:spacing w:line="276" w:lineRule="auto"/>
            </w:pPr>
          </w:p>
        </w:tc>
        <w:tc>
          <w:tcPr>
            <w:tcW w:w="284" w:type="dxa"/>
            <w:shd w:val="clear" w:color="auto" w:fill="8EAADB" w:themeFill="accent1" w:themeFillTint="99"/>
          </w:tcPr>
          <w:p w14:paraId="5CFE36AB" w14:textId="77777777" w:rsidR="00E16A2C" w:rsidRPr="008C5C69" w:rsidRDefault="00E16A2C" w:rsidP="00617A96">
            <w:pPr>
              <w:spacing w:line="276" w:lineRule="auto"/>
            </w:pPr>
          </w:p>
        </w:tc>
        <w:tc>
          <w:tcPr>
            <w:tcW w:w="283" w:type="dxa"/>
            <w:shd w:val="clear" w:color="auto" w:fill="8EAADB" w:themeFill="accent1" w:themeFillTint="99"/>
          </w:tcPr>
          <w:p w14:paraId="1F8420F4" w14:textId="77777777" w:rsidR="00E16A2C" w:rsidRPr="008C5C69" w:rsidRDefault="00E16A2C" w:rsidP="00617A96">
            <w:pPr>
              <w:spacing w:line="276" w:lineRule="auto"/>
            </w:pPr>
          </w:p>
        </w:tc>
        <w:tc>
          <w:tcPr>
            <w:tcW w:w="284" w:type="dxa"/>
            <w:shd w:val="clear" w:color="auto" w:fill="FFFFFF" w:themeFill="background1"/>
          </w:tcPr>
          <w:p w14:paraId="2AF0FA86" w14:textId="77777777" w:rsidR="00E16A2C" w:rsidRPr="008C5C69" w:rsidRDefault="00E16A2C" w:rsidP="00617A96">
            <w:pPr>
              <w:spacing w:line="276" w:lineRule="auto"/>
            </w:pPr>
          </w:p>
        </w:tc>
        <w:tc>
          <w:tcPr>
            <w:tcW w:w="283" w:type="dxa"/>
            <w:shd w:val="clear" w:color="auto" w:fill="FFFFFF" w:themeFill="background1"/>
          </w:tcPr>
          <w:p w14:paraId="79C79DE6" w14:textId="77777777" w:rsidR="00E16A2C" w:rsidRPr="008C5C69" w:rsidRDefault="00E16A2C" w:rsidP="00617A96">
            <w:pPr>
              <w:spacing w:line="276" w:lineRule="auto"/>
            </w:pPr>
          </w:p>
        </w:tc>
        <w:tc>
          <w:tcPr>
            <w:tcW w:w="284" w:type="dxa"/>
            <w:shd w:val="clear" w:color="auto" w:fill="8EAADB" w:themeFill="accent1" w:themeFillTint="99"/>
          </w:tcPr>
          <w:p w14:paraId="7A017BBC" w14:textId="77777777" w:rsidR="00E16A2C" w:rsidRPr="008C5C69" w:rsidRDefault="00E16A2C" w:rsidP="00617A96">
            <w:pPr>
              <w:spacing w:line="276" w:lineRule="auto"/>
            </w:pPr>
          </w:p>
        </w:tc>
        <w:tc>
          <w:tcPr>
            <w:tcW w:w="283" w:type="dxa"/>
            <w:shd w:val="clear" w:color="auto" w:fill="FFFFFF" w:themeFill="background1"/>
          </w:tcPr>
          <w:p w14:paraId="25F4CCD1" w14:textId="77777777" w:rsidR="00E16A2C" w:rsidRPr="008C5C69" w:rsidRDefault="00E16A2C" w:rsidP="00617A96">
            <w:pPr>
              <w:spacing w:line="276" w:lineRule="auto"/>
            </w:pPr>
          </w:p>
        </w:tc>
        <w:tc>
          <w:tcPr>
            <w:tcW w:w="284" w:type="dxa"/>
            <w:shd w:val="clear" w:color="auto" w:fill="8EAADB" w:themeFill="accent1" w:themeFillTint="99"/>
          </w:tcPr>
          <w:p w14:paraId="3B622898" w14:textId="77777777" w:rsidR="00E16A2C" w:rsidRPr="008C5C69" w:rsidRDefault="00E16A2C" w:rsidP="00617A96">
            <w:pPr>
              <w:spacing w:line="276" w:lineRule="auto"/>
            </w:pPr>
          </w:p>
        </w:tc>
        <w:tc>
          <w:tcPr>
            <w:tcW w:w="283" w:type="dxa"/>
            <w:shd w:val="clear" w:color="auto" w:fill="FFFFFF" w:themeFill="background1"/>
          </w:tcPr>
          <w:p w14:paraId="3FBC31AD" w14:textId="77777777" w:rsidR="00E16A2C" w:rsidRPr="008C5C69" w:rsidRDefault="00E16A2C" w:rsidP="00617A96">
            <w:pPr>
              <w:spacing w:line="276" w:lineRule="auto"/>
            </w:pPr>
          </w:p>
        </w:tc>
        <w:tc>
          <w:tcPr>
            <w:tcW w:w="284" w:type="dxa"/>
            <w:shd w:val="clear" w:color="auto" w:fill="FFFFFF" w:themeFill="background1"/>
          </w:tcPr>
          <w:p w14:paraId="31CA8740" w14:textId="77777777" w:rsidR="00E16A2C" w:rsidRPr="008C5C69" w:rsidRDefault="00E16A2C" w:rsidP="00617A96">
            <w:pPr>
              <w:spacing w:line="276" w:lineRule="auto"/>
            </w:pPr>
          </w:p>
        </w:tc>
        <w:tc>
          <w:tcPr>
            <w:tcW w:w="283" w:type="dxa"/>
            <w:shd w:val="clear" w:color="auto" w:fill="FFFFFF" w:themeFill="background1"/>
          </w:tcPr>
          <w:p w14:paraId="41B36E14" w14:textId="77777777" w:rsidR="00E16A2C" w:rsidRPr="008C5C69" w:rsidRDefault="00E16A2C" w:rsidP="00617A96">
            <w:pPr>
              <w:spacing w:line="276" w:lineRule="auto"/>
            </w:pPr>
          </w:p>
        </w:tc>
        <w:tc>
          <w:tcPr>
            <w:tcW w:w="284" w:type="dxa"/>
            <w:shd w:val="clear" w:color="auto" w:fill="8EAADB" w:themeFill="accent1" w:themeFillTint="99"/>
          </w:tcPr>
          <w:p w14:paraId="1B92C837" w14:textId="77777777" w:rsidR="00E16A2C" w:rsidRPr="008C5C69" w:rsidRDefault="00E16A2C" w:rsidP="00617A96">
            <w:pPr>
              <w:spacing w:line="276" w:lineRule="auto"/>
            </w:pPr>
          </w:p>
        </w:tc>
        <w:tc>
          <w:tcPr>
            <w:tcW w:w="283" w:type="dxa"/>
            <w:shd w:val="clear" w:color="auto" w:fill="FFFFFF" w:themeFill="background1"/>
          </w:tcPr>
          <w:p w14:paraId="69179C60" w14:textId="77777777" w:rsidR="00E16A2C" w:rsidRPr="008C5C69" w:rsidRDefault="00E16A2C" w:rsidP="00617A96">
            <w:pPr>
              <w:spacing w:line="276" w:lineRule="auto"/>
            </w:pPr>
          </w:p>
        </w:tc>
        <w:tc>
          <w:tcPr>
            <w:tcW w:w="284" w:type="dxa"/>
            <w:shd w:val="clear" w:color="auto" w:fill="FFFFFF" w:themeFill="background1"/>
          </w:tcPr>
          <w:p w14:paraId="49D70A22" w14:textId="77777777" w:rsidR="00E16A2C" w:rsidRPr="008C5C69" w:rsidRDefault="00E16A2C" w:rsidP="00617A96">
            <w:pPr>
              <w:spacing w:line="276" w:lineRule="auto"/>
            </w:pPr>
          </w:p>
        </w:tc>
        <w:tc>
          <w:tcPr>
            <w:tcW w:w="283" w:type="dxa"/>
            <w:shd w:val="clear" w:color="auto" w:fill="8EAADB" w:themeFill="accent1" w:themeFillTint="99"/>
          </w:tcPr>
          <w:p w14:paraId="59AC8C79" w14:textId="77777777" w:rsidR="00E16A2C" w:rsidRPr="008C5C69" w:rsidRDefault="00E16A2C" w:rsidP="00617A96">
            <w:pPr>
              <w:spacing w:line="276" w:lineRule="auto"/>
            </w:pPr>
          </w:p>
        </w:tc>
        <w:tc>
          <w:tcPr>
            <w:tcW w:w="283" w:type="dxa"/>
            <w:shd w:val="clear" w:color="auto" w:fill="FFFFFF" w:themeFill="background1"/>
          </w:tcPr>
          <w:p w14:paraId="4B95DACB" w14:textId="77777777" w:rsidR="00E16A2C" w:rsidRPr="008C5C69" w:rsidRDefault="00E16A2C" w:rsidP="00617A96">
            <w:pPr>
              <w:spacing w:line="276" w:lineRule="auto"/>
            </w:pPr>
          </w:p>
        </w:tc>
        <w:tc>
          <w:tcPr>
            <w:tcW w:w="283" w:type="dxa"/>
            <w:shd w:val="clear" w:color="auto" w:fill="8EAADB" w:themeFill="accent1" w:themeFillTint="99"/>
          </w:tcPr>
          <w:p w14:paraId="4EF7799C" w14:textId="77777777" w:rsidR="00E16A2C" w:rsidRPr="008C5C69" w:rsidRDefault="00E16A2C" w:rsidP="00617A96">
            <w:pPr>
              <w:spacing w:line="276" w:lineRule="auto"/>
            </w:pPr>
          </w:p>
        </w:tc>
        <w:tc>
          <w:tcPr>
            <w:tcW w:w="284" w:type="dxa"/>
            <w:shd w:val="clear" w:color="auto" w:fill="8EAADB" w:themeFill="accent1" w:themeFillTint="99"/>
          </w:tcPr>
          <w:p w14:paraId="070123AD" w14:textId="77777777" w:rsidR="00E16A2C" w:rsidRPr="008C5C69" w:rsidRDefault="00E16A2C" w:rsidP="00617A96">
            <w:pPr>
              <w:spacing w:line="276" w:lineRule="auto"/>
            </w:pPr>
          </w:p>
        </w:tc>
      </w:tr>
      <w:tr w:rsidR="00B504C6" w:rsidRPr="008C5C69" w14:paraId="4507CC99" w14:textId="77777777" w:rsidTr="00592C18">
        <w:trPr>
          <w:gridAfter w:val="1"/>
          <w:wAfter w:w="20" w:type="dxa"/>
        </w:trPr>
        <w:tc>
          <w:tcPr>
            <w:tcW w:w="2122" w:type="dxa"/>
            <w:shd w:val="clear" w:color="auto" w:fill="ACB9CA" w:themeFill="text2" w:themeFillTint="66"/>
          </w:tcPr>
          <w:p w14:paraId="281E3702" w14:textId="77777777" w:rsidR="00E16A2C" w:rsidRPr="00D10AD5" w:rsidRDefault="00E16A2C" w:rsidP="00617A96">
            <w:pPr>
              <w:spacing w:line="276" w:lineRule="auto"/>
              <w:rPr>
                <w:sz w:val="20"/>
                <w:szCs w:val="20"/>
              </w:rPr>
            </w:pPr>
            <w:r w:rsidRPr="00D10AD5">
              <w:rPr>
                <w:sz w:val="20"/>
                <w:szCs w:val="20"/>
              </w:rPr>
              <w:t>Mottled Petrel</w:t>
            </w:r>
          </w:p>
        </w:tc>
        <w:tc>
          <w:tcPr>
            <w:tcW w:w="708" w:type="dxa"/>
            <w:shd w:val="clear" w:color="auto" w:fill="FFFF00"/>
            <w:vAlign w:val="center"/>
          </w:tcPr>
          <w:p w14:paraId="2A310120" w14:textId="77777777" w:rsidR="00E16A2C" w:rsidRPr="00D10AD5" w:rsidRDefault="00E16A2C" w:rsidP="00617A96">
            <w:pPr>
              <w:spacing w:line="276" w:lineRule="auto"/>
              <w:jc w:val="center"/>
            </w:pPr>
            <w:r w:rsidRPr="00D10AD5">
              <w:t>NT</w:t>
            </w:r>
          </w:p>
        </w:tc>
        <w:tc>
          <w:tcPr>
            <w:tcW w:w="656" w:type="dxa"/>
            <w:shd w:val="clear" w:color="auto" w:fill="FFFFFF" w:themeFill="background1"/>
          </w:tcPr>
          <w:p w14:paraId="3504E159" w14:textId="77777777" w:rsidR="00E16A2C" w:rsidRPr="00D10AD5" w:rsidRDefault="00E16A2C" w:rsidP="00617A96">
            <w:pPr>
              <w:spacing w:line="276" w:lineRule="auto"/>
              <w:jc w:val="center"/>
              <w:rPr>
                <w:sz w:val="20"/>
                <w:szCs w:val="20"/>
              </w:rPr>
            </w:pPr>
            <w:r w:rsidRPr="00D10AD5">
              <w:rPr>
                <w:sz w:val="20"/>
                <w:szCs w:val="20"/>
              </w:rPr>
              <w:t>NZ</w:t>
            </w:r>
          </w:p>
        </w:tc>
        <w:tc>
          <w:tcPr>
            <w:tcW w:w="288" w:type="dxa"/>
            <w:gridSpan w:val="2"/>
            <w:shd w:val="clear" w:color="auto" w:fill="8EAADB" w:themeFill="accent1" w:themeFillTint="99"/>
          </w:tcPr>
          <w:p w14:paraId="1745DA11" w14:textId="77777777" w:rsidR="00E16A2C" w:rsidRPr="00D10AD5" w:rsidRDefault="00E16A2C" w:rsidP="00617A96">
            <w:pPr>
              <w:spacing w:line="276" w:lineRule="auto"/>
            </w:pPr>
          </w:p>
        </w:tc>
        <w:tc>
          <w:tcPr>
            <w:tcW w:w="284" w:type="dxa"/>
            <w:shd w:val="clear" w:color="auto" w:fill="8EAADB" w:themeFill="accent1" w:themeFillTint="99"/>
          </w:tcPr>
          <w:p w14:paraId="6DCB83A2" w14:textId="77777777" w:rsidR="00E16A2C" w:rsidRPr="008C5C69" w:rsidRDefault="00E16A2C" w:rsidP="00617A96">
            <w:pPr>
              <w:spacing w:line="276" w:lineRule="auto"/>
            </w:pPr>
          </w:p>
        </w:tc>
        <w:tc>
          <w:tcPr>
            <w:tcW w:w="283" w:type="dxa"/>
            <w:shd w:val="clear" w:color="auto" w:fill="FFFFFF" w:themeFill="background1"/>
          </w:tcPr>
          <w:p w14:paraId="3385C64D" w14:textId="77777777" w:rsidR="00E16A2C" w:rsidRPr="008C5C69" w:rsidRDefault="00E16A2C" w:rsidP="00617A96">
            <w:pPr>
              <w:spacing w:line="276" w:lineRule="auto"/>
            </w:pPr>
          </w:p>
        </w:tc>
        <w:tc>
          <w:tcPr>
            <w:tcW w:w="284" w:type="dxa"/>
            <w:shd w:val="clear" w:color="auto" w:fill="8EAADB" w:themeFill="accent1" w:themeFillTint="99"/>
          </w:tcPr>
          <w:p w14:paraId="2E1559E8" w14:textId="77777777" w:rsidR="00E16A2C" w:rsidRPr="008C5C69" w:rsidRDefault="00E16A2C" w:rsidP="00617A96">
            <w:pPr>
              <w:spacing w:line="276" w:lineRule="auto"/>
            </w:pPr>
          </w:p>
        </w:tc>
        <w:tc>
          <w:tcPr>
            <w:tcW w:w="283" w:type="dxa"/>
            <w:shd w:val="clear" w:color="auto" w:fill="8EAADB" w:themeFill="accent1" w:themeFillTint="99"/>
          </w:tcPr>
          <w:p w14:paraId="0426DC45" w14:textId="77777777" w:rsidR="00E16A2C" w:rsidRPr="008C5C69" w:rsidRDefault="00E16A2C" w:rsidP="00617A96">
            <w:pPr>
              <w:spacing w:line="276" w:lineRule="auto"/>
            </w:pPr>
          </w:p>
        </w:tc>
        <w:tc>
          <w:tcPr>
            <w:tcW w:w="284" w:type="dxa"/>
            <w:shd w:val="clear" w:color="auto" w:fill="FFFFFF" w:themeFill="background1"/>
          </w:tcPr>
          <w:p w14:paraId="61DD0560" w14:textId="77777777" w:rsidR="00E16A2C" w:rsidRPr="008C5C69" w:rsidRDefault="00E16A2C" w:rsidP="00617A96">
            <w:pPr>
              <w:spacing w:line="276" w:lineRule="auto"/>
            </w:pPr>
          </w:p>
        </w:tc>
        <w:tc>
          <w:tcPr>
            <w:tcW w:w="283" w:type="dxa"/>
            <w:shd w:val="clear" w:color="auto" w:fill="8EAADB" w:themeFill="accent1" w:themeFillTint="99"/>
          </w:tcPr>
          <w:p w14:paraId="77242A8F" w14:textId="77777777" w:rsidR="00E16A2C" w:rsidRPr="008C5C69" w:rsidRDefault="00E16A2C" w:rsidP="00617A96">
            <w:pPr>
              <w:spacing w:line="276" w:lineRule="auto"/>
            </w:pPr>
          </w:p>
        </w:tc>
        <w:tc>
          <w:tcPr>
            <w:tcW w:w="284" w:type="dxa"/>
            <w:shd w:val="clear" w:color="auto" w:fill="8EAADB" w:themeFill="accent1" w:themeFillTint="99"/>
          </w:tcPr>
          <w:p w14:paraId="4181A55D" w14:textId="77777777" w:rsidR="00E16A2C" w:rsidRPr="008C5C69" w:rsidRDefault="00E16A2C" w:rsidP="00617A96">
            <w:pPr>
              <w:spacing w:line="276" w:lineRule="auto"/>
            </w:pPr>
          </w:p>
        </w:tc>
        <w:tc>
          <w:tcPr>
            <w:tcW w:w="283" w:type="dxa"/>
            <w:shd w:val="clear" w:color="auto" w:fill="FFFFFF" w:themeFill="background1"/>
          </w:tcPr>
          <w:p w14:paraId="25B1AC8A" w14:textId="77777777" w:rsidR="00E16A2C" w:rsidRPr="008C5C69" w:rsidRDefault="00E16A2C" w:rsidP="00617A96">
            <w:pPr>
              <w:spacing w:line="276" w:lineRule="auto"/>
            </w:pPr>
          </w:p>
        </w:tc>
        <w:tc>
          <w:tcPr>
            <w:tcW w:w="284" w:type="dxa"/>
            <w:shd w:val="clear" w:color="auto" w:fill="FFFFFF" w:themeFill="background1"/>
          </w:tcPr>
          <w:p w14:paraId="2C34F61D" w14:textId="77777777" w:rsidR="00E16A2C" w:rsidRPr="008C5C69" w:rsidRDefault="00E16A2C" w:rsidP="00617A96">
            <w:pPr>
              <w:spacing w:line="276" w:lineRule="auto"/>
            </w:pPr>
          </w:p>
        </w:tc>
        <w:tc>
          <w:tcPr>
            <w:tcW w:w="283" w:type="dxa"/>
            <w:shd w:val="clear" w:color="auto" w:fill="FFFFFF" w:themeFill="background1"/>
          </w:tcPr>
          <w:p w14:paraId="06D2710F" w14:textId="77777777" w:rsidR="00E16A2C" w:rsidRPr="008C5C69" w:rsidRDefault="00E16A2C" w:rsidP="00617A96">
            <w:pPr>
              <w:spacing w:line="276" w:lineRule="auto"/>
            </w:pPr>
          </w:p>
        </w:tc>
        <w:tc>
          <w:tcPr>
            <w:tcW w:w="284" w:type="dxa"/>
            <w:shd w:val="clear" w:color="auto" w:fill="FFFFFF" w:themeFill="background1"/>
          </w:tcPr>
          <w:p w14:paraId="5247FA9B" w14:textId="77777777" w:rsidR="00E16A2C" w:rsidRPr="008C5C69" w:rsidRDefault="00E16A2C" w:rsidP="00617A96">
            <w:pPr>
              <w:spacing w:line="276" w:lineRule="auto"/>
            </w:pPr>
          </w:p>
        </w:tc>
        <w:tc>
          <w:tcPr>
            <w:tcW w:w="283" w:type="dxa"/>
            <w:shd w:val="clear" w:color="auto" w:fill="FFFFFF" w:themeFill="background1"/>
          </w:tcPr>
          <w:p w14:paraId="2E65E1F4" w14:textId="77777777" w:rsidR="00E16A2C" w:rsidRPr="008C5C69" w:rsidRDefault="00E16A2C" w:rsidP="00617A96">
            <w:pPr>
              <w:spacing w:line="276" w:lineRule="auto"/>
            </w:pPr>
          </w:p>
        </w:tc>
        <w:tc>
          <w:tcPr>
            <w:tcW w:w="284" w:type="dxa"/>
            <w:shd w:val="clear" w:color="auto" w:fill="FFFFFF" w:themeFill="background1"/>
          </w:tcPr>
          <w:p w14:paraId="159A18B9" w14:textId="77777777" w:rsidR="00E16A2C" w:rsidRPr="008C5C69" w:rsidRDefault="00E16A2C" w:rsidP="00617A96">
            <w:pPr>
              <w:spacing w:line="276" w:lineRule="auto"/>
            </w:pPr>
          </w:p>
        </w:tc>
        <w:tc>
          <w:tcPr>
            <w:tcW w:w="283" w:type="dxa"/>
            <w:shd w:val="clear" w:color="auto" w:fill="FFFFFF" w:themeFill="background1"/>
          </w:tcPr>
          <w:p w14:paraId="53B324D5" w14:textId="77777777" w:rsidR="00E16A2C" w:rsidRPr="008C5C69" w:rsidRDefault="00E16A2C" w:rsidP="00617A96">
            <w:pPr>
              <w:spacing w:line="276" w:lineRule="auto"/>
            </w:pPr>
          </w:p>
        </w:tc>
        <w:tc>
          <w:tcPr>
            <w:tcW w:w="284" w:type="dxa"/>
            <w:shd w:val="clear" w:color="auto" w:fill="8EAADB" w:themeFill="accent1" w:themeFillTint="99"/>
          </w:tcPr>
          <w:p w14:paraId="1A98DEFD" w14:textId="77777777" w:rsidR="00E16A2C" w:rsidRPr="008C5C69" w:rsidRDefault="00E16A2C" w:rsidP="00617A96">
            <w:pPr>
              <w:spacing w:line="276" w:lineRule="auto"/>
            </w:pPr>
          </w:p>
        </w:tc>
        <w:tc>
          <w:tcPr>
            <w:tcW w:w="283" w:type="dxa"/>
            <w:shd w:val="clear" w:color="auto" w:fill="FFFFFF" w:themeFill="background1"/>
          </w:tcPr>
          <w:p w14:paraId="75AF610E" w14:textId="77777777" w:rsidR="00E16A2C" w:rsidRPr="008C5C69" w:rsidRDefault="00E16A2C" w:rsidP="00617A96">
            <w:pPr>
              <w:spacing w:line="276" w:lineRule="auto"/>
            </w:pPr>
          </w:p>
        </w:tc>
        <w:tc>
          <w:tcPr>
            <w:tcW w:w="284" w:type="dxa"/>
            <w:shd w:val="clear" w:color="auto" w:fill="FFFFFF" w:themeFill="background1"/>
          </w:tcPr>
          <w:p w14:paraId="642B4B6C" w14:textId="77777777" w:rsidR="00E16A2C" w:rsidRPr="008C5C69" w:rsidRDefault="00E16A2C" w:rsidP="00617A96">
            <w:pPr>
              <w:spacing w:line="276" w:lineRule="auto"/>
            </w:pPr>
          </w:p>
        </w:tc>
        <w:tc>
          <w:tcPr>
            <w:tcW w:w="283" w:type="dxa"/>
            <w:shd w:val="clear" w:color="auto" w:fill="8EAADB" w:themeFill="accent1" w:themeFillTint="99"/>
          </w:tcPr>
          <w:p w14:paraId="6BF95974" w14:textId="77777777" w:rsidR="00E16A2C" w:rsidRPr="008C5C69" w:rsidRDefault="00E16A2C" w:rsidP="00617A96">
            <w:pPr>
              <w:spacing w:line="276" w:lineRule="auto"/>
            </w:pPr>
          </w:p>
        </w:tc>
        <w:tc>
          <w:tcPr>
            <w:tcW w:w="283" w:type="dxa"/>
            <w:shd w:val="clear" w:color="auto" w:fill="FFFFFF" w:themeFill="background1"/>
          </w:tcPr>
          <w:p w14:paraId="57E9B492" w14:textId="77777777" w:rsidR="00E16A2C" w:rsidRPr="008C5C69" w:rsidRDefault="00E16A2C" w:rsidP="00617A96">
            <w:pPr>
              <w:spacing w:line="276" w:lineRule="auto"/>
            </w:pPr>
          </w:p>
        </w:tc>
        <w:tc>
          <w:tcPr>
            <w:tcW w:w="283" w:type="dxa"/>
            <w:shd w:val="clear" w:color="auto" w:fill="8EAADB" w:themeFill="accent1" w:themeFillTint="99"/>
          </w:tcPr>
          <w:p w14:paraId="3BC12193" w14:textId="77777777" w:rsidR="00E16A2C" w:rsidRPr="008C5C69" w:rsidRDefault="00E16A2C" w:rsidP="00617A96">
            <w:pPr>
              <w:spacing w:line="276" w:lineRule="auto"/>
            </w:pPr>
          </w:p>
        </w:tc>
        <w:tc>
          <w:tcPr>
            <w:tcW w:w="284" w:type="dxa"/>
            <w:shd w:val="clear" w:color="auto" w:fill="8EAADB" w:themeFill="accent1" w:themeFillTint="99"/>
          </w:tcPr>
          <w:p w14:paraId="7B31EAC0" w14:textId="77777777" w:rsidR="00E16A2C" w:rsidRPr="008C5C69" w:rsidRDefault="00E16A2C" w:rsidP="00617A96">
            <w:pPr>
              <w:spacing w:line="276" w:lineRule="auto"/>
            </w:pPr>
          </w:p>
        </w:tc>
      </w:tr>
      <w:tr w:rsidR="00B504C6" w:rsidRPr="008C5C69" w14:paraId="2FA6A9F5" w14:textId="77777777" w:rsidTr="00592C18">
        <w:trPr>
          <w:gridAfter w:val="1"/>
          <w:wAfter w:w="20" w:type="dxa"/>
        </w:trPr>
        <w:tc>
          <w:tcPr>
            <w:tcW w:w="2122" w:type="dxa"/>
            <w:shd w:val="clear" w:color="auto" w:fill="ACB9CA" w:themeFill="text2" w:themeFillTint="66"/>
          </w:tcPr>
          <w:p w14:paraId="5740E55E" w14:textId="77777777" w:rsidR="00E16A2C" w:rsidRPr="00D10AD5" w:rsidRDefault="00E16A2C" w:rsidP="00617A96">
            <w:pPr>
              <w:spacing w:line="276" w:lineRule="auto"/>
              <w:rPr>
                <w:sz w:val="20"/>
                <w:szCs w:val="20"/>
              </w:rPr>
            </w:pPr>
            <w:r w:rsidRPr="00D10AD5">
              <w:rPr>
                <w:sz w:val="20"/>
                <w:szCs w:val="20"/>
              </w:rPr>
              <w:t>Cook's Petrel</w:t>
            </w:r>
          </w:p>
        </w:tc>
        <w:tc>
          <w:tcPr>
            <w:tcW w:w="708" w:type="dxa"/>
            <w:shd w:val="clear" w:color="auto" w:fill="FFC000"/>
            <w:vAlign w:val="center"/>
          </w:tcPr>
          <w:p w14:paraId="6FAC348B" w14:textId="77777777" w:rsidR="00E16A2C" w:rsidRPr="00D10AD5" w:rsidRDefault="00E16A2C" w:rsidP="00617A96">
            <w:pPr>
              <w:spacing w:line="276" w:lineRule="auto"/>
              <w:jc w:val="center"/>
            </w:pPr>
            <w:r w:rsidRPr="00D10AD5">
              <w:t>VU</w:t>
            </w:r>
          </w:p>
        </w:tc>
        <w:tc>
          <w:tcPr>
            <w:tcW w:w="656" w:type="dxa"/>
            <w:shd w:val="clear" w:color="auto" w:fill="FFFFFF" w:themeFill="background1"/>
          </w:tcPr>
          <w:p w14:paraId="3C6899D4" w14:textId="77777777" w:rsidR="00E16A2C" w:rsidRPr="00D10AD5" w:rsidRDefault="00E16A2C" w:rsidP="00617A96">
            <w:pPr>
              <w:spacing w:line="276" w:lineRule="auto"/>
              <w:jc w:val="center"/>
              <w:rPr>
                <w:sz w:val="20"/>
                <w:szCs w:val="20"/>
              </w:rPr>
            </w:pPr>
            <w:r w:rsidRPr="00D10AD5">
              <w:rPr>
                <w:sz w:val="20"/>
                <w:szCs w:val="20"/>
              </w:rPr>
              <w:t>NZ</w:t>
            </w:r>
          </w:p>
        </w:tc>
        <w:tc>
          <w:tcPr>
            <w:tcW w:w="288" w:type="dxa"/>
            <w:gridSpan w:val="2"/>
            <w:shd w:val="clear" w:color="auto" w:fill="8EAADB" w:themeFill="accent1" w:themeFillTint="99"/>
          </w:tcPr>
          <w:p w14:paraId="13E2320F" w14:textId="77777777" w:rsidR="00E16A2C" w:rsidRPr="00D10AD5" w:rsidRDefault="00E16A2C" w:rsidP="00617A96">
            <w:pPr>
              <w:spacing w:line="276" w:lineRule="auto"/>
            </w:pPr>
          </w:p>
        </w:tc>
        <w:tc>
          <w:tcPr>
            <w:tcW w:w="284" w:type="dxa"/>
            <w:shd w:val="clear" w:color="auto" w:fill="8EAADB" w:themeFill="accent1" w:themeFillTint="99"/>
          </w:tcPr>
          <w:p w14:paraId="67A72D55" w14:textId="77777777" w:rsidR="00E16A2C" w:rsidRPr="008C5C69" w:rsidRDefault="00E16A2C" w:rsidP="00617A96">
            <w:pPr>
              <w:spacing w:line="276" w:lineRule="auto"/>
            </w:pPr>
          </w:p>
        </w:tc>
        <w:tc>
          <w:tcPr>
            <w:tcW w:w="283" w:type="dxa"/>
            <w:shd w:val="clear" w:color="auto" w:fill="FFFFFF" w:themeFill="background1"/>
          </w:tcPr>
          <w:p w14:paraId="13830573" w14:textId="77777777" w:rsidR="00E16A2C" w:rsidRPr="008C5C69" w:rsidRDefault="00E16A2C" w:rsidP="00617A96">
            <w:pPr>
              <w:spacing w:line="276" w:lineRule="auto"/>
            </w:pPr>
          </w:p>
        </w:tc>
        <w:tc>
          <w:tcPr>
            <w:tcW w:w="284" w:type="dxa"/>
            <w:shd w:val="clear" w:color="auto" w:fill="8EAADB" w:themeFill="accent1" w:themeFillTint="99"/>
          </w:tcPr>
          <w:p w14:paraId="2474D203" w14:textId="77777777" w:rsidR="00E16A2C" w:rsidRPr="008C5C69" w:rsidRDefault="00E16A2C" w:rsidP="00617A96">
            <w:pPr>
              <w:spacing w:line="276" w:lineRule="auto"/>
            </w:pPr>
          </w:p>
        </w:tc>
        <w:tc>
          <w:tcPr>
            <w:tcW w:w="283" w:type="dxa"/>
            <w:shd w:val="clear" w:color="auto" w:fill="8EAADB" w:themeFill="accent1" w:themeFillTint="99"/>
          </w:tcPr>
          <w:p w14:paraId="30A990A3" w14:textId="77777777" w:rsidR="00E16A2C" w:rsidRPr="008C5C69" w:rsidRDefault="00E16A2C" w:rsidP="00617A96">
            <w:pPr>
              <w:spacing w:line="276" w:lineRule="auto"/>
            </w:pPr>
          </w:p>
        </w:tc>
        <w:tc>
          <w:tcPr>
            <w:tcW w:w="284" w:type="dxa"/>
            <w:shd w:val="clear" w:color="auto" w:fill="FFFFFF" w:themeFill="background1"/>
          </w:tcPr>
          <w:p w14:paraId="741E84FE" w14:textId="77777777" w:rsidR="00E16A2C" w:rsidRPr="008C5C69" w:rsidRDefault="00E16A2C" w:rsidP="00617A96">
            <w:pPr>
              <w:spacing w:line="276" w:lineRule="auto"/>
            </w:pPr>
          </w:p>
        </w:tc>
        <w:tc>
          <w:tcPr>
            <w:tcW w:w="283" w:type="dxa"/>
            <w:shd w:val="clear" w:color="auto" w:fill="FFFFFF" w:themeFill="background1"/>
          </w:tcPr>
          <w:p w14:paraId="51E104ED" w14:textId="77777777" w:rsidR="00E16A2C" w:rsidRPr="008C5C69" w:rsidRDefault="00E16A2C" w:rsidP="00617A96">
            <w:pPr>
              <w:spacing w:line="276" w:lineRule="auto"/>
            </w:pPr>
          </w:p>
        </w:tc>
        <w:tc>
          <w:tcPr>
            <w:tcW w:w="284" w:type="dxa"/>
            <w:shd w:val="clear" w:color="auto" w:fill="FFFFFF" w:themeFill="background1"/>
          </w:tcPr>
          <w:p w14:paraId="4086CD4B" w14:textId="77777777" w:rsidR="00E16A2C" w:rsidRPr="008C5C69" w:rsidRDefault="00E16A2C" w:rsidP="00617A96">
            <w:pPr>
              <w:spacing w:line="276" w:lineRule="auto"/>
            </w:pPr>
          </w:p>
        </w:tc>
        <w:tc>
          <w:tcPr>
            <w:tcW w:w="283" w:type="dxa"/>
            <w:shd w:val="clear" w:color="auto" w:fill="8EAADB" w:themeFill="accent1" w:themeFillTint="99"/>
          </w:tcPr>
          <w:p w14:paraId="0E7E7DE2" w14:textId="77777777" w:rsidR="00E16A2C" w:rsidRPr="008C5C69" w:rsidRDefault="00E16A2C" w:rsidP="00617A96">
            <w:pPr>
              <w:spacing w:line="276" w:lineRule="auto"/>
            </w:pPr>
          </w:p>
        </w:tc>
        <w:tc>
          <w:tcPr>
            <w:tcW w:w="284" w:type="dxa"/>
            <w:shd w:val="clear" w:color="auto" w:fill="8EAADB" w:themeFill="accent1" w:themeFillTint="99"/>
          </w:tcPr>
          <w:p w14:paraId="25AFED18" w14:textId="77777777" w:rsidR="00E16A2C" w:rsidRPr="008C5C69" w:rsidRDefault="00E16A2C" w:rsidP="00617A96">
            <w:pPr>
              <w:spacing w:line="276" w:lineRule="auto"/>
            </w:pPr>
          </w:p>
        </w:tc>
        <w:tc>
          <w:tcPr>
            <w:tcW w:w="283" w:type="dxa"/>
            <w:shd w:val="clear" w:color="auto" w:fill="FFFFFF" w:themeFill="background1"/>
          </w:tcPr>
          <w:p w14:paraId="692768B7" w14:textId="77777777" w:rsidR="00E16A2C" w:rsidRPr="008C5C69" w:rsidRDefault="00E16A2C" w:rsidP="00617A96">
            <w:pPr>
              <w:spacing w:line="276" w:lineRule="auto"/>
            </w:pPr>
          </w:p>
        </w:tc>
        <w:tc>
          <w:tcPr>
            <w:tcW w:w="284" w:type="dxa"/>
            <w:shd w:val="clear" w:color="auto" w:fill="FFFFFF" w:themeFill="background1"/>
          </w:tcPr>
          <w:p w14:paraId="27E91AC2" w14:textId="77777777" w:rsidR="00E16A2C" w:rsidRPr="008C5C69" w:rsidRDefault="00E16A2C" w:rsidP="00617A96">
            <w:pPr>
              <w:spacing w:line="276" w:lineRule="auto"/>
            </w:pPr>
          </w:p>
        </w:tc>
        <w:tc>
          <w:tcPr>
            <w:tcW w:w="283" w:type="dxa"/>
            <w:shd w:val="clear" w:color="auto" w:fill="FFFFFF" w:themeFill="background1"/>
          </w:tcPr>
          <w:p w14:paraId="34B45BFE" w14:textId="77777777" w:rsidR="00E16A2C" w:rsidRPr="008C5C69" w:rsidRDefault="00E16A2C" w:rsidP="00617A96">
            <w:pPr>
              <w:spacing w:line="276" w:lineRule="auto"/>
            </w:pPr>
          </w:p>
        </w:tc>
        <w:tc>
          <w:tcPr>
            <w:tcW w:w="284" w:type="dxa"/>
            <w:shd w:val="clear" w:color="auto" w:fill="FFFFFF" w:themeFill="background1"/>
          </w:tcPr>
          <w:p w14:paraId="0639FF1C" w14:textId="77777777" w:rsidR="00E16A2C" w:rsidRPr="008C5C69" w:rsidRDefault="00E16A2C" w:rsidP="00617A96">
            <w:pPr>
              <w:spacing w:line="276" w:lineRule="auto"/>
            </w:pPr>
          </w:p>
        </w:tc>
        <w:tc>
          <w:tcPr>
            <w:tcW w:w="283" w:type="dxa"/>
            <w:shd w:val="clear" w:color="auto" w:fill="FFFFFF" w:themeFill="background1"/>
          </w:tcPr>
          <w:p w14:paraId="79FC94DC" w14:textId="77777777" w:rsidR="00E16A2C" w:rsidRPr="008C5C69" w:rsidRDefault="00E16A2C" w:rsidP="00617A96">
            <w:pPr>
              <w:spacing w:line="276" w:lineRule="auto"/>
            </w:pPr>
          </w:p>
        </w:tc>
        <w:tc>
          <w:tcPr>
            <w:tcW w:w="284" w:type="dxa"/>
            <w:shd w:val="clear" w:color="auto" w:fill="FFFFFF" w:themeFill="background1"/>
          </w:tcPr>
          <w:p w14:paraId="69E7A4E5" w14:textId="77777777" w:rsidR="00E16A2C" w:rsidRPr="008C5C69" w:rsidRDefault="00E16A2C" w:rsidP="00617A96">
            <w:pPr>
              <w:spacing w:line="276" w:lineRule="auto"/>
            </w:pPr>
          </w:p>
        </w:tc>
        <w:tc>
          <w:tcPr>
            <w:tcW w:w="283" w:type="dxa"/>
            <w:shd w:val="clear" w:color="auto" w:fill="8EAADB" w:themeFill="accent1" w:themeFillTint="99"/>
          </w:tcPr>
          <w:p w14:paraId="76ADD176" w14:textId="77777777" w:rsidR="00E16A2C" w:rsidRPr="008C5C69" w:rsidRDefault="00E16A2C" w:rsidP="00617A96">
            <w:pPr>
              <w:spacing w:line="276" w:lineRule="auto"/>
            </w:pPr>
          </w:p>
        </w:tc>
        <w:tc>
          <w:tcPr>
            <w:tcW w:w="284" w:type="dxa"/>
            <w:shd w:val="clear" w:color="auto" w:fill="8EAADB" w:themeFill="accent1" w:themeFillTint="99"/>
          </w:tcPr>
          <w:p w14:paraId="054987C5" w14:textId="77777777" w:rsidR="00E16A2C" w:rsidRPr="008C5C69" w:rsidRDefault="00E16A2C" w:rsidP="00617A96">
            <w:pPr>
              <w:spacing w:line="276" w:lineRule="auto"/>
            </w:pPr>
          </w:p>
        </w:tc>
        <w:tc>
          <w:tcPr>
            <w:tcW w:w="283" w:type="dxa"/>
            <w:shd w:val="clear" w:color="auto" w:fill="8EAADB" w:themeFill="accent1" w:themeFillTint="99"/>
          </w:tcPr>
          <w:p w14:paraId="70EA3341" w14:textId="77777777" w:rsidR="00E16A2C" w:rsidRPr="008C5C69" w:rsidRDefault="00E16A2C" w:rsidP="00617A96">
            <w:pPr>
              <w:spacing w:line="276" w:lineRule="auto"/>
            </w:pPr>
          </w:p>
        </w:tc>
        <w:tc>
          <w:tcPr>
            <w:tcW w:w="283" w:type="dxa"/>
            <w:shd w:val="clear" w:color="auto" w:fill="FFFFFF" w:themeFill="background1"/>
          </w:tcPr>
          <w:p w14:paraId="63BD48A3" w14:textId="77777777" w:rsidR="00E16A2C" w:rsidRPr="008C5C69" w:rsidRDefault="00E16A2C" w:rsidP="00617A96">
            <w:pPr>
              <w:spacing w:line="276" w:lineRule="auto"/>
            </w:pPr>
          </w:p>
        </w:tc>
        <w:tc>
          <w:tcPr>
            <w:tcW w:w="283" w:type="dxa"/>
            <w:shd w:val="clear" w:color="auto" w:fill="8EAADB" w:themeFill="accent1" w:themeFillTint="99"/>
          </w:tcPr>
          <w:p w14:paraId="6F987126" w14:textId="77777777" w:rsidR="00E16A2C" w:rsidRPr="008C5C69" w:rsidRDefault="00E16A2C" w:rsidP="00617A96">
            <w:pPr>
              <w:spacing w:line="276" w:lineRule="auto"/>
            </w:pPr>
          </w:p>
        </w:tc>
        <w:tc>
          <w:tcPr>
            <w:tcW w:w="284" w:type="dxa"/>
            <w:shd w:val="clear" w:color="auto" w:fill="8EAADB" w:themeFill="accent1" w:themeFillTint="99"/>
          </w:tcPr>
          <w:p w14:paraId="4639BA23" w14:textId="77777777" w:rsidR="00E16A2C" w:rsidRPr="008C5C69" w:rsidRDefault="00E16A2C" w:rsidP="00617A96">
            <w:pPr>
              <w:spacing w:line="276" w:lineRule="auto"/>
            </w:pPr>
          </w:p>
        </w:tc>
      </w:tr>
      <w:tr w:rsidR="00B504C6" w:rsidRPr="008C5C69" w14:paraId="312FC76B" w14:textId="77777777" w:rsidTr="00592C18">
        <w:trPr>
          <w:gridAfter w:val="1"/>
          <w:wAfter w:w="20" w:type="dxa"/>
        </w:trPr>
        <w:tc>
          <w:tcPr>
            <w:tcW w:w="2122" w:type="dxa"/>
            <w:shd w:val="clear" w:color="auto" w:fill="ACB9CA" w:themeFill="text2" w:themeFillTint="66"/>
          </w:tcPr>
          <w:p w14:paraId="27D2DC4B" w14:textId="77777777" w:rsidR="00E16A2C" w:rsidRPr="00D10AD5" w:rsidRDefault="00E16A2C" w:rsidP="00617A96">
            <w:pPr>
              <w:spacing w:line="276" w:lineRule="auto"/>
              <w:rPr>
                <w:sz w:val="20"/>
                <w:szCs w:val="20"/>
              </w:rPr>
            </w:pPr>
            <w:r w:rsidRPr="00D10AD5">
              <w:rPr>
                <w:sz w:val="20"/>
                <w:szCs w:val="20"/>
              </w:rPr>
              <w:t>Pycroft's Petrel</w:t>
            </w:r>
          </w:p>
        </w:tc>
        <w:tc>
          <w:tcPr>
            <w:tcW w:w="708" w:type="dxa"/>
            <w:shd w:val="clear" w:color="auto" w:fill="FFC000"/>
            <w:vAlign w:val="center"/>
          </w:tcPr>
          <w:p w14:paraId="5F59FD3D" w14:textId="77777777" w:rsidR="00E16A2C" w:rsidRPr="00D10AD5" w:rsidRDefault="00E16A2C" w:rsidP="00617A96">
            <w:pPr>
              <w:spacing w:line="276" w:lineRule="auto"/>
              <w:jc w:val="center"/>
            </w:pPr>
            <w:r w:rsidRPr="00D10AD5">
              <w:t>VU</w:t>
            </w:r>
          </w:p>
        </w:tc>
        <w:tc>
          <w:tcPr>
            <w:tcW w:w="656" w:type="dxa"/>
            <w:shd w:val="clear" w:color="auto" w:fill="FFFFFF" w:themeFill="background1"/>
          </w:tcPr>
          <w:p w14:paraId="1A54FEC1" w14:textId="77777777" w:rsidR="00E16A2C" w:rsidRPr="00D10AD5" w:rsidRDefault="00E16A2C" w:rsidP="00617A96">
            <w:pPr>
              <w:spacing w:line="276" w:lineRule="auto"/>
              <w:jc w:val="center"/>
              <w:rPr>
                <w:sz w:val="20"/>
                <w:szCs w:val="20"/>
              </w:rPr>
            </w:pPr>
            <w:r w:rsidRPr="00D10AD5">
              <w:rPr>
                <w:sz w:val="20"/>
                <w:szCs w:val="20"/>
              </w:rPr>
              <w:t>NZ</w:t>
            </w:r>
          </w:p>
        </w:tc>
        <w:tc>
          <w:tcPr>
            <w:tcW w:w="288" w:type="dxa"/>
            <w:gridSpan w:val="2"/>
            <w:shd w:val="clear" w:color="auto" w:fill="FFFFFF" w:themeFill="background1"/>
          </w:tcPr>
          <w:p w14:paraId="49BDF3AD" w14:textId="77777777" w:rsidR="00E16A2C" w:rsidRPr="00D10AD5" w:rsidRDefault="00E16A2C" w:rsidP="00617A96">
            <w:pPr>
              <w:spacing w:line="276" w:lineRule="auto"/>
            </w:pPr>
          </w:p>
        </w:tc>
        <w:tc>
          <w:tcPr>
            <w:tcW w:w="284" w:type="dxa"/>
            <w:shd w:val="clear" w:color="auto" w:fill="8EAADB" w:themeFill="accent1" w:themeFillTint="99"/>
          </w:tcPr>
          <w:p w14:paraId="173A0B38" w14:textId="77777777" w:rsidR="00E16A2C" w:rsidRPr="008C5C69" w:rsidRDefault="00E16A2C" w:rsidP="00617A96">
            <w:pPr>
              <w:spacing w:line="276" w:lineRule="auto"/>
            </w:pPr>
          </w:p>
        </w:tc>
        <w:tc>
          <w:tcPr>
            <w:tcW w:w="283" w:type="dxa"/>
            <w:shd w:val="clear" w:color="auto" w:fill="FFFFFF" w:themeFill="background1"/>
          </w:tcPr>
          <w:p w14:paraId="28CD0EE1" w14:textId="77777777" w:rsidR="00E16A2C" w:rsidRPr="008C5C69" w:rsidRDefault="00E16A2C" w:rsidP="00617A96">
            <w:pPr>
              <w:spacing w:line="276" w:lineRule="auto"/>
            </w:pPr>
          </w:p>
        </w:tc>
        <w:tc>
          <w:tcPr>
            <w:tcW w:w="284" w:type="dxa"/>
            <w:shd w:val="clear" w:color="auto" w:fill="8EAADB" w:themeFill="accent1" w:themeFillTint="99"/>
          </w:tcPr>
          <w:p w14:paraId="5DC095AB" w14:textId="77777777" w:rsidR="00E16A2C" w:rsidRPr="008C5C69" w:rsidRDefault="00E16A2C" w:rsidP="00617A96">
            <w:pPr>
              <w:spacing w:line="276" w:lineRule="auto"/>
            </w:pPr>
          </w:p>
        </w:tc>
        <w:tc>
          <w:tcPr>
            <w:tcW w:w="283" w:type="dxa"/>
            <w:shd w:val="clear" w:color="auto" w:fill="8EAADB" w:themeFill="accent1" w:themeFillTint="99"/>
          </w:tcPr>
          <w:p w14:paraId="403AA959" w14:textId="77777777" w:rsidR="00E16A2C" w:rsidRPr="008C5C69" w:rsidRDefault="00E16A2C" w:rsidP="00617A96">
            <w:pPr>
              <w:spacing w:line="276" w:lineRule="auto"/>
            </w:pPr>
          </w:p>
        </w:tc>
        <w:tc>
          <w:tcPr>
            <w:tcW w:w="284" w:type="dxa"/>
            <w:shd w:val="clear" w:color="auto" w:fill="FFFFFF" w:themeFill="background1"/>
          </w:tcPr>
          <w:p w14:paraId="257F8836" w14:textId="77777777" w:rsidR="00E16A2C" w:rsidRPr="008C5C69" w:rsidRDefault="00E16A2C" w:rsidP="00617A96">
            <w:pPr>
              <w:spacing w:line="276" w:lineRule="auto"/>
            </w:pPr>
          </w:p>
        </w:tc>
        <w:tc>
          <w:tcPr>
            <w:tcW w:w="283" w:type="dxa"/>
            <w:shd w:val="clear" w:color="auto" w:fill="FFFFFF" w:themeFill="background1"/>
          </w:tcPr>
          <w:p w14:paraId="28994108" w14:textId="77777777" w:rsidR="00E16A2C" w:rsidRPr="008C5C69" w:rsidRDefault="00E16A2C" w:rsidP="00617A96">
            <w:pPr>
              <w:spacing w:line="276" w:lineRule="auto"/>
            </w:pPr>
          </w:p>
        </w:tc>
        <w:tc>
          <w:tcPr>
            <w:tcW w:w="284" w:type="dxa"/>
            <w:shd w:val="clear" w:color="auto" w:fill="FFFFFF" w:themeFill="background1"/>
          </w:tcPr>
          <w:p w14:paraId="1A609957" w14:textId="77777777" w:rsidR="00E16A2C" w:rsidRPr="008C5C69" w:rsidRDefault="00E16A2C" w:rsidP="00617A96">
            <w:pPr>
              <w:spacing w:line="276" w:lineRule="auto"/>
            </w:pPr>
          </w:p>
        </w:tc>
        <w:tc>
          <w:tcPr>
            <w:tcW w:w="283" w:type="dxa"/>
            <w:shd w:val="clear" w:color="auto" w:fill="FFFFFF" w:themeFill="background1"/>
          </w:tcPr>
          <w:p w14:paraId="06E75262" w14:textId="77777777" w:rsidR="00E16A2C" w:rsidRPr="008C5C69" w:rsidRDefault="00E16A2C" w:rsidP="00617A96">
            <w:pPr>
              <w:spacing w:line="276" w:lineRule="auto"/>
            </w:pPr>
          </w:p>
        </w:tc>
        <w:tc>
          <w:tcPr>
            <w:tcW w:w="284" w:type="dxa"/>
            <w:shd w:val="clear" w:color="auto" w:fill="FFFFFF" w:themeFill="background1"/>
          </w:tcPr>
          <w:p w14:paraId="735040C8" w14:textId="77777777" w:rsidR="00E16A2C" w:rsidRPr="008C5C69" w:rsidRDefault="00E16A2C" w:rsidP="00617A96">
            <w:pPr>
              <w:spacing w:line="276" w:lineRule="auto"/>
            </w:pPr>
          </w:p>
        </w:tc>
        <w:tc>
          <w:tcPr>
            <w:tcW w:w="283" w:type="dxa"/>
            <w:shd w:val="clear" w:color="auto" w:fill="FFFFFF" w:themeFill="background1"/>
          </w:tcPr>
          <w:p w14:paraId="68D227EC" w14:textId="77777777" w:rsidR="00E16A2C" w:rsidRPr="008C5C69" w:rsidRDefault="00E16A2C" w:rsidP="00617A96">
            <w:pPr>
              <w:spacing w:line="276" w:lineRule="auto"/>
            </w:pPr>
          </w:p>
        </w:tc>
        <w:tc>
          <w:tcPr>
            <w:tcW w:w="284" w:type="dxa"/>
            <w:shd w:val="clear" w:color="auto" w:fill="FFFFFF" w:themeFill="background1"/>
          </w:tcPr>
          <w:p w14:paraId="61527EE5" w14:textId="77777777" w:rsidR="00E16A2C" w:rsidRPr="008C5C69" w:rsidRDefault="00E16A2C" w:rsidP="00617A96">
            <w:pPr>
              <w:spacing w:line="276" w:lineRule="auto"/>
            </w:pPr>
          </w:p>
        </w:tc>
        <w:tc>
          <w:tcPr>
            <w:tcW w:w="283" w:type="dxa"/>
            <w:shd w:val="clear" w:color="auto" w:fill="FFFFFF" w:themeFill="background1"/>
          </w:tcPr>
          <w:p w14:paraId="34DB0231" w14:textId="77777777" w:rsidR="00E16A2C" w:rsidRPr="008C5C69" w:rsidRDefault="00E16A2C" w:rsidP="00617A96">
            <w:pPr>
              <w:spacing w:line="276" w:lineRule="auto"/>
            </w:pPr>
          </w:p>
        </w:tc>
        <w:tc>
          <w:tcPr>
            <w:tcW w:w="284" w:type="dxa"/>
            <w:shd w:val="clear" w:color="auto" w:fill="FFFFFF" w:themeFill="background1"/>
          </w:tcPr>
          <w:p w14:paraId="50EFD3F6" w14:textId="77777777" w:rsidR="00E16A2C" w:rsidRPr="008C5C69" w:rsidRDefault="00E16A2C" w:rsidP="00617A96">
            <w:pPr>
              <w:spacing w:line="276" w:lineRule="auto"/>
            </w:pPr>
          </w:p>
        </w:tc>
        <w:tc>
          <w:tcPr>
            <w:tcW w:w="283" w:type="dxa"/>
            <w:shd w:val="clear" w:color="auto" w:fill="FFFFFF" w:themeFill="background1"/>
          </w:tcPr>
          <w:p w14:paraId="1BA36D1F" w14:textId="77777777" w:rsidR="00E16A2C" w:rsidRPr="008C5C69" w:rsidRDefault="00E16A2C" w:rsidP="00617A96">
            <w:pPr>
              <w:spacing w:line="276" w:lineRule="auto"/>
            </w:pPr>
          </w:p>
        </w:tc>
        <w:tc>
          <w:tcPr>
            <w:tcW w:w="284" w:type="dxa"/>
            <w:shd w:val="clear" w:color="auto" w:fill="FFFFFF" w:themeFill="background1"/>
          </w:tcPr>
          <w:p w14:paraId="679DEF30" w14:textId="77777777" w:rsidR="00E16A2C" w:rsidRPr="008C5C69" w:rsidRDefault="00E16A2C" w:rsidP="00617A96">
            <w:pPr>
              <w:spacing w:line="276" w:lineRule="auto"/>
            </w:pPr>
          </w:p>
        </w:tc>
        <w:tc>
          <w:tcPr>
            <w:tcW w:w="283" w:type="dxa"/>
            <w:shd w:val="clear" w:color="auto" w:fill="FFFFFF" w:themeFill="background1"/>
          </w:tcPr>
          <w:p w14:paraId="30EDF5BB" w14:textId="77777777" w:rsidR="00E16A2C" w:rsidRPr="008C5C69" w:rsidRDefault="00E16A2C" w:rsidP="00617A96">
            <w:pPr>
              <w:spacing w:line="276" w:lineRule="auto"/>
            </w:pPr>
          </w:p>
        </w:tc>
        <w:tc>
          <w:tcPr>
            <w:tcW w:w="284" w:type="dxa"/>
            <w:shd w:val="clear" w:color="auto" w:fill="FFFFFF" w:themeFill="background1"/>
          </w:tcPr>
          <w:p w14:paraId="33F8D2FD" w14:textId="77777777" w:rsidR="00E16A2C" w:rsidRPr="008C5C69" w:rsidRDefault="00E16A2C" w:rsidP="00617A96">
            <w:pPr>
              <w:spacing w:line="276" w:lineRule="auto"/>
            </w:pPr>
          </w:p>
        </w:tc>
        <w:tc>
          <w:tcPr>
            <w:tcW w:w="283" w:type="dxa"/>
            <w:shd w:val="clear" w:color="auto" w:fill="FFFFFF" w:themeFill="background1"/>
          </w:tcPr>
          <w:p w14:paraId="6BC2F565" w14:textId="77777777" w:rsidR="00E16A2C" w:rsidRPr="008C5C69" w:rsidRDefault="00E16A2C" w:rsidP="00617A96">
            <w:pPr>
              <w:spacing w:line="276" w:lineRule="auto"/>
            </w:pPr>
          </w:p>
        </w:tc>
        <w:tc>
          <w:tcPr>
            <w:tcW w:w="283" w:type="dxa"/>
            <w:shd w:val="clear" w:color="auto" w:fill="FFFFFF" w:themeFill="background1"/>
          </w:tcPr>
          <w:p w14:paraId="314D1A74" w14:textId="77777777" w:rsidR="00E16A2C" w:rsidRPr="008C5C69" w:rsidRDefault="00E16A2C" w:rsidP="00617A96">
            <w:pPr>
              <w:spacing w:line="276" w:lineRule="auto"/>
            </w:pPr>
          </w:p>
        </w:tc>
        <w:tc>
          <w:tcPr>
            <w:tcW w:w="283" w:type="dxa"/>
            <w:shd w:val="clear" w:color="auto" w:fill="8EAADB" w:themeFill="accent1" w:themeFillTint="99"/>
          </w:tcPr>
          <w:p w14:paraId="75FCAA3B" w14:textId="77777777" w:rsidR="00E16A2C" w:rsidRPr="008C5C69" w:rsidRDefault="00E16A2C" w:rsidP="00617A96">
            <w:pPr>
              <w:spacing w:line="276" w:lineRule="auto"/>
            </w:pPr>
          </w:p>
        </w:tc>
        <w:tc>
          <w:tcPr>
            <w:tcW w:w="284" w:type="dxa"/>
            <w:shd w:val="clear" w:color="auto" w:fill="8EAADB" w:themeFill="accent1" w:themeFillTint="99"/>
          </w:tcPr>
          <w:p w14:paraId="791B8E52" w14:textId="77777777" w:rsidR="00E16A2C" w:rsidRPr="008C5C69" w:rsidRDefault="00E16A2C" w:rsidP="00617A96">
            <w:pPr>
              <w:spacing w:line="276" w:lineRule="auto"/>
            </w:pPr>
          </w:p>
        </w:tc>
      </w:tr>
      <w:tr w:rsidR="00B504C6" w:rsidRPr="008C5C69" w14:paraId="4036AF96" w14:textId="77777777" w:rsidTr="00592C18">
        <w:trPr>
          <w:gridAfter w:val="1"/>
          <w:wAfter w:w="20" w:type="dxa"/>
        </w:trPr>
        <w:tc>
          <w:tcPr>
            <w:tcW w:w="2122" w:type="dxa"/>
            <w:shd w:val="clear" w:color="auto" w:fill="ACB9CA" w:themeFill="text2" w:themeFillTint="66"/>
          </w:tcPr>
          <w:p w14:paraId="11020F71" w14:textId="77777777" w:rsidR="00E16A2C" w:rsidRPr="00D10AD5" w:rsidRDefault="00E16A2C" w:rsidP="00617A96">
            <w:pPr>
              <w:spacing w:line="276" w:lineRule="auto"/>
              <w:rPr>
                <w:sz w:val="20"/>
                <w:szCs w:val="20"/>
              </w:rPr>
            </w:pPr>
            <w:r w:rsidRPr="00D10AD5">
              <w:rPr>
                <w:sz w:val="20"/>
                <w:szCs w:val="20"/>
              </w:rPr>
              <w:t>Stejneger's Petrel</w:t>
            </w:r>
          </w:p>
        </w:tc>
        <w:tc>
          <w:tcPr>
            <w:tcW w:w="708" w:type="dxa"/>
            <w:shd w:val="clear" w:color="auto" w:fill="FFC000"/>
            <w:vAlign w:val="center"/>
          </w:tcPr>
          <w:p w14:paraId="1717250A" w14:textId="77777777" w:rsidR="00E16A2C" w:rsidRPr="00D10AD5" w:rsidRDefault="00E16A2C" w:rsidP="00617A96">
            <w:pPr>
              <w:spacing w:line="276" w:lineRule="auto"/>
              <w:jc w:val="center"/>
            </w:pPr>
            <w:r w:rsidRPr="00D10AD5">
              <w:t>VU</w:t>
            </w:r>
          </w:p>
        </w:tc>
        <w:tc>
          <w:tcPr>
            <w:tcW w:w="656" w:type="dxa"/>
            <w:shd w:val="clear" w:color="auto" w:fill="auto"/>
          </w:tcPr>
          <w:p w14:paraId="6DF4B2F1" w14:textId="77777777" w:rsidR="00E16A2C" w:rsidRPr="00D10AD5" w:rsidRDefault="00E16A2C" w:rsidP="00617A96">
            <w:pPr>
              <w:spacing w:line="276" w:lineRule="auto"/>
              <w:jc w:val="center"/>
              <w:rPr>
                <w:sz w:val="20"/>
                <w:szCs w:val="20"/>
              </w:rPr>
            </w:pPr>
            <w:r w:rsidRPr="00D10AD5">
              <w:rPr>
                <w:sz w:val="20"/>
                <w:szCs w:val="20"/>
              </w:rPr>
              <w:t>Ch</w:t>
            </w:r>
          </w:p>
        </w:tc>
        <w:tc>
          <w:tcPr>
            <w:tcW w:w="288" w:type="dxa"/>
            <w:gridSpan w:val="2"/>
            <w:shd w:val="clear" w:color="auto" w:fill="FFFFFF" w:themeFill="background1"/>
          </w:tcPr>
          <w:p w14:paraId="5F81BE3C" w14:textId="77777777" w:rsidR="00E16A2C" w:rsidRPr="00D10AD5" w:rsidRDefault="00E16A2C" w:rsidP="00617A96">
            <w:pPr>
              <w:spacing w:line="276" w:lineRule="auto"/>
            </w:pPr>
          </w:p>
        </w:tc>
        <w:tc>
          <w:tcPr>
            <w:tcW w:w="284" w:type="dxa"/>
            <w:shd w:val="clear" w:color="auto" w:fill="FFFFFF" w:themeFill="background1"/>
          </w:tcPr>
          <w:p w14:paraId="0F6BF936" w14:textId="77777777" w:rsidR="00E16A2C" w:rsidRPr="008C5C69" w:rsidRDefault="00E16A2C" w:rsidP="00617A96">
            <w:pPr>
              <w:spacing w:line="276" w:lineRule="auto"/>
            </w:pPr>
          </w:p>
        </w:tc>
        <w:tc>
          <w:tcPr>
            <w:tcW w:w="283" w:type="dxa"/>
            <w:shd w:val="clear" w:color="auto" w:fill="8EAADB" w:themeFill="accent1" w:themeFillTint="99"/>
          </w:tcPr>
          <w:p w14:paraId="3C44584C" w14:textId="77777777" w:rsidR="00E16A2C" w:rsidRPr="008C5C69" w:rsidRDefault="00E16A2C" w:rsidP="00617A96">
            <w:pPr>
              <w:spacing w:line="276" w:lineRule="auto"/>
            </w:pPr>
          </w:p>
        </w:tc>
        <w:tc>
          <w:tcPr>
            <w:tcW w:w="284" w:type="dxa"/>
            <w:shd w:val="clear" w:color="auto" w:fill="FFFFFF" w:themeFill="background1"/>
          </w:tcPr>
          <w:p w14:paraId="24FC209F" w14:textId="77777777" w:rsidR="00E16A2C" w:rsidRPr="008C5C69" w:rsidRDefault="00E16A2C" w:rsidP="00617A96">
            <w:pPr>
              <w:spacing w:line="276" w:lineRule="auto"/>
            </w:pPr>
          </w:p>
        </w:tc>
        <w:tc>
          <w:tcPr>
            <w:tcW w:w="283" w:type="dxa"/>
            <w:shd w:val="clear" w:color="auto" w:fill="8EAADB" w:themeFill="accent1" w:themeFillTint="99"/>
          </w:tcPr>
          <w:p w14:paraId="777C3266" w14:textId="77777777" w:rsidR="00E16A2C" w:rsidRPr="008C5C69" w:rsidRDefault="00E16A2C" w:rsidP="00617A96">
            <w:pPr>
              <w:spacing w:line="276" w:lineRule="auto"/>
            </w:pPr>
          </w:p>
        </w:tc>
        <w:tc>
          <w:tcPr>
            <w:tcW w:w="284" w:type="dxa"/>
            <w:shd w:val="clear" w:color="auto" w:fill="8EAADB" w:themeFill="accent1" w:themeFillTint="99"/>
          </w:tcPr>
          <w:p w14:paraId="72A66D8F" w14:textId="77777777" w:rsidR="00E16A2C" w:rsidRPr="008C5C69" w:rsidRDefault="00E16A2C" w:rsidP="00617A96">
            <w:pPr>
              <w:spacing w:line="276" w:lineRule="auto"/>
            </w:pPr>
          </w:p>
        </w:tc>
        <w:tc>
          <w:tcPr>
            <w:tcW w:w="283" w:type="dxa"/>
            <w:shd w:val="clear" w:color="auto" w:fill="FFFFFF" w:themeFill="background1"/>
          </w:tcPr>
          <w:p w14:paraId="75C6068D" w14:textId="77777777" w:rsidR="00E16A2C" w:rsidRPr="008C5C69" w:rsidRDefault="00E16A2C" w:rsidP="00617A96">
            <w:pPr>
              <w:spacing w:line="276" w:lineRule="auto"/>
            </w:pPr>
          </w:p>
        </w:tc>
        <w:tc>
          <w:tcPr>
            <w:tcW w:w="284" w:type="dxa"/>
            <w:shd w:val="clear" w:color="auto" w:fill="8EAADB" w:themeFill="accent1" w:themeFillTint="99"/>
          </w:tcPr>
          <w:p w14:paraId="48F635F3" w14:textId="77777777" w:rsidR="00E16A2C" w:rsidRPr="008C5C69" w:rsidRDefault="00E16A2C" w:rsidP="00617A96">
            <w:pPr>
              <w:spacing w:line="276" w:lineRule="auto"/>
            </w:pPr>
          </w:p>
        </w:tc>
        <w:tc>
          <w:tcPr>
            <w:tcW w:w="283" w:type="dxa"/>
            <w:shd w:val="clear" w:color="auto" w:fill="FFFFFF" w:themeFill="background1"/>
          </w:tcPr>
          <w:p w14:paraId="28808651" w14:textId="77777777" w:rsidR="00E16A2C" w:rsidRPr="008C5C69" w:rsidRDefault="00E16A2C" w:rsidP="00617A96">
            <w:pPr>
              <w:spacing w:line="276" w:lineRule="auto"/>
            </w:pPr>
          </w:p>
        </w:tc>
        <w:tc>
          <w:tcPr>
            <w:tcW w:w="284" w:type="dxa"/>
            <w:shd w:val="clear" w:color="auto" w:fill="FFFFFF" w:themeFill="background1"/>
          </w:tcPr>
          <w:p w14:paraId="65AD9F80" w14:textId="77777777" w:rsidR="00E16A2C" w:rsidRPr="008C5C69" w:rsidRDefault="00E16A2C" w:rsidP="00617A96">
            <w:pPr>
              <w:spacing w:line="276" w:lineRule="auto"/>
            </w:pPr>
          </w:p>
        </w:tc>
        <w:tc>
          <w:tcPr>
            <w:tcW w:w="283" w:type="dxa"/>
            <w:shd w:val="clear" w:color="auto" w:fill="FFFFFF" w:themeFill="background1"/>
          </w:tcPr>
          <w:p w14:paraId="50CCD5AE" w14:textId="77777777" w:rsidR="00E16A2C" w:rsidRPr="008C5C69" w:rsidRDefault="00E16A2C" w:rsidP="00617A96">
            <w:pPr>
              <w:spacing w:line="276" w:lineRule="auto"/>
            </w:pPr>
          </w:p>
        </w:tc>
        <w:tc>
          <w:tcPr>
            <w:tcW w:w="284" w:type="dxa"/>
            <w:shd w:val="clear" w:color="auto" w:fill="8EAADB" w:themeFill="accent1" w:themeFillTint="99"/>
          </w:tcPr>
          <w:p w14:paraId="5D2E486E" w14:textId="77777777" w:rsidR="00E16A2C" w:rsidRPr="008C5C69" w:rsidRDefault="00E16A2C" w:rsidP="00617A96">
            <w:pPr>
              <w:spacing w:line="276" w:lineRule="auto"/>
            </w:pPr>
          </w:p>
        </w:tc>
        <w:tc>
          <w:tcPr>
            <w:tcW w:w="283" w:type="dxa"/>
            <w:shd w:val="clear" w:color="auto" w:fill="FFFFFF" w:themeFill="background1"/>
          </w:tcPr>
          <w:p w14:paraId="539D8418" w14:textId="77777777" w:rsidR="00E16A2C" w:rsidRPr="008C5C69" w:rsidRDefault="00E16A2C" w:rsidP="00617A96">
            <w:pPr>
              <w:spacing w:line="276" w:lineRule="auto"/>
            </w:pPr>
          </w:p>
        </w:tc>
        <w:tc>
          <w:tcPr>
            <w:tcW w:w="284" w:type="dxa"/>
            <w:shd w:val="clear" w:color="auto" w:fill="FFFFFF" w:themeFill="background1"/>
          </w:tcPr>
          <w:p w14:paraId="5CE16848" w14:textId="77777777" w:rsidR="00E16A2C" w:rsidRPr="008C5C69" w:rsidRDefault="00E16A2C" w:rsidP="00617A96">
            <w:pPr>
              <w:spacing w:line="276" w:lineRule="auto"/>
            </w:pPr>
          </w:p>
        </w:tc>
        <w:tc>
          <w:tcPr>
            <w:tcW w:w="283" w:type="dxa"/>
            <w:shd w:val="clear" w:color="auto" w:fill="FFFFFF" w:themeFill="background1"/>
          </w:tcPr>
          <w:p w14:paraId="4E6A6AA5" w14:textId="77777777" w:rsidR="00E16A2C" w:rsidRPr="008C5C69" w:rsidRDefault="00E16A2C" w:rsidP="00617A96">
            <w:pPr>
              <w:spacing w:line="276" w:lineRule="auto"/>
            </w:pPr>
          </w:p>
        </w:tc>
        <w:tc>
          <w:tcPr>
            <w:tcW w:w="284" w:type="dxa"/>
            <w:shd w:val="clear" w:color="auto" w:fill="8EAADB" w:themeFill="accent1" w:themeFillTint="99"/>
          </w:tcPr>
          <w:p w14:paraId="638A29A2" w14:textId="77777777" w:rsidR="00E16A2C" w:rsidRPr="008C5C69" w:rsidRDefault="00E16A2C" w:rsidP="00617A96">
            <w:pPr>
              <w:spacing w:line="276" w:lineRule="auto"/>
            </w:pPr>
          </w:p>
        </w:tc>
        <w:tc>
          <w:tcPr>
            <w:tcW w:w="283" w:type="dxa"/>
            <w:shd w:val="clear" w:color="auto" w:fill="FFFFFF" w:themeFill="background1"/>
          </w:tcPr>
          <w:p w14:paraId="466C290F" w14:textId="77777777" w:rsidR="00E16A2C" w:rsidRPr="008C5C69" w:rsidRDefault="00E16A2C" w:rsidP="00617A96">
            <w:pPr>
              <w:spacing w:line="276" w:lineRule="auto"/>
            </w:pPr>
          </w:p>
        </w:tc>
        <w:tc>
          <w:tcPr>
            <w:tcW w:w="284" w:type="dxa"/>
            <w:shd w:val="clear" w:color="auto" w:fill="FFFFFF" w:themeFill="background1"/>
          </w:tcPr>
          <w:p w14:paraId="3E6FEBEE" w14:textId="77777777" w:rsidR="00E16A2C" w:rsidRPr="008C5C69" w:rsidRDefault="00E16A2C" w:rsidP="00617A96">
            <w:pPr>
              <w:spacing w:line="276" w:lineRule="auto"/>
            </w:pPr>
          </w:p>
        </w:tc>
        <w:tc>
          <w:tcPr>
            <w:tcW w:w="283" w:type="dxa"/>
            <w:shd w:val="clear" w:color="auto" w:fill="8EAADB" w:themeFill="accent1" w:themeFillTint="99"/>
          </w:tcPr>
          <w:p w14:paraId="66BAEE3D" w14:textId="77777777" w:rsidR="00E16A2C" w:rsidRPr="008C5C69" w:rsidRDefault="00E16A2C" w:rsidP="00617A96">
            <w:pPr>
              <w:spacing w:line="276" w:lineRule="auto"/>
            </w:pPr>
          </w:p>
        </w:tc>
        <w:tc>
          <w:tcPr>
            <w:tcW w:w="283" w:type="dxa"/>
            <w:shd w:val="clear" w:color="auto" w:fill="FFFFFF" w:themeFill="background1"/>
          </w:tcPr>
          <w:p w14:paraId="2C527FC4" w14:textId="77777777" w:rsidR="00E16A2C" w:rsidRPr="008C5C69" w:rsidRDefault="00E16A2C" w:rsidP="00617A96">
            <w:pPr>
              <w:spacing w:line="276" w:lineRule="auto"/>
            </w:pPr>
          </w:p>
        </w:tc>
        <w:tc>
          <w:tcPr>
            <w:tcW w:w="283" w:type="dxa"/>
            <w:shd w:val="clear" w:color="auto" w:fill="FFFFFF" w:themeFill="background1"/>
          </w:tcPr>
          <w:p w14:paraId="73FC415D" w14:textId="77777777" w:rsidR="00E16A2C" w:rsidRPr="008C5C69" w:rsidRDefault="00E16A2C" w:rsidP="00617A96">
            <w:pPr>
              <w:spacing w:line="276" w:lineRule="auto"/>
            </w:pPr>
          </w:p>
        </w:tc>
        <w:tc>
          <w:tcPr>
            <w:tcW w:w="284" w:type="dxa"/>
            <w:shd w:val="clear" w:color="auto" w:fill="FFFFFF" w:themeFill="background1"/>
          </w:tcPr>
          <w:p w14:paraId="2F6491B6" w14:textId="77777777" w:rsidR="00E16A2C" w:rsidRPr="008C5C69" w:rsidRDefault="00E16A2C" w:rsidP="00617A96">
            <w:pPr>
              <w:spacing w:line="276" w:lineRule="auto"/>
            </w:pPr>
          </w:p>
        </w:tc>
      </w:tr>
      <w:tr w:rsidR="00B504C6" w:rsidRPr="008C5C69" w14:paraId="77300AA1" w14:textId="77777777" w:rsidTr="00592C18">
        <w:trPr>
          <w:gridAfter w:val="1"/>
          <w:wAfter w:w="20" w:type="dxa"/>
        </w:trPr>
        <w:tc>
          <w:tcPr>
            <w:tcW w:w="2122" w:type="dxa"/>
            <w:shd w:val="clear" w:color="auto" w:fill="ACB9CA" w:themeFill="text2" w:themeFillTint="66"/>
          </w:tcPr>
          <w:p w14:paraId="0CFAD760" w14:textId="77777777" w:rsidR="00E16A2C" w:rsidRPr="00D10AD5" w:rsidRDefault="00E16A2C" w:rsidP="00617A96">
            <w:pPr>
              <w:spacing w:line="276" w:lineRule="auto"/>
              <w:rPr>
                <w:sz w:val="20"/>
                <w:szCs w:val="20"/>
              </w:rPr>
            </w:pPr>
            <w:r w:rsidRPr="00D10AD5">
              <w:rPr>
                <w:sz w:val="20"/>
                <w:szCs w:val="20"/>
              </w:rPr>
              <w:t>White-necked Petrel *</w:t>
            </w:r>
          </w:p>
        </w:tc>
        <w:tc>
          <w:tcPr>
            <w:tcW w:w="708" w:type="dxa"/>
            <w:shd w:val="clear" w:color="auto" w:fill="FFC000"/>
            <w:vAlign w:val="center"/>
          </w:tcPr>
          <w:p w14:paraId="0E25351A" w14:textId="77777777" w:rsidR="00E16A2C" w:rsidRPr="00D10AD5" w:rsidRDefault="00E16A2C" w:rsidP="00617A96">
            <w:pPr>
              <w:spacing w:line="276" w:lineRule="auto"/>
              <w:jc w:val="center"/>
            </w:pPr>
            <w:r w:rsidRPr="00D10AD5">
              <w:t>VU</w:t>
            </w:r>
          </w:p>
        </w:tc>
        <w:tc>
          <w:tcPr>
            <w:tcW w:w="656" w:type="dxa"/>
            <w:shd w:val="clear" w:color="auto" w:fill="auto"/>
          </w:tcPr>
          <w:p w14:paraId="4472D4E7" w14:textId="77777777" w:rsidR="00E16A2C" w:rsidRPr="00D10AD5" w:rsidRDefault="00E16A2C" w:rsidP="00617A96">
            <w:pPr>
              <w:spacing w:line="276" w:lineRule="auto"/>
              <w:jc w:val="center"/>
              <w:rPr>
                <w:sz w:val="20"/>
                <w:szCs w:val="20"/>
              </w:rPr>
            </w:pPr>
            <w:r w:rsidRPr="00D10AD5">
              <w:rPr>
                <w:sz w:val="20"/>
                <w:szCs w:val="20"/>
              </w:rPr>
              <w:t>NZ/ Aus</w:t>
            </w:r>
          </w:p>
        </w:tc>
        <w:tc>
          <w:tcPr>
            <w:tcW w:w="288" w:type="dxa"/>
            <w:gridSpan w:val="2"/>
            <w:shd w:val="clear" w:color="auto" w:fill="8EAADB" w:themeFill="accent1" w:themeFillTint="99"/>
          </w:tcPr>
          <w:p w14:paraId="045E6D13" w14:textId="77777777" w:rsidR="00E16A2C" w:rsidRPr="00D10AD5" w:rsidRDefault="00E16A2C" w:rsidP="00617A96">
            <w:pPr>
              <w:spacing w:line="276" w:lineRule="auto"/>
            </w:pPr>
          </w:p>
        </w:tc>
        <w:tc>
          <w:tcPr>
            <w:tcW w:w="284" w:type="dxa"/>
            <w:shd w:val="clear" w:color="auto" w:fill="8EAADB" w:themeFill="accent1" w:themeFillTint="99"/>
          </w:tcPr>
          <w:p w14:paraId="358B2C7F" w14:textId="77777777" w:rsidR="00E16A2C" w:rsidRPr="008C5C69" w:rsidRDefault="00E16A2C" w:rsidP="00617A96">
            <w:pPr>
              <w:spacing w:line="276" w:lineRule="auto"/>
            </w:pPr>
          </w:p>
        </w:tc>
        <w:tc>
          <w:tcPr>
            <w:tcW w:w="283" w:type="dxa"/>
            <w:shd w:val="clear" w:color="auto" w:fill="8EAADB" w:themeFill="accent1" w:themeFillTint="99"/>
          </w:tcPr>
          <w:p w14:paraId="3736DFA0" w14:textId="77777777" w:rsidR="00E16A2C" w:rsidRPr="008C5C69" w:rsidRDefault="00E16A2C" w:rsidP="00617A96">
            <w:pPr>
              <w:spacing w:line="276" w:lineRule="auto"/>
            </w:pPr>
          </w:p>
        </w:tc>
        <w:tc>
          <w:tcPr>
            <w:tcW w:w="284" w:type="dxa"/>
            <w:shd w:val="clear" w:color="auto" w:fill="8EAADB" w:themeFill="accent1" w:themeFillTint="99"/>
          </w:tcPr>
          <w:p w14:paraId="4F2DCEA5" w14:textId="77777777" w:rsidR="00E16A2C" w:rsidRPr="008C5C69" w:rsidRDefault="00E16A2C" w:rsidP="00617A96">
            <w:pPr>
              <w:spacing w:line="276" w:lineRule="auto"/>
            </w:pPr>
          </w:p>
        </w:tc>
        <w:tc>
          <w:tcPr>
            <w:tcW w:w="283" w:type="dxa"/>
            <w:shd w:val="clear" w:color="auto" w:fill="8EAADB" w:themeFill="accent1" w:themeFillTint="99"/>
          </w:tcPr>
          <w:p w14:paraId="2B5D81C2" w14:textId="77777777" w:rsidR="00E16A2C" w:rsidRPr="008C5C69" w:rsidRDefault="00E16A2C" w:rsidP="00617A96">
            <w:pPr>
              <w:spacing w:line="276" w:lineRule="auto"/>
            </w:pPr>
          </w:p>
        </w:tc>
        <w:tc>
          <w:tcPr>
            <w:tcW w:w="284" w:type="dxa"/>
            <w:shd w:val="clear" w:color="auto" w:fill="8EAADB" w:themeFill="accent1" w:themeFillTint="99"/>
          </w:tcPr>
          <w:p w14:paraId="3D47C5F2" w14:textId="77777777" w:rsidR="00E16A2C" w:rsidRPr="008C5C69" w:rsidRDefault="00E16A2C" w:rsidP="00617A96">
            <w:pPr>
              <w:spacing w:line="276" w:lineRule="auto"/>
            </w:pPr>
          </w:p>
        </w:tc>
        <w:tc>
          <w:tcPr>
            <w:tcW w:w="283" w:type="dxa"/>
            <w:shd w:val="clear" w:color="auto" w:fill="auto"/>
          </w:tcPr>
          <w:p w14:paraId="05819FEC" w14:textId="77777777" w:rsidR="00E16A2C" w:rsidRPr="008C5C69" w:rsidRDefault="00E16A2C" w:rsidP="00617A96">
            <w:pPr>
              <w:spacing w:line="276" w:lineRule="auto"/>
            </w:pPr>
          </w:p>
        </w:tc>
        <w:tc>
          <w:tcPr>
            <w:tcW w:w="284" w:type="dxa"/>
            <w:shd w:val="clear" w:color="auto" w:fill="auto"/>
          </w:tcPr>
          <w:p w14:paraId="58E0CD64" w14:textId="77777777" w:rsidR="00E16A2C" w:rsidRPr="008C5C69" w:rsidRDefault="00E16A2C" w:rsidP="00617A96">
            <w:pPr>
              <w:spacing w:line="276" w:lineRule="auto"/>
            </w:pPr>
          </w:p>
        </w:tc>
        <w:tc>
          <w:tcPr>
            <w:tcW w:w="283" w:type="dxa"/>
            <w:shd w:val="clear" w:color="auto" w:fill="auto"/>
          </w:tcPr>
          <w:p w14:paraId="4334590F" w14:textId="77777777" w:rsidR="00E16A2C" w:rsidRPr="008C5C69" w:rsidRDefault="00E16A2C" w:rsidP="00617A96">
            <w:pPr>
              <w:spacing w:line="276" w:lineRule="auto"/>
            </w:pPr>
          </w:p>
        </w:tc>
        <w:tc>
          <w:tcPr>
            <w:tcW w:w="284" w:type="dxa"/>
            <w:shd w:val="clear" w:color="auto" w:fill="8EAADB" w:themeFill="accent1" w:themeFillTint="99"/>
          </w:tcPr>
          <w:p w14:paraId="4A496539" w14:textId="77777777" w:rsidR="00E16A2C" w:rsidRPr="008C5C69" w:rsidRDefault="00E16A2C" w:rsidP="00617A96">
            <w:pPr>
              <w:spacing w:line="276" w:lineRule="auto"/>
            </w:pPr>
          </w:p>
        </w:tc>
        <w:tc>
          <w:tcPr>
            <w:tcW w:w="283" w:type="dxa"/>
            <w:shd w:val="clear" w:color="auto" w:fill="8EAADB" w:themeFill="accent1" w:themeFillTint="99"/>
          </w:tcPr>
          <w:p w14:paraId="7CBD0E33" w14:textId="77777777" w:rsidR="00E16A2C" w:rsidRPr="008C5C69" w:rsidRDefault="00E16A2C" w:rsidP="00617A96">
            <w:pPr>
              <w:spacing w:line="276" w:lineRule="auto"/>
            </w:pPr>
          </w:p>
        </w:tc>
        <w:tc>
          <w:tcPr>
            <w:tcW w:w="284" w:type="dxa"/>
            <w:shd w:val="clear" w:color="auto" w:fill="8EAADB" w:themeFill="accent1" w:themeFillTint="99"/>
          </w:tcPr>
          <w:p w14:paraId="7BD6BA34" w14:textId="77777777" w:rsidR="00E16A2C" w:rsidRPr="008C5C69" w:rsidRDefault="00E16A2C" w:rsidP="00617A96">
            <w:pPr>
              <w:spacing w:line="276" w:lineRule="auto"/>
            </w:pPr>
          </w:p>
        </w:tc>
        <w:tc>
          <w:tcPr>
            <w:tcW w:w="283" w:type="dxa"/>
            <w:shd w:val="clear" w:color="auto" w:fill="auto"/>
          </w:tcPr>
          <w:p w14:paraId="77B24A82" w14:textId="77777777" w:rsidR="00E16A2C" w:rsidRPr="008C5C69" w:rsidRDefault="00E16A2C" w:rsidP="00617A96">
            <w:pPr>
              <w:spacing w:line="276" w:lineRule="auto"/>
            </w:pPr>
          </w:p>
        </w:tc>
        <w:tc>
          <w:tcPr>
            <w:tcW w:w="284" w:type="dxa"/>
            <w:shd w:val="clear" w:color="auto" w:fill="auto"/>
          </w:tcPr>
          <w:p w14:paraId="0DE1538B" w14:textId="77777777" w:rsidR="00E16A2C" w:rsidRPr="008C5C69" w:rsidRDefault="00E16A2C" w:rsidP="00617A96">
            <w:pPr>
              <w:spacing w:line="276" w:lineRule="auto"/>
            </w:pPr>
          </w:p>
        </w:tc>
        <w:tc>
          <w:tcPr>
            <w:tcW w:w="283" w:type="dxa"/>
            <w:shd w:val="clear" w:color="auto" w:fill="auto"/>
          </w:tcPr>
          <w:p w14:paraId="184EA7C8" w14:textId="77777777" w:rsidR="00E16A2C" w:rsidRPr="008C5C69" w:rsidRDefault="00E16A2C" w:rsidP="00617A96">
            <w:pPr>
              <w:spacing w:line="276" w:lineRule="auto"/>
            </w:pPr>
          </w:p>
        </w:tc>
        <w:tc>
          <w:tcPr>
            <w:tcW w:w="284" w:type="dxa"/>
            <w:shd w:val="clear" w:color="auto" w:fill="8EAADB" w:themeFill="accent1" w:themeFillTint="99"/>
          </w:tcPr>
          <w:p w14:paraId="1C87648C" w14:textId="77777777" w:rsidR="00E16A2C" w:rsidRPr="008C5C69" w:rsidRDefault="00E16A2C" w:rsidP="00617A96">
            <w:pPr>
              <w:spacing w:line="276" w:lineRule="auto"/>
            </w:pPr>
          </w:p>
        </w:tc>
        <w:tc>
          <w:tcPr>
            <w:tcW w:w="283" w:type="dxa"/>
            <w:shd w:val="clear" w:color="auto" w:fill="auto"/>
          </w:tcPr>
          <w:p w14:paraId="11290DE1" w14:textId="77777777" w:rsidR="00E16A2C" w:rsidRPr="008C5C69" w:rsidRDefault="00E16A2C" w:rsidP="00617A96">
            <w:pPr>
              <w:spacing w:line="276" w:lineRule="auto"/>
            </w:pPr>
          </w:p>
        </w:tc>
        <w:tc>
          <w:tcPr>
            <w:tcW w:w="284" w:type="dxa"/>
            <w:shd w:val="clear" w:color="auto" w:fill="auto"/>
          </w:tcPr>
          <w:p w14:paraId="6F061AFF" w14:textId="77777777" w:rsidR="00E16A2C" w:rsidRPr="008C5C69" w:rsidRDefault="00E16A2C" w:rsidP="00617A96">
            <w:pPr>
              <w:spacing w:line="276" w:lineRule="auto"/>
            </w:pPr>
          </w:p>
        </w:tc>
        <w:tc>
          <w:tcPr>
            <w:tcW w:w="283" w:type="dxa"/>
            <w:shd w:val="clear" w:color="auto" w:fill="8EAADB" w:themeFill="accent1" w:themeFillTint="99"/>
          </w:tcPr>
          <w:p w14:paraId="5846938F" w14:textId="77777777" w:rsidR="00E16A2C" w:rsidRPr="008C5C69" w:rsidRDefault="00E16A2C" w:rsidP="00617A96">
            <w:pPr>
              <w:spacing w:line="276" w:lineRule="auto"/>
            </w:pPr>
          </w:p>
        </w:tc>
        <w:tc>
          <w:tcPr>
            <w:tcW w:w="283" w:type="dxa"/>
            <w:shd w:val="clear" w:color="auto" w:fill="auto"/>
          </w:tcPr>
          <w:p w14:paraId="2697B695" w14:textId="77777777" w:rsidR="00E16A2C" w:rsidRPr="008C5C69" w:rsidRDefault="00E16A2C" w:rsidP="00617A96">
            <w:pPr>
              <w:spacing w:line="276" w:lineRule="auto"/>
            </w:pPr>
          </w:p>
        </w:tc>
        <w:tc>
          <w:tcPr>
            <w:tcW w:w="283" w:type="dxa"/>
            <w:shd w:val="clear" w:color="auto" w:fill="8EAADB" w:themeFill="accent1" w:themeFillTint="99"/>
          </w:tcPr>
          <w:p w14:paraId="25443F9B" w14:textId="77777777" w:rsidR="00E16A2C" w:rsidRPr="008C5C69" w:rsidRDefault="00E16A2C" w:rsidP="00617A96">
            <w:pPr>
              <w:spacing w:line="276" w:lineRule="auto"/>
            </w:pPr>
          </w:p>
        </w:tc>
        <w:tc>
          <w:tcPr>
            <w:tcW w:w="284" w:type="dxa"/>
            <w:shd w:val="clear" w:color="auto" w:fill="8EAADB" w:themeFill="accent1" w:themeFillTint="99"/>
          </w:tcPr>
          <w:p w14:paraId="4648F01B" w14:textId="77777777" w:rsidR="00E16A2C" w:rsidRPr="008C5C69" w:rsidRDefault="00E16A2C" w:rsidP="00617A96">
            <w:pPr>
              <w:spacing w:line="276" w:lineRule="auto"/>
            </w:pPr>
          </w:p>
        </w:tc>
      </w:tr>
      <w:tr w:rsidR="00B504C6" w:rsidRPr="008C5C69" w14:paraId="224E27EA" w14:textId="77777777" w:rsidTr="00592C18">
        <w:trPr>
          <w:gridAfter w:val="1"/>
          <w:wAfter w:w="20" w:type="dxa"/>
        </w:trPr>
        <w:tc>
          <w:tcPr>
            <w:tcW w:w="2122" w:type="dxa"/>
            <w:shd w:val="clear" w:color="auto" w:fill="ACB9CA" w:themeFill="text2" w:themeFillTint="66"/>
          </w:tcPr>
          <w:p w14:paraId="0914C5FE" w14:textId="77777777" w:rsidR="00E16A2C" w:rsidRPr="00D10AD5" w:rsidRDefault="00E16A2C" w:rsidP="00617A96">
            <w:pPr>
              <w:spacing w:line="276" w:lineRule="auto"/>
              <w:rPr>
                <w:sz w:val="20"/>
                <w:szCs w:val="20"/>
              </w:rPr>
            </w:pPr>
            <w:r w:rsidRPr="00D10AD5">
              <w:rPr>
                <w:sz w:val="20"/>
                <w:szCs w:val="20"/>
              </w:rPr>
              <w:t>Streaked Shearwater</w:t>
            </w:r>
          </w:p>
        </w:tc>
        <w:tc>
          <w:tcPr>
            <w:tcW w:w="708" w:type="dxa"/>
            <w:shd w:val="clear" w:color="auto" w:fill="FFFF00"/>
            <w:vAlign w:val="center"/>
          </w:tcPr>
          <w:p w14:paraId="7CFC4C5B" w14:textId="77777777" w:rsidR="00E16A2C" w:rsidRPr="00D10AD5" w:rsidRDefault="00E16A2C" w:rsidP="00617A96">
            <w:pPr>
              <w:spacing w:line="276" w:lineRule="auto"/>
              <w:jc w:val="center"/>
            </w:pPr>
            <w:r w:rsidRPr="00D10AD5">
              <w:t>NT</w:t>
            </w:r>
          </w:p>
        </w:tc>
        <w:tc>
          <w:tcPr>
            <w:tcW w:w="656" w:type="dxa"/>
          </w:tcPr>
          <w:p w14:paraId="760A29E7" w14:textId="77777777" w:rsidR="00E16A2C" w:rsidRPr="00D10AD5" w:rsidRDefault="00E16A2C" w:rsidP="00617A96">
            <w:pPr>
              <w:spacing w:line="276" w:lineRule="auto"/>
              <w:jc w:val="center"/>
              <w:rPr>
                <w:sz w:val="20"/>
                <w:szCs w:val="20"/>
              </w:rPr>
            </w:pPr>
            <w:r w:rsidRPr="00D10AD5">
              <w:rPr>
                <w:sz w:val="20"/>
                <w:szCs w:val="20"/>
              </w:rPr>
              <w:t>Jap</w:t>
            </w:r>
          </w:p>
        </w:tc>
        <w:tc>
          <w:tcPr>
            <w:tcW w:w="288" w:type="dxa"/>
            <w:gridSpan w:val="2"/>
            <w:shd w:val="clear" w:color="auto" w:fill="FFFFFF" w:themeFill="background1"/>
          </w:tcPr>
          <w:p w14:paraId="7EF68404" w14:textId="77777777" w:rsidR="00E16A2C" w:rsidRPr="00D10AD5" w:rsidRDefault="00E16A2C" w:rsidP="00617A96">
            <w:pPr>
              <w:spacing w:line="276" w:lineRule="auto"/>
            </w:pPr>
          </w:p>
        </w:tc>
        <w:tc>
          <w:tcPr>
            <w:tcW w:w="284" w:type="dxa"/>
            <w:shd w:val="clear" w:color="auto" w:fill="FFFFFF" w:themeFill="background1"/>
          </w:tcPr>
          <w:p w14:paraId="52338C75" w14:textId="77777777" w:rsidR="00E16A2C" w:rsidRPr="008C5C69" w:rsidRDefault="00E16A2C" w:rsidP="00617A96">
            <w:pPr>
              <w:spacing w:line="276" w:lineRule="auto"/>
            </w:pPr>
          </w:p>
        </w:tc>
        <w:tc>
          <w:tcPr>
            <w:tcW w:w="283" w:type="dxa"/>
            <w:shd w:val="clear" w:color="auto" w:fill="8EAADB" w:themeFill="accent1" w:themeFillTint="99"/>
          </w:tcPr>
          <w:p w14:paraId="1EA039D9" w14:textId="77777777" w:rsidR="00E16A2C" w:rsidRPr="008C5C69" w:rsidRDefault="00E16A2C" w:rsidP="00617A96">
            <w:pPr>
              <w:spacing w:line="276" w:lineRule="auto"/>
            </w:pPr>
          </w:p>
        </w:tc>
        <w:tc>
          <w:tcPr>
            <w:tcW w:w="284" w:type="dxa"/>
            <w:shd w:val="clear" w:color="auto" w:fill="FFFFFF" w:themeFill="background1"/>
          </w:tcPr>
          <w:p w14:paraId="03D80F67" w14:textId="77777777" w:rsidR="00E16A2C" w:rsidRPr="008C5C69" w:rsidRDefault="00E16A2C" w:rsidP="00617A96">
            <w:pPr>
              <w:spacing w:line="276" w:lineRule="auto"/>
            </w:pPr>
          </w:p>
        </w:tc>
        <w:tc>
          <w:tcPr>
            <w:tcW w:w="283" w:type="dxa"/>
            <w:shd w:val="clear" w:color="auto" w:fill="FFFFFF" w:themeFill="background1"/>
          </w:tcPr>
          <w:p w14:paraId="12D3A688" w14:textId="77777777" w:rsidR="00E16A2C" w:rsidRPr="008C5C69" w:rsidRDefault="00E16A2C" w:rsidP="00617A96">
            <w:pPr>
              <w:spacing w:line="276" w:lineRule="auto"/>
            </w:pPr>
          </w:p>
        </w:tc>
        <w:tc>
          <w:tcPr>
            <w:tcW w:w="284" w:type="dxa"/>
            <w:shd w:val="clear" w:color="auto" w:fill="8EAADB" w:themeFill="accent1" w:themeFillTint="99"/>
          </w:tcPr>
          <w:p w14:paraId="5CA86727" w14:textId="77777777" w:rsidR="00E16A2C" w:rsidRPr="008C5C69" w:rsidRDefault="00E16A2C" w:rsidP="00617A96">
            <w:pPr>
              <w:spacing w:line="276" w:lineRule="auto"/>
            </w:pPr>
          </w:p>
        </w:tc>
        <w:tc>
          <w:tcPr>
            <w:tcW w:w="283" w:type="dxa"/>
            <w:shd w:val="clear" w:color="auto" w:fill="FFFFFF" w:themeFill="background1"/>
          </w:tcPr>
          <w:p w14:paraId="438A2267" w14:textId="77777777" w:rsidR="00E16A2C" w:rsidRPr="008C5C69" w:rsidRDefault="00E16A2C" w:rsidP="00617A96">
            <w:pPr>
              <w:spacing w:line="276" w:lineRule="auto"/>
            </w:pPr>
          </w:p>
        </w:tc>
        <w:tc>
          <w:tcPr>
            <w:tcW w:w="284" w:type="dxa"/>
            <w:shd w:val="clear" w:color="auto" w:fill="FFFFFF" w:themeFill="background1"/>
          </w:tcPr>
          <w:p w14:paraId="25569E17" w14:textId="77777777" w:rsidR="00E16A2C" w:rsidRPr="008C5C69" w:rsidRDefault="00E16A2C" w:rsidP="00617A96">
            <w:pPr>
              <w:spacing w:line="276" w:lineRule="auto"/>
            </w:pPr>
          </w:p>
        </w:tc>
        <w:tc>
          <w:tcPr>
            <w:tcW w:w="283" w:type="dxa"/>
            <w:shd w:val="clear" w:color="auto" w:fill="FFFFFF" w:themeFill="background1"/>
          </w:tcPr>
          <w:p w14:paraId="06FB9593" w14:textId="77777777" w:rsidR="00E16A2C" w:rsidRPr="008C5C69" w:rsidRDefault="00E16A2C" w:rsidP="00617A96">
            <w:pPr>
              <w:spacing w:line="276" w:lineRule="auto"/>
            </w:pPr>
          </w:p>
        </w:tc>
        <w:tc>
          <w:tcPr>
            <w:tcW w:w="284" w:type="dxa"/>
            <w:shd w:val="clear" w:color="auto" w:fill="FFFFFF" w:themeFill="background1"/>
          </w:tcPr>
          <w:p w14:paraId="7CA5EB3C" w14:textId="77777777" w:rsidR="00E16A2C" w:rsidRPr="008C5C69" w:rsidRDefault="00E16A2C" w:rsidP="00617A96">
            <w:pPr>
              <w:spacing w:line="276" w:lineRule="auto"/>
            </w:pPr>
          </w:p>
        </w:tc>
        <w:tc>
          <w:tcPr>
            <w:tcW w:w="283" w:type="dxa"/>
            <w:shd w:val="clear" w:color="auto" w:fill="FFFFFF" w:themeFill="background1"/>
          </w:tcPr>
          <w:p w14:paraId="043E5DE7" w14:textId="77777777" w:rsidR="00E16A2C" w:rsidRPr="008C5C69" w:rsidRDefault="00E16A2C" w:rsidP="00617A96">
            <w:pPr>
              <w:spacing w:line="276" w:lineRule="auto"/>
            </w:pPr>
          </w:p>
        </w:tc>
        <w:tc>
          <w:tcPr>
            <w:tcW w:w="284" w:type="dxa"/>
            <w:shd w:val="clear" w:color="auto" w:fill="8EAADB" w:themeFill="accent1" w:themeFillTint="99"/>
          </w:tcPr>
          <w:p w14:paraId="67A51931" w14:textId="77777777" w:rsidR="00E16A2C" w:rsidRPr="008C5C69" w:rsidRDefault="00E16A2C" w:rsidP="00617A96">
            <w:pPr>
              <w:spacing w:line="276" w:lineRule="auto"/>
            </w:pPr>
          </w:p>
        </w:tc>
        <w:tc>
          <w:tcPr>
            <w:tcW w:w="283" w:type="dxa"/>
            <w:shd w:val="clear" w:color="auto" w:fill="8EAADB" w:themeFill="accent1" w:themeFillTint="99"/>
          </w:tcPr>
          <w:p w14:paraId="43C4686F" w14:textId="77777777" w:rsidR="00E16A2C" w:rsidRPr="008C5C69" w:rsidRDefault="00E16A2C" w:rsidP="00617A96">
            <w:pPr>
              <w:spacing w:line="276" w:lineRule="auto"/>
            </w:pPr>
          </w:p>
        </w:tc>
        <w:tc>
          <w:tcPr>
            <w:tcW w:w="284" w:type="dxa"/>
            <w:shd w:val="clear" w:color="auto" w:fill="8EAADB" w:themeFill="accent1" w:themeFillTint="99"/>
          </w:tcPr>
          <w:p w14:paraId="60E738EC" w14:textId="77777777" w:rsidR="00E16A2C" w:rsidRPr="008C5C69" w:rsidRDefault="00E16A2C" w:rsidP="00617A96">
            <w:pPr>
              <w:spacing w:line="276" w:lineRule="auto"/>
            </w:pPr>
          </w:p>
        </w:tc>
        <w:tc>
          <w:tcPr>
            <w:tcW w:w="283" w:type="dxa"/>
            <w:shd w:val="clear" w:color="auto" w:fill="FFFFFF" w:themeFill="background1"/>
          </w:tcPr>
          <w:p w14:paraId="217FA455" w14:textId="77777777" w:rsidR="00E16A2C" w:rsidRPr="008C5C69" w:rsidRDefault="00E16A2C" w:rsidP="00617A96">
            <w:pPr>
              <w:spacing w:line="276" w:lineRule="auto"/>
            </w:pPr>
          </w:p>
        </w:tc>
        <w:tc>
          <w:tcPr>
            <w:tcW w:w="284" w:type="dxa"/>
            <w:shd w:val="clear" w:color="auto" w:fill="FFFFFF" w:themeFill="background1"/>
          </w:tcPr>
          <w:p w14:paraId="38D00840" w14:textId="77777777" w:rsidR="00E16A2C" w:rsidRPr="008C5C69" w:rsidRDefault="00E16A2C" w:rsidP="00617A96">
            <w:pPr>
              <w:spacing w:line="276" w:lineRule="auto"/>
            </w:pPr>
          </w:p>
        </w:tc>
        <w:tc>
          <w:tcPr>
            <w:tcW w:w="283" w:type="dxa"/>
            <w:shd w:val="clear" w:color="auto" w:fill="8EAADB" w:themeFill="accent1" w:themeFillTint="99"/>
          </w:tcPr>
          <w:p w14:paraId="1FD96202" w14:textId="77777777" w:rsidR="00E16A2C" w:rsidRPr="008C5C69" w:rsidRDefault="00E16A2C" w:rsidP="00617A96">
            <w:pPr>
              <w:spacing w:line="276" w:lineRule="auto"/>
            </w:pPr>
          </w:p>
        </w:tc>
        <w:tc>
          <w:tcPr>
            <w:tcW w:w="284" w:type="dxa"/>
            <w:shd w:val="clear" w:color="auto" w:fill="FFFFFF" w:themeFill="background1"/>
          </w:tcPr>
          <w:p w14:paraId="7191A9A3" w14:textId="77777777" w:rsidR="00E16A2C" w:rsidRPr="008C5C69" w:rsidRDefault="00E16A2C" w:rsidP="00617A96">
            <w:pPr>
              <w:spacing w:line="276" w:lineRule="auto"/>
            </w:pPr>
          </w:p>
        </w:tc>
        <w:tc>
          <w:tcPr>
            <w:tcW w:w="283" w:type="dxa"/>
            <w:shd w:val="clear" w:color="auto" w:fill="FFFFFF" w:themeFill="background1"/>
          </w:tcPr>
          <w:p w14:paraId="7C25B3EB" w14:textId="77777777" w:rsidR="00E16A2C" w:rsidRPr="008C5C69" w:rsidRDefault="00E16A2C" w:rsidP="00617A96">
            <w:pPr>
              <w:spacing w:line="276" w:lineRule="auto"/>
            </w:pPr>
          </w:p>
        </w:tc>
        <w:tc>
          <w:tcPr>
            <w:tcW w:w="283" w:type="dxa"/>
            <w:shd w:val="clear" w:color="auto" w:fill="FFFFFF" w:themeFill="background1"/>
          </w:tcPr>
          <w:p w14:paraId="4D74392E" w14:textId="77777777" w:rsidR="00E16A2C" w:rsidRPr="008C5C69" w:rsidRDefault="00E16A2C" w:rsidP="00617A96">
            <w:pPr>
              <w:spacing w:line="276" w:lineRule="auto"/>
            </w:pPr>
          </w:p>
        </w:tc>
        <w:tc>
          <w:tcPr>
            <w:tcW w:w="283" w:type="dxa"/>
            <w:shd w:val="clear" w:color="auto" w:fill="FFFFFF" w:themeFill="background1"/>
          </w:tcPr>
          <w:p w14:paraId="7EC26875" w14:textId="77777777" w:rsidR="00E16A2C" w:rsidRPr="008C5C69" w:rsidRDefault="00E16A2C" w:rsidP="00617A96">
            <w:pPr>
              <w:spacing w:line="276" w:lineRule="auto"/>
            </w:pPr>
          </w:p>
        </w:tc>
        <w:tc>
          <w:tcPr>
            <w:tcW w:w="284" w:type="dxa"/>
            <w:shd w:val="clear" w:color="auto" w:fill="FFFFFF" w:themeFill="background1"/>
          </w:tcPr>
          <w:p w14:paraId="032E4D0A" w14:textId="77777777" w:rsidR="00E16A2C" w:rsidRPr="008C5C69" w:rsidRDefault="00E16A2C" w:rsidP="00617A96">
            <w:pPr>
              <w:spacing w:line="276" w:lineRule="auto"/>
            </w:pPr>
          </w:p>
        </w:tc>
      </w:tr>
      <w:tr w:rsidR="00B504C6" w:rsidRPr="008C5C69" w14:paraId="55AC0360" w14:textId="77777777" w:rsidTr="00592C18">
        <w:trPr>
          <w:gridAfter w:val="1"/>
          <w:wAfter w:w="20" w:type="dxa"/>
        </w:trPr>
        <w:tc>
          <w:tcPr>
            <w:tcW w:w="2122" w:type="dxa"/>
            <w:shd w:val="clear" w:color="auto" w:fill="ACB9CA" w:themeFill="text2" w:themeFillTint="66"/>
          </w:tcPr>
          <w:p w14:paraId="2B5E0717" w14:textId="77777777" w:rsidR="00E16A2C" w:rsidRPr="00D10AD5" w:rsidRDefault="00E16A2C" w:rsidP="00617A96">
            <w:pPr>
              <w:spacing w:line="276" w:lineRule="auto"/>
              <w:rPr>
                <w:sz w:val="20"/>
                <w:szCs w:val="20"/>
              </w:rPr>
            </w:pPr>
            <w:r w:rsidRPr="00D10AD5">
              <w:rPr>
                <w:sz w:val="20"/>
                <w:szCs w:val="20"/>
              </w:rPr>
              <w:t>Wedge-tailed shearwater *</w:t>
            </w:r>
          </w:p>
        </w:tc>
        <w:tc>
          <w:tcPr>
            <w:tcW w:w="708" w:type="dxa"/>
            <w:vAlign w:val="center"/>
          </w:tcPr>
          <w:p w14:paraId="5142C7FC" w14:textId="77777777" w:rsidR="00E16A2C" w:rsidRPr="00D10AD5" w:rsidRDefault="00E16A2C" w:rsidP="00617A96">
            <w:pPr>
              <w:spacing w:line="276" w:lineRule="auto"/>
              <w:jc w:val="center"/>
            </w:pPr>
            <w:r w:rsidRPr="00D10AD5">
              <w:t>LC</w:t>
            </w:r>
          </w:p>
        </w:tc>
        <w:tc>
          <w:tcPr>
            <w:tcW w:w="656" w:type="dxa"/>
          </w:tcPr>
          <w:p w14:paraId="09FEE518" w14:textId="77777777" w:rsidR="00E16A2C" w:rsidRPr="00D10AD5" w:rsidRDefault="00E16A2C" w:rsidP="00617A96">
            <w:pPr>
              <w:spacing w:line="276" w:lineRule="auto"/>
              <w:jc w:val="center"/>
              <w:rPr>
                <w:sz w:val="20"/>
                <w:szCs w:val="20"/>
              </w:rPr>
            </w:pPr>
            <w:r w:rsidRPr="00D10AD5">
              <w:rPr>
                <w:sz w:val="20"/>
                <w:szCs w:val="20"/>
              </w:rPr>
              <w:t>NZ/ Aus</w:t>
            </w:r>
          </w:p>
        </w:tc>
        <w:tc>
          <w:tcPr>
            <w:tcW w:w="288" w:type="dxa"/>
            <w:gridSpan w:val="2"/>
            <w:shd w:val="clear" w:color="auto" w:fill="8EAADB" w:themeFill="accent1" w:themeFillTint="99"/>
          </w:tcPr>
          <w:p w14:paraId="12A77555" w14:textId="77777777" w:rsidR="00E16A2C" w:rsidRPr="00D10AD5" w:rsidRDefault="00E16A2C" w:rsidP="00617A96">
            <w:pPr>
              <w:spacing w:line="276" w:lineRule="auto"/>
            </w:pPr>
          </w:p>
        </w:tc>
        <w:tc>
          <w:tcPr>
            <w:tcW w:w="284" w:type="dxa"/>
            <w:shd w:val="clear" w:color="auto" w:fill="8EAADB" w:themeFill="accent1" w:themeFillTint="99"/>
          </w:tcPr>
          <w:p w14:paraId="3D4CE66A" w14:textId="77777777" w:rsidR="00E16A2C" w:rsidRPr="008C5C69" w:rsidRDefault="00E16A2C" w:rsidP="00617A96">
            <w:pPr>
              <w:spacing w:line="276" w:lineRule="auto"/>
            </w:pPr>
          </w:p>
        </w:tc>
        <w:tc>
          <w:tcPr>
            <w:tcW w:w="283" w:type="dxa"/>
            <w:shd w:val="clear" w:color="auto" w:fill="8EAADB" w:themeFill="accent1" w:themeFillTint="99"/>
          </w:tcPr>
          <w:p w14:paraId="4A30549D" w14:textId="77777777" w:rsidR="00E16A2C" w:rsidRPr="008C5C69" w:rsidRDefault="00E16A2C" w:rsidP="00617A96">
            <w:pPr>
              <w:spacing w:line="276" w:lineRule="auto"/>
            </w:pPr>
          </w:p>
        </w:tc>
        <w:tc>
          <w:tcPr>
            <w:tcW w:w="284" w:type="dxa"/>
            <w:shd w:val="clear" w:color="auto" w:fill="8EAADB" w:themeFill="accent1" w:themeFillTint="99"/>
          </w:tcPr>
          <w:p w14:paraId="3B2AD849" w14:textId="77777777" w:rsidR="00E16A2C" w:rsidRPr="008C5C69" w:rsidRDefault="00E16A2C" w:rsidP="00617A96">
            <w:pPr>
              <w:spacing w:line="276" w:lineRule="auto"/>
            </w:pPr>
          </w:p>
        </w:tc>
        <w:tc>
          <w:tcPr>
            <w:tcW w:w="283" w:type="dxa"/>
            <w:shd w:val="clear" w:color="auto" w:fill="8EAADB" w:themeFill="accent1" w:themeFillTint="99"/>
          </w:tcPr>
          <w:p w14:paraId="75B84CC5" w14:textId="77777777" w:rsidR="00E16A2C" w:rsidRPr="008C5C69" w:rsidRDefault="00E16A2C" w:rsidP="00617A96">
            <w:pPr>
              <w:spacing w:line="276" w:lineRule="auto"/>
            </w:pPr>
          </w:p>
        </w:tc>
        <w:tc>
          <w:tcPr>
            <w:tcW w:w="284" w:type="dxa"/>
            <w:shd w:val="clear" w:color="auto" w:fill="8EAADB" w:themeFill="accent1" w:themeFillTint="99"/>
          </w:tcPr>
          <w:p w14:paraId="3A66231E" w14:textId="77777777" w:rsidR="00E16A2C" w:rsidRPr="008C5C69" w:rsidRDefault="00E16A2C" w:rsidP="00617A96">
            <w:pPr>
              <w:spacing w:line="276" w:lineRule="auto"/>
            </w:pPr>
          </w:p>
        </w:tc>
        <w:tc>
          <w:tcPr>
            <w:tcW w:w="283" w:type="dxa"/>
            <w:shd w:val="clear" w:color="auto" w:fill="8EAADB" w:themeFill="accent1" w:themeFillTint="99"/>
          </w:tcPr>
          <w:p w14:paraId="7B5E11FB" w14:textId="77777777" w:rsidR="00E16A2C" w:rsidRPr="008C5C69" w:rsidRDefault="00E16A2C" w:rsidP="00617A96">
            <w:pPr>
              <w:spacing w:line="276" w:lineRule="auto"/>
            </w:pPr>
          </w:p>
        </w:tc>
        <w:tc>
          <w:tcPr>
            <w:tcW w:w="284" w:type="dxa"/>
            <w:shd w:val="clear" w:color="auto" w:fill="8EAADB" w:themeFill="accent1" w:themeFillTint="99"/>
          </w:tcPr>
          <w:p w14:paraId="62E4D373" w14:textId="77777777" w:rsidR="00E16A2C" w:rsidRPr="008C5C69" w:rsidRDefault="00E16A2C" w:rsidP="00617A96">
            <w:pPr>
              <w:spacing w:line="276" w:lineRule="auto"/>
            </w:pPr>
          </w:p>
        </w:tc>
        <w:tc>
          <w:tcPr>
            <w:tcW w:w="283" w:type="dxa"/>
            <w:shd w:val="clear" w:color="auto" w:fill="FFFFFF" w:themeFill="background1"/>
          </w:tcPr>
          <w:p w14:paraId="7F90D9FC" w14:textId="77777777" w:rsidR="00E16A2C" w:rsidRPr="008C5C69" w:rsidRDefault="00E16A2C" w:rsidP="00617A96">
            <w:pPr>
              <w:spacing w:line="276" w:lineRule="auto"/>
            </w:pPr>
          </w:p>
        </w:tc>
        <w:tc>
          <w:tcPr>
            <w:tcW w:w="284" w:type="dxa"/>
            <w:shd w:val="clear" w:color="auto" w:fill="8EAADB" w:themeFill="accent1" w:themeFillTint="99"/>
          </w:tcPr>
          <w:p w14:paraId="7307985F" w14:textId="77777777" w:rsidR="00E16A2C" w:rsidRPr="008C5C69" w:rsidRDefault="00E16A2C" w:rsidP="00617A96">
            <w:pPr>
              <w:spacing w:line="276" w:lineRule="auto"/>
            </w:pPr>
          </w:p>
        </w:tc>
        <w:tc>
          <w:tcPr>
            <w:tcW w:w="283" w:type="dxa"/>
            <w:shd w:val="clear" w:color="auto" w:fill="8EAADB" w:themeFill="accent1" w:themeFillTint="99"/>
          </w:tcPr>
          <w:p w14:paraId="056D7039" w14:textId="77777777" w:rsidR="00E16A2C" w:rsidRPr="008C5C69" w:rsidRDefault="00E16A2C" w:rsidP="00617A96">
            <w:pPr>
              <w:spacing w:line="276" w:lineRule="auto"/>
            </w:pPr>
          </w:p>
        </w:tc>
        <w:tc>
          <w:tcPr>
            <w:tcW w:w="284" w:type="dxa"/>
            <w:shd w:val="clear" w:color="auto" w:fill="8EAADB" w:themeFill="accent1" w:themeFillTint="99"/>
          </w:tcPr>
          <w:p w14:paraId="5276E9FC" w14:textId="77777777" w:rsidR="00E16A2C" w:rsidRPr="008C5C69" w:rsidRDefault="00E16A2C" w:rsidP="00617A96">
            <w:pPr>
              <w:spacing w:line="276" w:lineRule="auto"/>
            </w:pPr>
          </w:p>
        </w:tc>
        <w:tc>
          <w:tcPr>
            <w:tcW w:w="283" w:type="dxa"/>
            <w:shd w:val="clear" w:color="auto" w:fill="8EAADB" w:themeFill="accent1" w:themeFillTint="99"/>
          </w:tcPr>
          <w:p w14:paraId="36FB59FD" w14:textId="77777777" w:rsidR="00E16A2C" w:rsidRPr="008C5C69" w:rsidRDefault="00E16A2C" w:rsidP="00617A96">
            <w:pPr>
              <w:spacing w:line="276" w:lineRule="auto"/>
            </w:pPr>
          </w:p>
        </w:tc>
        <w:tc>
          <w:tcPr>
            <w:tcW w:w="284" w:type="dxa"/>
            <w:shd w:val="clear" w:color="auto" w:fill="FFFFFF" w:themeFill="background1"/>
          </w:tcPr>
          <w:p w14:paraId="63B818E6" w14:textId="77777777" w:rsidR="00E16A2C" w:rsidRPr="008C5C69" w:rsidRDefault="00E16A2C" w:rsidP="00617A96">
            <w:pPr>
              <w:spacing w:line="276" w:lineRule="auto"/>
            </w:pPr>
          </w:p>
        </w:tc>
        <w:tc>
          <w:tcPr>
            <w:tcW w:w="283" w:type="dxa"/>
            <w:shd w:val="clear" w:color="auto" w:fill="8EAADB" w:themeFill="accent1" w:themeFillTint="99"/>
          </w:tcPr>
          <w:p w14:paraId="28A00F2A" w14:textId="77777777" w:rsidR="00E16A2C" w:rsidRPr="008C5C69" w:rsidRDefault="00E16A2C" w:rsidP="00617A96">
            <w:pPr>
              <w:spacing w:line="276" w:lineRule="auto"/>
            </w:pPr>
          </w:p>
        </w:tc>
        <w:tc>
          <w:tcPr>
            <w:tcW w:w="284" w:type="dxa"/>
            <w:shd w:val="clear" w:color="auto" w:fill="8EAADB" w:themeFill="accent1" w:themeFillTint="99"/>
          </w:tcPr>
          <w:p w14:paraId="1F728F68" w14:textId="77777777" w:rsidR="00E16A2C" w:rsidRPr="008C5C69" w:rsidRDefault="00E16A2C" w:rsidP="00617A96">
            <w:pPr>
              <w:spacing w:line="276" w:lineRule="auto"/>
            </w:pPr>
          </w:p>
        </w:tc>
        <w:tc>
          <w:tcPr>
            <w:tcW w:w="283" w:type="dxa"/>
            <w:shd w:val="clear" w:color="auto" w:fill="8EAADB" w:themeFill="accent1" w:themeFillTint="99"/>
          </w:tcPr>
          <w:p w14:paraId="08F457C2" w14:textId="77777777" w:rsidR="00E16A2C" w:rsidRPr="008C5C69" w:rsidRDefault="00E16A2C" w:rsidP="00617A96">
            <w:pPr>
              <w:spacing w:line="276" w:lineRule="auto"/>
            </w:pPr>
          </w:p>
        </w:tc>
        <w:tc>
          <w:tcPr>
            <w:tcW w:w="284" w:type="dxa"/>
            <w:shd w:val="clear" w:color="auto" w:fill="8EAADB" w:themeFill="accent1" w:themeFillTint="99"/>
          </w:tcPr>
          <w:p w14:paraId="20D77230" w14:textId="77777777" w:rsidR="00E16A2C" w:rsidRPr="008C5C69" w:rsidRDefault="00E16A2C" w:rsidP="00617A96">
            <w:pPr>
              <w:spacing w:line="276" w:lineRule="auto"/>
            </w:pPr>
          </w:p>
        </w:tc>
        <w:tc>
          <w:tcPr>
            <w:tcW w:w="283" w:type="dxa"/>
            <w:shd w:val="clear" w:color="auto" w:fill="8EAADB" w:themeFill="accent1" w:themeFillTint="99"/>
          </w:tcPr>
          <w:p w14:paraId="04446492" w14:textId="77777777" w:rsidR="00E16A2C" w:rsidRPr="008C5C69" w:rsidRDefault="00E16A2C" w:rsidP="00617A96">
            <w:pPr>
              <w:spacing w:line="276" w:lineRule="auto"/>
            </w:pPr>
          </w:p>
        </w:tc>
        <w:tc>
          <w:tcPr>
            <w:tcW w:w="283" w:type="dxa"/>
            <w:shd w:val="clear" w:color="auto" w:fill="FFFFFF" w:themeFill="background1"/>
          </w:tcPr>
          <w:p w14:paraId="4ED2F34E" w14:textId="77777777" w:rsidR="00E16A2C" w:rsidRPr="008C5C69" w:rsidRDefault="00E16A2C" w:rsidP="00617A96">
            <w:pPr>
              <w:spacing w:line="276" w:lineRule="auto"/>
            </w:pPr>
          </w:p>
        </w:tc>
        <w:tc>
          <w:tcPr>
            <w:tcW w:w="283" w:type="dxa"/>
            <w:shd w:val="clear" w:color="auto" w:fill="8EAADB" w:themeFill="accent1" w:themeFillTint="99"/>
          </w:tcPr>
          <w:p w14:paraId="0DCCCF01" w14:textId="77777777" w:rsidR="00E16A2C" w:rsidRPr="008C5C69" w:rsidRDefault="00E16A2C" w:rsidP="00617A96">
            <w:pPr>
              <w:spacing w:line="276" w:lineRule="auto"/>
            </w:pPr>
          </w:p>
        </w:tc>
        <w:tc>
          <w:tcPr>
            <w:tcW w:w="284" w:type="dxa"/>
            <w:shd w:val="clear" w:color="auto" w:fill="8EAADB" w:themeFill="accent1" w:themeFillTint="99"/>
          </w:tcPr>
          <w:p w14:paraId="052E20C6" w14:textId="77777777" w:rsidR="00E16A2C" w:rsidRPr="008C5C69" w:rsidRDefault="00E16A2C" w:rsidP="00617A96">
            <w:pPr>
              <w:spacing w:line="276" w:lineRule="auto"/>
            </w:pPr>
          </w:p>
        </w:tc>
      </w:tr>
      <w:tr w:rsidR="00B504C6" w:rsidRPr="008C5C69" w14:paraId="5144E7E5" w14:textId="77777777" w:rsidTr="00592C18">
        <w:trPr>
          <w:gridAfter w:val="1"/>
          <w:wAfter w:w="20" w:type="dxa"/>
        </w:trPr>
        <w:tc>
          <w:tcPr>
            <w:tcW w:w="2122" w:type="dxa"/>
            <w:shd w:val="clear" w:color="auto" w:fill="ACB9CA" w:themeFill="text2" w:themeFillTint="66"/>
          </w:tcPr>
          <w:p w14:paraId="430A6399" w14:textId="77777777" w:rsidR="00E16A2C" w:rsidRPr="00D10AD5" w:rsidRDefault="00E16A2C" w:rsidP="00617A96">
            <w:pPr>
              <w:spacing w:line="276" w:lineRule="auto"/>
              <w:rPr>
                <w:sz w:val="20"/>
                <w:szCs w:val="20"/>
              </w:rPr>
            </w:pPr>
            <w:r w:rsidRPr="00D10AD5">
              <w:rPr>
                <w:sz w:val="20"/>
                <w:szCs w:val="20"/>
              </w:rPr>
              <w:t>Buller's Shearwater</w:t>
            </w:r>
          </w:p>
        </w:tc>
        <w:tc>
          <w:tcPr>
            <w:tcW w:w="708" w:type="dxa"/>
            <w:shd w:val="clear" w:color="auto" w:fill="FFC000"/>
            <w:vAlign w:val="center"/>
          </w:tcPr>
          <w:p w14:paraId="009BC9BD" w14:textId="77777777" w:rsidR="00E16A2C" w:rsidRPr="00D10AD5" w:rsidRDefault="00E16A2C" w:rsidP="00617A96">
            <w:pPr>
              <w:spacing w:line="276" w:lineRule="auto"/>
              <w:jc w:val="center"/>
            </w:pPr>
            <w:r w:rsidRPr="00D10AD5">
              <w:t>VU</w:t>
            </w:r>
          </w:p>
        </w:tc>
        <w:tc>
          <w:tcPr>
            <w:tcW w:w="656" w:type="dxa"/>
          </w:tcPr>
          <w:p w14:paraId="73971360" w14:textId="77777777" w:rsidR="00E16A2C" w:rsidRPr="00D10AD5" w:rsidRDefault="00E16A2C" w:rsidP="00617A96">
            <w:pPr>
              <w:spacing w:line="276" w:lineRule="auto"/>
              <w:jc w:val="center"/>
              <w:rPr>
                <w:sz w:val="20"/>
                <w:szCs w:val="20"/>
              </w:rPr>
            </w:pPr>
            <w:r w:rsidRPr="00D10AD5">
              <w:rPr>
                <w:sz w:val="20"/>
                <w:szCs w:val="20"/>
              </w:rPr>
              <w:t>NZ</w:t>
            </w:r>
          </w:p>
        </w:tc>
        <w:tc>
          <w:tcPr>
            <w:tcW w:w="288" w:type="dxa"/>
            <w:gridSpan w:val="2"/>
            <w:shd w:val="clear" w:color="auto" w:fill="8EAADB" w:themeFill="accent1" w:themeFillTint="99"/>
          </w:tcPr>
          <w:p w14:paraId="05CF412A" w14:textId="77777777" w:rsidR="00E16A2C" w:rsidRPr="00D10AD5" w:rsidRDefault="00E16A2C" w:rsidP="00617A96">
            <w:pPr>
              <w:spacing w:line="276" w:lineRule="auto"/>
            </w:pPr>
          </w:p>
        </w:tc>
        <w:tc>
          <w:tcPr>
            <w:tcW w:w="284" w:type="dxa"/>
            <w:shd w:val="clear" w:color="auto" w:fill="8EAADB" w:themeFill="accent1" w:themeFillTint="99"/>
          </w:tcPr>
          <w:p w14:paraId="7B03ADDD" w14:textId="77777777" w:rsidR="00E16A2C" w:rsidRPr="008C5C69" w:rsidRDefault="00E16A2C" w:rsidP="00617A96">
            <w:pPr>
              <w:spacing w:line="276" w:lineRule="auto"/>
            </w:pPr>
          </w:p>
        </w:tc>
        <w:tc>
          <w:tcPr>
            <w:tcW w:w="283" w:type="dxa"/>
            <w:shd w:val="clear" w:color="auto" w:fill="8EAADB" w:themeFill="accent1" w:themeFillTint="99"/>
          </w:tcPr>
          <w:p w14:paraId="5731EDAC" w14:textId="77777777" w:rsidR="00E16A2C" w:rsidRPr="008C5C69" w:rsidRDefault="00E16A2C" w:rsidP="00617A96">
            <w:pPr>
              <w:spacing w:line="276" w:lineRule="auto"/>
            </w:pPr>
          </w:p>
        </w:tc>
        <w:tc>
          <w:tcPr>
            <w:tcW w:w="284" w:type="dxa"/>
            <w:shd w:val="clear" w:color="auto" w:fill="8EAADB" w:themeFill="accent1" w:themeFillTint="99"/>
          </w:tcPr>
          <w:p w14:paraId="3177B906" w14:textId="77777777" w:rsidR="00E16A2C" w:rsidRPr="008C5C69" w:rsidRDefault="00E16A2C" w:rsidP="00617A96">
            <w:pPr>
              <w:spacing w:line="276" w:lineRule="auto"/>
            </w:pPr>
          </w:p>
        </w:tc>
        <w:tc>
          <w:tcPr>
            <w:tcW w:w="283" w:type="dxa"/>
            <w:shd w:val="clear" w:color="auto" w:fill="8EAADB" w:themeFill="accent1" w:themeFillTint="99"/>
          </w:tcPr>
          <w:p w14:paraId="5901F757" w14:textId="77777777" w:rsidR="00E16A2C" w:rsidRPr="008C5C69" w:rsidRDefault="00E16A2C" w:rsidP="00617A96">
            <w:pPr>
              <w:spacing w:line="276" w:lineRule="auto"/>
            </w:pPr>
          </w:p>
        </w:tc>
        <w:tc>
          <w:tcPr>
            <w:tcW w:w="284" w:type="dxa"/>
            <w:shd w:val="clear" w:color="auto" w:fill="FFFFFF" w:themeFill="background1"/>
          </w:tcPr>
          <w:p w14:paraId="3B7AAE7B" w14:textId="77777777" w:rsidR="00E16A2C" w:rsidRPr="008C5C69" w:rsidRDefault="00E16A2C" w:rsidP="00617A96">
            <w:pPr>
              <w:spacing w:line="276" w:lineRule="auto"/>
            </w:pPr>
          </w:p>
        </w:tc>
        <w:tc>
          <w:tcPr>
            <w:tcW w:w="283" w:type="dxa"/>
            <w:shd w:val="clear" w:color="auto" w:fill="FFFFFF" w:themeFill="background1"/>
          </w:tcPr>
          <w:p w14:paraId="6C847168" w14:textId="77777777" w:rsidR="00E16A2C" w:rsidRPr="008C5C69" w:rsidRDefault="00E16A2C" w:rsidP="00617A96">
            <w:pPr>
              <w:spacing w:line="276" w:lineRule="auto"/>
            </w:pPr>
          </w:p>
        </w:tc>
        <w:tc>
          <w:tcPr>
            <w:tcW w:w="284" w:type="dxa"/>
            <w:shd w:val="clear" w:color="auto" w:fill="8EAADB" w:themeFill="accent1" w:themeFillTint="99"/>
          </w:tcPr>
          <w:p w14:paraId="2FFFA2FC" w14:textId="77777777" w:rsidR="00E16A2C" w:rsidRPr="008C5C69" w:rsidRDefault="00E16A2C" w:rsidP="00617A96">
            <w:pPr>
              <w:spacing w:line="276" w:lineRule="auto"/>
            </w:pPr>
          </w:p>
        </w:tc>
        <w:tc>
          <w:tcPr>
            <w:tcW w:w="283" w:type="dxa"/>
            <w:shd w:val="clear" w:color="auto" w:fill="FFFFFF" w:themeFill="background1"/>
          </w:tcPr>
          <w:p w14:paraId="7D1C6F4A" w14:textId="77777777" w:rsidR="00E16A2C" w:rsidRPr="008C5C69" w:rsidRDefault="00E16A2C" w:rsidP="00617A96">
            <w:pPr>
              <w:spacing w:line="276" w:lineRule="auto"/>
            </w:pPr>
          </w:p>
        </w:tc>
        <w:tc>
          <w:tcPr>
            <w:tcW w:w="284" w:type="dxa"/>
            <w:shd w:val="clear" w:color="auto" w:fill="FFFFFF" w:themeFill="background1"/>
          </w:tcPr>
          <w:p w14:paraId="46E6709B" w14:textId="77777777" w:rsidR="00E16A2C" w:rsidRPr="008C5C69" w:rsidRDefault="00E16A2C" w:rsidP="00617A96">
            <w:pPr>
              <w:spacing w:line="276" w:lineRule="auto"/>
            </w:pPr>
          </w:p>
        </w:tc>
        <w:tc>
          <w:tcPr>
            <w:tcW w:w="283" w:type="dxa"/>
            <w:shd w:val="clear" w:color="auto" w:fill="8EAADB" w:themeFill="accent1" w:themeFillTint="99"/>
          </w:tcPr>
          <w:p w14:paraId="117AB491" w14:textId="77777777" w:rsidR="00E16A2C" w:rsidRPr="008C5C69" w:rsidRDefault="00E16A2C" w:rsidP="00617A96">
            <w:pPr>
              <w:spacing w:line="276" w:lineRule="auto"/>
            </w:pPr>
          </w:p>
        </w:tc>
        <w:tc>
          <w:tcPr>
            <w:tcW w:w="284" w:type="dxa"/>
            <w:shd w:val="clear" w:color="auto" w:fill="8EAADB" w:themeFill="accent1" w:themeFillTint="99"/>
          </w:tcPr>
          <w:p w14:paraId="2B6DD261" w14:textId="77777777" w:rsidR="00E16A2C" w:rsidRPr="008C5C69" w:rsidRDefault="00E16A2C" w:rsidP="00617A96">
            <w:pPr>
              <w:spacing w:line="276" w:lineRule="auto"/>
            </w:pPr>
          </w:p>
        </w:tc>
        <w:tc>
          <w:tcPr>
            <w:tcW w:w="283" w:type="dxa"/>
            <w:shd w:val="clear" w:color="auto" w:fill="FFFFFF" w:themeFill="background1"/>
          </w:tcPr>
          <w:p w14:paraId="2F2C9374" w14:textId="77777777" w:rsidR="00E16A2C" w:rsidRPr="008C5C69" w:rsidRDefault="00E16A2C" w:rsidP="00617A96">
            <w:pPr>
              <w:spacing w:line="276" w:lineRule="auto"/>
            </w:pPr>
          </w:p>
        </w:tc>
        <w:tc>
          <w:tcPr>
            <w:tcW w:w="284" w:type="dxa"/>
            <w:shd w:val="clear" w:color="auto" w:fill="FFFFFF" w:themeFill="background1"/>
          </w:tcPr>
          <w:p w14:paraId="5C21962A" w14:textId="77777777" w:rsidR="00E16A2C" w:rsidRPr="008C5C69" w:rsidRDefault="00E16A2C" w:rsidP="00617A96">
            <w:pPr>
              <w:spacing w:line="276" w:lineRule="auto"/>
            </w:pPr>
          </w:p>
        </w:tc>
        <w:tc>
          <w:tcPr>
            <w:tcW w:w="283" w:type="dxa"/>
            <w:shd w:val="clear" w:color="auto" w:fill="FFFFFF" w:themeFill="background1"/>
          </w:tcPr>
          <w:p w14:paraId="0F8ABEF9" w14:textId="77777777" w:rsidR="00E16A2C" w:rsidRPr="008C5C69" w:rsidRDefault="00E16A2C" w:rsidP="00617A96">
            <w:pPr>
              <w:spacing w:line="276" w:lineRule="auto"/>
            </w:pPr>
          </w:p>
        </w:tc>
        <w:tc>
          <w:tcPr>
            <w:tcW w:w="284" w:type="dxa"/>
            <w:shd w:val="clear" w:color="auto" w:fill="8EAADB" w:themeFill="accent1" w:themeFillTint="99"/>
          </w:tcPr>
          <w:p w14:paraId="58CD17A5" w14:textId="77777777" w:rsidR="00E16A2C" w:rsidRPr="008C5C69" w:rsidRDefault="00E16A2C" w:rsidP="00617A96">
            <w:pPr>
              <w:spacing w:line="276" w:lineRule="auto"/>
            </w:pPr>
          </w:p>
        </w:tc>
        <w:tc>
          <w:tcPr>
            <w:tcW w:w="283" w:type="dxa"/>
            <w:shd w:val="clear" w:color="auto" w:fill="FFFFFF" w:themeFill="background1"/>
          </w:tcPr>
          <w:p w14:paraId="4F10EFD4" w14:textId="77777777" w:rsidR="00E16A2C" w:rsidRPr="008C5C69" w:rsidRDefault="00E16A2C" w:rsidP="00617A96">
            <w:pPr>
              <w:spacing w:line="276" w:lineRule="auto"/>
            </w:pPr>
          </w:p>
        </w:tc>
        <w:tc>
          <w:tcPr>
            <w:tcW w:w="284" w:type="dxa"/>
            <w:shd w:val="clear" w:color="auto" w:fill="FFFFFF" w:themeFill="background1"/>
          </w:tcPr>
          <w:p w14:paraId="57CD7E84" w14:textId="77777777" w:rsidR="00E16A2C" w:rsidRPr="008C5C69" w:rsidRDefault="00E16A2C" w:rsidP="00617A96">
            <w:pPr>
              <w:spacing w:line="276" w:lineRule="auto"/>
            </w:pPr>
          </w:p>
        </w:tc>
        <w:tc>
          <w:tcPr>
            <w:tcW w:w="283" w:type="dxa"/>
            <w:shd w:val="clear" w:color="auto" w:fill="8EAADB" w:themeFill="accent1" w:themeFillTint="99"/>
          </w:tcPr>
          <w:p w14:paraId="017B7A61" w14:textId="77777777" w:rsidR="00E16A2C" w:rsidRPr="008C5C69" w:rsidRDefault="00E16A2C" w:rsidP="00617A96">
            <w:pPr>
              <w:spacing w:line="276" w:lineRule="auto"/>
            </w:pPr>
          </w:p>
        </w:tc>
        <w:tc>
          <w:tcPr>
            <w:tcW w:w="283" w:type="dxa"/>
            <w:shd w:val="clear" w:color="auto" w:fill="FFFFFF" w:themeFill="background1"/>
          </w:tcPr>
          <w:p w14:paraId="79128858" w14:textId="77777777" w:rsidR="00E16A2C" w:rsidRPr="008C5C69" w:rsidRDefault="00E16A2C" w:rsidP="00617A96">
            <w:pPr>
              <w:spacing w:line="276" w:lineRule="auto"/>
            </w:pPr>
          </w:p>
        </w:tc>
        <w:tc>
          <w:tcPr>
            <w:tcW w:w="283" w:type="dxa"/>
            <w:shd w:val="clear" w:color="auto" w:fill="FFFFFF" w:themeFill="background1"/>
          </w:tcPr>
          <w:p w14:paraId="57057F25" w14:textId="77777777" w:rsidR="00E16A2C" w:rsidRPr="008C5C69" w:rsidRDefault="00E16A2C" w:rsidP="00617A96">
            <w:pPr>
              <w:spacing w:line="276" w:lineRule="auto"/>
            </w:pPr>
          </w:p>
        </w:tc>
        <w:tc>
          <w:tcPr>
            <w:tcW w:w="284" w:type="dxa"/>
            <w:shd w:val="clear" w:color="auto" w:fill="8EAADB" w:themeFill="accent1" w:themeFillTint="99"/>
          </w:tcPr>
          <w:p w14:paraId="08EB9878" w14:textId="77777777" w:rsidR="00E16A2C" w:rsidRPr="008C5C69" w:rsidRDefault="00E16A2C" w:rsidP="00617A96">
            <w:pPr>
              <w:spacing w:line="276" w:lineRule="auto"/>
            </w:pPr>
          </w:p>
        </w:tc>
      </w:tr>
      <w:tr w:rsidR="00B504C6" w:rsidRPr="008C5C69" w14:paraId="0E42A901" w14:textId="77777777" w:rsidTr="00592C18">
        <w:trPr>
          <w:gridAfter w:val="1"/>
          <w:wAfter w:w="20" w:type="dxa"/>
        </w:trPr>
        <w:tc>
          <w:tcPr>
            <w:tcW w:w="2122" w:type="dxa"/>
            <w:shd w:val="clear" w:color="auto" w:fill="ACB9CA" w:themeFill="text2" w:themeFillTint="66"/>
          </w:tcPr>
          <w:p w14:paraId="5B810DC9" w14:textId="77777777" w:rsidR="00E16A2C" w:rsidRPr="00D10AD5" w:rsidRDefault="00E16A2C" w:rsidP="00617A96">
            <w:pPr>
              <w:spacing w:line="276" w:lineRule="auto"/>
              <w:rPr>
                <w:sz w:val="20"/>
                <w:szCs w:val="20"/>
              </w:rPr>
            </w:pPr>
            <w:r w:rsidRPr="00D10AD5">
              <w:rPr>
                <w:sz w:val="20"/>
                <w:szCs w:val="20"/>
              </w:rPr>
              <w:t>Flesh-footed Shearwater</w:t>
            </w:r>
          </w:p>
        </w:tc>
        <w:tc>
          <w:tcPr>
            <w:tcW w:w="708" w:type="dxa"/>
            <w:shd w:val="clear" w:color="auto" w:fill="FFFF00"/>
            <w:vAlign w:val="center"/>
          </w:tcPr>
          <w:p w14:paraId="00FAD0CF" w14:textId="77777777" w:rsidR="00E16A2C" w:rsidRPr="00D10AD5" w:rsidRDefault="00E16A2C" w:rsidP="00617A96">
            <w:pPr>
              <w:spacing w:line="276" w:lineRule="auto"/>
              <w:jc w:val="center"/>
            </w:pPr>
            <w:r w:rsidRPr="00D10AD5">
              <w:t>NT</w:t>
            </w:r>
          </w:p>
        </w:tc>
        <w:tc>
          <w:tcPr>
            <w:tcW w:w="656" w:type="dxa"/>
          </w:tcPr>
          <w:p w14:paraId="3129412F" w14:textId="77777777" w:rsidR="00E16A2C" w:rsidRPr="00D10AD5" w:rsidRDefault="00E16A2C" w:rsidP="00617A96">
            <w:pPr>
              <w:spacing w:line="276" w:lineRule="auto"/>
              <w:jc w:val="center"/>
              <w:rPr>
                <w:sz w:val="20"/>
                <w:szCs w:val="20"/>
              </w:rPr>
            </w:pPr>
            <w:r w:rsidRPr="00D10AD5">
              <w:rPr>
                <w:sz w:val="20"/>
                <w:szCs w:val="20"/>
              </w:rPr>
              <w:t>NZ/ Aus</w:t>
            </w:r>
          </w:p>
        </w:tc>
        <w:tc>
          <w:tcPr>
            <w:tcW w:w="288" w:type="dxa"/>
            <w:gridSpan w:val="2"/>
            <w:shd w:val="clear" w:color="auto" w:fill="FFFFFF" w:themeFill="background1"/>
          </w:tcPr>
          <w:p w14:paraId="16B67375" w14:textId="77777777" w:rsidR="00E16A2C" w:rsidRPr="00D10AD5" w:rsidRDefault="00E16A2C" w:rsidP="00617A96">
            <w:pPr>
              <w:spacing w:line="276" w:lineRule="auto"/>
            </w:pPr>
          </w:p>
        </w:tc>
        <w:tc>
          <w:tcPr>
            <w:tcW w:w="284" w:type="dxa"/>
            <w:shd w:val="clear" w:color="auto" w:fill="8EAADB" w:themeFill="accent1" w:themeFillTint="99"/>
          </w:tcPr>
          <w:p w14:paraId="70780423" w14:textId="77777777" w:rsidR="00E16A2C" w:rsidRPr="008C5C69" w:rsidRDefault="00E16A2C" w:rsidP="00617A96">
            <w:pPr>
              <w:spacing w:line="276" w:lineRule="auto"/>
            </w:pPr>
          </w:p>
        </w:tc>
        <w:tc>
          <w:tcPr>
            <w:tcW w:w="283" w:type="dxa"/>
            <w:shd w:val="clear" w:color="auto" w:fill="8EAADB" w:themeFill="accent1" w:themeFillTint="99"/>
          </w:tcPr>
          <w:p w14:paraId="4743B6DA" w14:textId="77777777" w:rsidR="00E16A2C" w:rsidRPr="008C5C69" w:rsidRDefault="00E16A2C" w:rsidP="00617A96">
            <w:pPr>
              <w:spacing w:line="276" w:lineRule="auto"/>
            </w:pPr>
          </w:p>
        </w:tc>
        <w:tc>
          <w:tcPr>
            <w:tcW w:w="284" w:type="dxa"/>
            <w:shd w:val="clear" w:color="auto" w:fill="8EAADB" w:themeFill="accent1" w:themeFillTint="99"/>
          </w:tcPr>
          <w:p w14:paraId="0BCA9C4B" w14:textId="77777777" w:rsidR="00E16A2C" w:rsidRPr="008C5C69" w:rsidRDefault="00E16A2C" w:rsidP="00617A96">
            <w:pPr>
              <w:spacing w:line="276" w:lineRule="auto"/>
            </w:pPr>
          </w:p>
        </w:tc>
        <w:tc>
          <w:tcPr>
            <w:tcW w:w="283" w:type="dxa"/>
            <w:shd w:val="clear" w:color="auto" w:fill="8EAADB" w:themeFill="accent1" w:themeFillTint="99"/>
          </w:tcPr>
          <w:p w14:paraId="76DAAD94" w14:textId="77777777" w:rsidR="00E16A2C" w:rsidRPr="008C5C69" w:rsidRDefault="00E16A2C" w:rsidP="00617A96">
            <w:pPr>
              <w:spacing w:line="276" w:lineRule="auto"/>
            </w:pPr>
          </w:p>
        </w:tc>
        <w:tc>
          <w:tcPr>
            <w:tcW w:w="284" w:type="dxa"/>
            <w:shd w:val="clear" w:color="auto" w:fill="FFFFFF" w:themeFill="background1"/>
          </w:tcPr>
          <w:p w14:paraId="3E41F9C8" w14:textId="77777777" w:rsidR="00E16A2C" w:rsidRPr="008C5C69" w:rsidRDefault="00E16A2C" w:rsidP="00617A96">
            <w:pPr>
              <w:spacing w:line="276" w:lineRule="auto"/>
            </w:pPr>
          </w:p>
        </w:tc>
        <w:tc>
          <w:tcPr>
            <w:tcW w:w="283" w:type="dxa"/>
            <w:shd w:val="clear" w:color="auto" w:fill="FFFFFF" w:themeFill="background1"/>
          </w:tcPr>
          <w:p w14:paraId="0418409B" w14:textId="77777777" w:rsidR="00E16A2C" w:rsidRPr="008C5C69" w:rsidRDefault="00E16A2C" w:rsidP="00617A96">
            <w:pPr>
              <w:spacing w:line="276" w:lineRule="auto"/>
            </w:pPr>
          </w:p>
        </w:tc>
        <w:tc>
          <w:tcPr>
            <w:tcW w:w="284" w:type="dxa"/>
            <w:shd w:val="clear" w:color="auto" w:fill="8EAADB" w:themeFill="accent1" w:themeFillTint="99"/>
          </w:tcPr>
          <w:p w14:paraId="317330B5" w14:textId="77777777" w:rsidR="00E16A2C" w:rsidRPr="008C5C69" w:rsidRDefault="00E16A2C" w:rsidP="00617A96">
            <w:pPr>
              <w:spacing w:line="276" w:lineRule="auto"/>
            </w:pPr>
          </w:p>
        </w:tc>
        <w:tc>
          <w:tcPr>
            <w:tcW w:w="283" w:type="dxa"/>
            <w:shd w:val="clear" w:color="auto" w:fill="8EAADB" w:themeFill="accent1" w:themeFillTint="99"/>
          </w:tcPr>
          <w:p w14:paraId="2B2064A6" w14:textId="77777777" w:rsidR="00E16A2C" w:rsidRPr="008C5C69" w:rsidRDefault="00E16A2C" w:rsidP="00617A96">
            <w:pPr>
              <w:spacing w:line="276" w:lineRule="auto"/>
            </w:pPr>
          </w:p>
        </w:tc>
        <w:tc>
          <w:tcPr>
            <w:tcW w:w="284" w:type="dxa"/>
            <w:shd w:val="clear" w:color="auto" w:fill="8EAADB" w:themeFill="accent1" w:themeFillTint="99"/>
          </w:tcPr>
          <w:p w14:paraId="14C2066E" w14:textId="77777777" w:rsidR="00E16A2C" w:rsidRPr="008C5C69" w:rsidRDefault="00E16A2C" w:rsidP="00617A96">
            <w:pPr>
              <w:spacing w:line="276" w:lineRule="auto"/>
            </w:pPr>
          </w:p>
        </w:tc>
        <w:tc>
          <w:tcPr>
            <w:tcW w:w="283" w:type="dxa"/>
            <w:shd w:val="clear" w:color="auto" w:fill="8EAADB" w:themeFill="accent1" w:themeFillTint="99"/>
          </w:tcPr>
          <w:p w14:paraId="727D606E" w14:textId="77777777" w:rsidR="00E16A2C" w:rsidRPr="008C5C69" w:rsidRDefault="00E16A2C" w:rsidP="00617A96">
            <w:pPr>
              <w:spacing w:line="276" w:lineRule="auto"/>
            </w:pPr>
          </w:p>
        </w:tc>
        <w:tc>
          <w:tcPr>
            <w:tcW w:w="284" w:type="dxa"/>
            <w:shd w:val="clear" w:color="auto" w:fill="FFFFFF" w:themeFill="background1"/>
          </w:tcPr>
          <w:p w14:paraId="4EE95E30" w14:textId="77777777" w:rsidR="00E16A2C" w:rsidRPr="008C5C69" w:rsidRDefault="00E16A2C" w:rsidP="00617A96">
            <w:pPr>
              <w:spacing w:line="276" w:lineRule="auto"/>
            </w:pPr>
          </w:p>
        </w:tc>
        <w:tc>
          <w:tcPr>
            <w:tcW w:w="283" w:type="dxa"/>
            <w:shd w:val="clear" w:color="auto" w:fill="FFFFFF" w:themeFill="background1"/>
          </w:tcPr>
          <w:p w14:paraId="69CF2596" w14:textId="77777777" w:rsidR="00E16A2C" w:rsidRPr="008C5C69" w:rsidRDefault="00E16A2C" w:rsidP="00617A96">
            <w:pPr>
              <w:spacing w:line="276" w:lineRule="auto"/>
            </w:pPr>
          </w:p>
        </w:tc>
        <w:tc>
          <w:tcPr>
            <w:tcW w:w="284" w:type="dxa"/>
            <w:shd w:val="clear" w:color="auto" w:fill="8EAADB" w:themeFill="accent1" w:themeFillTint="99"/>
          </w:tcPr>
          <w:p w14:paraId="4AE1D6A4" w14:textId="77777777" w:rsidR="00E16A2C" w:rsidRPr="008C5C69" w:rsidRDefault="00E16A2C" w:rsidP="00617A96">
            <w:pPr>
              <w:spacing w:line="276" w:lineRule="auto"/>
            </w:pPr>
          </w:p>
        </w:tc>
        <w:tc>
          <w:tcPr>
            <w:tcW w:w="283" w:type="dxa"/>
            <w:shd w:val="clear" w:color="auto" w:fill="FFFFFF" w:themeFill="background1"/>
          </w:tcPr>
          <w:p w14:paraId="54F421AD" w14:textId="77777777" w:rsidR="00E16A2C" w:rsidRPr="008C5C69" w:rsidRDefault="00E16A2C" w:rsidP="00617A96">
            <w:pPr>
              <w:spacing w:line="276" w:lineRule="auto"/>
            </w:pPr>
          </w:p>
        </w:tc>
        <w:tc>
          <w:tcPr>
            <w:tcW w:w="284" w:type="dxa"/>
            <w:shd w:val="clear" w:color="auto" w:fill="8EAADB" w:themeFill="accent1" w:themeFillTint="99"/>
          </w:tcPr>
          <w:p w14:paraId="34BCCA5B" w14:textId="77777777" w:rsidR="00E16A2C" w:rsidRPr="008C5C69" w:rsidRDefault="00E16A2C" w:rsidP="00617A96">
            <w:pPr>
              <w:spacing w:line="276" w:lineRule="auto"/>
            </w:pPr>
          </w:p>
        </w:tc>
        <w:tc>
          <w:tcPr>
            <w:tcW w:w="283" w:type="dxa"/>
            <w:shd w:val="clear" w:color="auto" w:fill="8EAADB" w:themeFill="accent1" w:themeFillTint="99"/>
          </w:tcPr>
          <w:p w14:paraId="49ABDD19" w14:textId="77777777" w:rsidR="00E16A2C" w:rsidRPr="008C5C69" w:rsidRDefault="00E16A2C" w:rsidP="00617A96">
            <w:pPr>
              <w:spacing w:line="276" w:lineRule="auto"/>
            </w:pPr>
          </w:p>
        </w:tc>
        <w:tc>
          <w:tcPr>
            <w:tcW w:w="284" w:type="dxa"/>
            <w:shd w:val="clear" w:color="auto" w:fill="FFFFFF" w:themeFill="background1"/>
          </w:tcPr>
          <w:p w14:paraId="614DF254" w14:textId="77777777" w:rsidR="00E16A2C" w:rsidRPr="008C5C69" w:rsidRDefault="00E16A2C" w:rsidP="00617A96">
            <w:pPr>
              <w:spacing w:line="276" w:lineRule="auto"/>
            </w:pPr>
          </w:p>
        </w:tc>
        <w:tc>
          <w:tcPr>
            <w:tcW w:w="283" w:type="dxa"/>
            <w:shd w:val="clear" w:color="auto" w:fill="8EAADB" w:themeFill="accent1" w:themeFillTint="99"/>
          </w:tcPr>
          <w:p w14:paraId="06567016" w14:textId="77777777" w:rsidR="00E16A2C" w:rsidRPr="008C5C69" w:rsidRDefault="00E16A2C" w:rsidP="00617A96">
            <w:pPr>
              <w:spacing w:line="276" w:lineRule="auto"/>
            </w:pPr>
          </w:p>
        </w:tc>
        <w:tc>
          <w:tcPr>
            <w:tcW w:w="283" w:type="dxa"/>
            <w:shd w:val="clear" w:color="auto" w:fill="FFFFFF" w:themeFill="background1"/>
          </w:tcPr>
          <w:p w14:paraId="3D16C13A" w14:textId="77777777" w:rsidR="00E16A2C" w:rsidRPr="008C5C69" w:rsidRDefault="00E16A2C" w:rsidP="00617A96">
            <w:pPr>
              <w:spacing w:line="276" w:lineRule="auto"/>
            </w:pPr>
          </w:p>
        </w:tc>
        <w:tc>
          <w:tcPr>
            <w:tcW w:w="283" w:type="dxa"/>
            <w:shd w:val="clear" w:color="auto" w:fill="8EAADB" w:themeFill="accent1" w:themeFillTint="99"/>
          </w:tcPr>
          <w:p w14:paraId="2CFFA19E" w14:textId="77777777" w:rsidR="00E16A2C" w:rsidRPr="008C5C69" w:rsidRDefault="00E16A2C" w:rsidP="00617A96">
            <w:pPr>
              <w:spacing w:line="276" w:lineRule="auto"/>
            </w:pPr>
          </w:p>
        </w:tc>
        <w:tc>
          <w:tcPr>
            <w:tcW w:w="284" w:type="dxa"/>
            <w:shd w:val="clear" w:color="auto" w:fill="FFFFFF" w:themeFill="background1"/>
          </w:tcPr>
          <w:p w14:paraId="65E7F22E" w14:textId="77777777" w:rsidR="00E16A2C" w:rsidRPr="008C5C69" w:rsidRDefault="00E16A2C" w:rsidP="00617A96">
            <w:pPr>
              <w:spacing w:line="276" w:lineRule="auto"/>
            </w:pPr>
          </w:p>
        </w:tc>
      </w:tr>
      <w:tr w:rsidR="00B504C6" w:rsidRPr="008C5C69" w14:paraId="5CCFA378" w14:textId="77777777" w:rsidTr="00592C18">
        <w:trPr>
          <w:gridAfter w:val="1"/>
          <w:wAfter w:w="20" w:type="dxa"/>
        </w:trPr>
        <w:tc>
          <w:tcPr>
            <w:tcW w:w="2122" w:type="dxa"/>
            <w:shd w:val="clear" w:color="auto" w:fill="ACB9CA" w:themeFill="text2" w:themeFillTint="66"/>
          </w:tcPr>
          <w:p w14:paraId="2E5A3A1F" w14:textId="77777777" w:rsidR="00E16A2C" w:rsidRPr="00D10AD5" w:rsidRDefault="00E16A2C" w:rsidP="00617A96">
            <w:pPr>
              <w:spacing w:line="276" w:lineRule="auto"/>
              <w:rPr>
                <w:sz w:val="20"/>
                <w:szCs w:val="20"/>
              </w:rPr>
            </w:pPr>
            <w:r w:rsidRPr="00D10AD5">
              <w:rPr>
                <w:sz w:val="20"/>
                <w:szCs w:val="20"/>
              </w:rPr>
              <w:t>Sooty Shearwater</w:t>
            </w:r>
          </w:p>
        </w:tc>
        <w:tc>
          <w:tcPr>
            <w:tcW w:w="708" w:type="dxa"/>
            <w:shd w:val="clear" w:color="auto" w:fill="FFFF00"/>
            <w:vAlign w:val="center"/>
          </w:tcPr>
          <w:p w14:paraId="567477EC" w14:textId="77777777" w:rsidR="00E16A2C" w:rsidRPr="00D10AD5" w:rsidRDefault="00E16A2C" w:rsidP="00617A96">
            <w:pPr>
              <w:spacing w:line="276" w:lineRule="auto"/>
              <w:jc w:val="center"/>
            </w:pPr>
            <w:r w:rsidRPr="00D10AD5">
              <w:t>NT</w:t>
            </w:r>
          </w:p>
        </w:tc>
        <w:tc>
          <w:tcPr>
            <w:tcW w:w="656" w:type="dxa"/>
          </w:tcPr>
          <w:p w14:paraId="4D298F92" w14:textId="77777777" w:rsidR="00E16A2C" w:rsidRPr="00D10AD5" w:rsidRDefault="00E16A2C" w:rsidP="00617A96">
            <w:pPr>
              <w:spacing w:line="276" w:lineRule="auto"/>
              <w:jc w:val="center"/>
              <w:rPr>
                <w:sz w:val="20"/>
                <w:szCs w:val="20"/>
              </w:rPr>
            </w:pPr>
            <w:r w:rsidRPr="00D10AD5">
              <w:rPr>
                <w:sz w:val="20"/>
                <w:szCs w:val="20"/>
              </w:rPr>
              <w:t>NZ</w:t>
            </w:r>
          </w:p>
        </w:tc>
        <w:tc>
          <w:tcPr>
            <w:tcW w:w="288" w:type="dxa"/>
            <w:gridSpan w:val="2"/>
            <w:shd w:val="clear" w:color="auto" w:fill="8EAADB" w:themeFill="accent1" w:themeFillTint="99"/>
          </w:tcPr>
          <w:p w14:paraId="4E75B106" w14:textId="77777777" w:rsidR="00E16A2C" w:rsidRPr="00D10AD5" w:rsidRDefault="00E16A2C" w:rsidP="00617A96">
            <w:pPr>
              <w:spacing w:line="276" w:lineRule="auto"/>
            </w:pPr>
          </w:p>
        </w:tc>
        <w:tc>
          <w:tcPr>
            <w:tcW w:w="284" w:type="dxa"/>
            <w:shd w:val="clear" w:color="auto" w:fill="8EAADB" w:themeFill="accent1" w:themeFillTint="99"/>
          </w:tcPr>
          <w:p w14:paraId="14151CFB" w14:textId="77777777" w:rsidR="00E16A2C" w:rsidRPr="008C5C69" w:rsidRDefault="00E16A2C" w:rsidP="00617A96">
            <w:pPr>
              <w:spacing w:line="276" w:lineRule="auto"/>
            </w:pPr>
          </w:p>
        </w:tc>
        <w:tc>
          <w:tcPr>
            <w:tcW w:w="283" w:type="dxa"/>
            <w:shd w:val="clear" w:color="auto" w:fill="FFFFFF" w:themeFill="background1"/>
          </w:tcPr>
          <w:p w14:paraId="09058EF2" w14:textId="77777777" w:rsidR="00E16A2C" w:rsidRPr="008C5C69" w:rsidRDefault="00E16A2C" w:rsidP="00617A96">
            <w:pPr>
              <w:spacing w:line="276" w:lineRule="auto"/>
            </w:pPr>
          </w:p>
        </w:tc>
        <w:tc>
          <w:tcPr>
            <w:tcW w:w="284" w:type="dxa"/>
            <w:shd w:val="clear" w:color="auto" w:fill="8EAADB" w:themeFill="accent1" w:themeFillTint="99"/>
          </w:tcPr>
          <w:p w14:paraId="35499183" w14:textId="77777777" w:rsidR="00E16A2C" w:rsidRPr="008C5C69" w:rsidRDefault="00E16A2C" w:rsidP="00617A96">
            <w:pPr>
              <w:spacing w:line="276" w:lineRule="auto"/>
            </w:pPr>
          </w:p>
        </w:tc>
        <w:tc>
          <w:tcPr>
            <w:tcW w:w="283" w:type="dxa"/>
            <w:shd w:val="clear" w:color="auto" w:fill="8EAADB" w:themeFill="accent1" w:themeFillTint="99"/>
          </w:tcPr>
          <w:p w14:paraId="62601FE3" w14:textId="77777777" w:rsidR="00E16A2C" w:rsidRPr="008C5C69" w:rsidRDefault="00E16A2C" w:rsidP="00617A96">
            <w:pPr>
              <w:spacing w:line="276" w:lineRule="auto"/>
            </w:pPr>
          </w:p>
        </w:tc>
        <w:tc>
          <w:tcPr>
            <w:tcW w:w="284" w:type="dxa"/>
            <w:shd w:val="clear" w:color="auto" w:fill="FFFFFF" w:themeFill="background1"/>
          </w:tcPr>
          <w:p w14:paraId="1CB42461" w14:textId="77777777" w:rsidR="00E16A2C" w:rsidRPr="008C5C69" w:rsidRDefault="00E16A2C" w:rsidP="00617A96">
            <w:pPr>
              <w:spacing w:line="276" w:lineRule="auto"/>
            </w:pPr>
          </w:p>
        </w:tc>
        <w:tc>
          <w:tcPr>
            <w:tcW w:w="283" w:type="dxa"/>
            <w:shd w:val="clear" w:color="auto" w:fill="8EAADB" w:themeFill="accent1" w:themeFillTint="99"/>
          </w:tcPr>
          <w:p w14:paraId="45E459B5" w14:textId="77777777" w:rsidR="00E16A2C" w:rsidRPr="008C5C69" w:rsidRDefault="00E16A2C" w:rsidP="00617A96">
            <w:pPr>
              <w:spacing w:line="276" w:lineRule="auto"/>
            </w:pPr>
          </w:p>
        </w:tc>
        <w:tc>
          <w:tcPr>
            <w:tcW w:w="284" w:type="dxa"/>
            <w:shd w:val="clear" w:color="auto" w:fill="FFFFFF" w:themeFill="background1"/>
          </w:tcPr>
          <w:p w14:paraId="64523EA2" w14:textId="77777777" w:rsidR="00E16A2C" w:rsidRPr="008C5C69" w:rsidRDefault="00E16A2C" w:rsidP="00617A96">
            <w:pPr>
              <w:spacing w:line="276" w:lineRule="auto"/>
            </w:pPr>
          </w:p>
        </w:tc>
        <w:tc>
          <w:tcPr>
            <w:tcW w:w="283" w:type="dxa"/>
            <w:shd w:val="clear" w:color="auto" w:fill="FFFFFF" w:themeFill="background1"/>
          </w:tcPr>
          <w:p w14:paraId="4239AA70" w14:textId="77777777" w:rsidR="00E16A2C" w:rsidRPr="008C5C69" w:rsidRDefault="00E16A2C" w:rsidP="00617A96">
            <w:pPr>
              <w:spacing w:line="276" w:lineRule="auto"/>
            </w:pPr>
          </w:p>
        </w:tc>
        <w:tc>
          <w:tcPr>
            <w:tcW w:w="284" w:type="dxa"/>
            <w:shd w:val="clear" w:color="auto" w:fill="8EAADB" w:themeFill="accent1" w:themeFillTint="99"/>
          </w:tcPr>
          <w:p w14:paraId="394C5F82" w14:textId="77777777" w:rsidR="00E16A2C" w:rsidRPr="008C5C69" w:rsidRDefault="00E16A2C" w:rsidP="00617A96">
            <w:pPr>
              <w:spacing w:line="276" w:lineRule="auto"/>
            </w:pPr>
          </w:p>
        </w:tc>
        <w:tc>
          <w:tcPr>
            <w:tcW w:w="283" w:type="dxa"/>
            <w:shd w:val="clear" w:color="auto" w:fill="8EAADB" w:themeFill="accent1" w:themeFillTint="99"/>
          </w:tcPr>
          <w:p w14:paraId="41F8C961" w14:textId="77777777" w:rsidR="00E16A2C" w:rsidRPr="008C5C69" w:rsidRDefault="00E16A2C" w:rsidP="00617A96">
            <w:pPr>
              <w:spacing w:line="276" w:lineRule="auto"/>
            </w:pPr>
          </w:p>
        </w:tc>
        <w:tc>
          <w:tcPr>
            <w:tcW w:w="284" w:type="dxa"/>
            <w:shd w:val="clear" w:color="auto" w:fill="FFFFFF" w:themeFill="background1"/>
          </w:tcPr>
          <w:p w14:paraId="00526F33" w14:textId="77777777" w:rsidR="00E16A2C" w:rsidRPr="008C5C69" w:rsidRDefault="00E16A2C" w:rsidP="00617A96">
            <w:pPr>
              <w:spacing w:line="276" w:lineRule="auto"/>
            </w:pPr>
          </w:p>
        </w:tc>
        <w:tc>
          <w:tcPr>
            <w:tcW w:w="283" w:type="dxa"/>
            <w:shd w:val="clear" w:color="auto" w:fill="FFFFFF" w:themeFill="background1"/>
          </w:tcPr>
          <w:p w14:paraId="7580ACA6" w14:textId="77777777" w:rsidR="00E16A2C" w:rsidRPr="008C5C69" w:rsidRDefault="00E16A2C" w:rsidP="00617A96">
            <w:pPr>
              <w:spacing w:line="276" w:lineRule="auto"/>
            </w:pPr>
          </w:p>
        </w:tc>
        <w:tc>
          <w:tcPr>
            <w:tcW w:w="284" w:type="dxa"/>
            <w:shd w:val="clear" w:color="auto" w:fill="FFFFFF" w:themeFill="background1"/>
          </w:tcPr>
          <w:p w14:paraId="646C5431" w14:textId="77777777" w:rsidR="00E16A2C" w:rsidRPr="008C5C69" w:rsidRDefault="00E16A2C" w:rsidP="00617A96">
            <w:pPr>
              <w:spacing w:line="276" w:lineRule="auto"/>
            </w:pPr>
          </w:p>
        </w:tc>
        <w:tc>
          <w:tcPr>
            <w:tcW w:w="283" w:type="dxa"/>
            <w:shd w:val="clear" w:color="auto" w:fill="8EAADB" w:themeFill="accent1" w:themeFillTint="99"/>
          </w:tcPr>
          <w:p w14:paraId="2AE6B5A4" w14:textId="77777777" w:rsidR="00E16A2C" w:rsidRPr="008C5C69" w:rsidRDefault="00E16A2C" w:rsidP="00617A96">
            <w:pPr>
              <w:spacing w:line="276" w:lineRule="auto"/>
            </w:pPr>
          </w:p>
        </w:tc>
        <w:tc>
          <w:tcPr>
            <w:tcW w:w="284" w:type="dxa"/>
            <w:shd w:val="clear" w:color="auto" w:fill="8EAADB" w:themeFill="accent1" w:themeFillTint="99"/>
          </w:tcPr>
          <w:p w14:paraId="6FD3263F" w14:textId="77777777" w:rsidR="00E16A2C" w:rsidRPr="008C5C69" w:rsidRDefault="00E16A2C" w:rsidP="00617A96">
            <w:pPr>
              <w:spacing w:line="276" w:lineRule="auto"/>
            </w:pPr>
          </w:p>
        </w:tc>
        <w:tc>
          <w:tcPr>
            <w:tcW w:w="283" w:type="dxa"/>
            <w:shd w:val="clear" w:color="auto" w:fill="FFFFFF" w:themeFill="background1"/>
          </w:tcPr>
          <w:p w14:paraId="126F3EA4" w14:textId="77777777" w:rsidR="00E16A2C" w:rsidRPr="008C5C69" w:rsidRDefault="00E16A2C" w:rsidP="00617A96">
            <w:pPr>
              <w:spacing w:line="276" w:lineRule="auto"/>
            </w:pPr>
          </w:p>
        </w:tc>
        <w:tc>
          <w:tcPr>
            <w:tcW w:w="284" w:type="dxa"/>
            <w:shd w:val="clear" w:color="auto" w:fill="8EAADB" w:themeFill="accent1" w:themeFillTint="99"/>
          </w:tcPr>
          <w:p w14:paraId="50C2E7E1" w14:textId="77777777" w:rsidR="00E16A2C" w:rsidRPr="008C5C69" w:rsidRDefault="00E16A2C" w:rsidP="00617A96">
            <w:pPr>
              <w:spacing w:line="276" w:lineRule="auto"/>
            </w:pPr>
          </w:p>
        </w:tc>
        <w:tc>
          <w:tcPr>
            <w:tcW w:w="283" w:type="dxa"/>
            <w:shd w:val="clear" w:color="auto" w:fill="8EAADB" w:themeFill="accent1" w:themeFillTint="99"/>
          </w:tcPr>
          <w:p w14:paraId="60467575" w14:textId="77777777" w:rsidR="00E16A2C" w:rsidRPr="008C5C69" w:rsidRDefault="00E16A2C" w:rsidP="00617A96">
            <w:pPr>
              <w:spacing w:line="276" w:lineRule="auto"/>
            </w:pPr>
          </w:p>
        </w:tc>
        <w:tc>
          <w:tcPr>
            <w:tcW w:w="283" w:type="dxa"/>
            <w:shd w:val="clear" w:color="auto" w:fill="FFFFFF" w:themeFill="background1"/>
          </w:tcPr>
          <w:p w14:paraId="0A14F7BA" w14:textId="77777777" w:rsidR="00E16A2C" w:rsidRPr="008C5C69" w:rsidRDefault="00E16A2C" w:rsidP="00617A96">
            <w:pPr>
              <w:spacing w:line="276" w:lineRule="auto"/>
            </w:pPr>
          </w:p>
        </w:tc>
        <w:tc>
          <w:tcPr>
            <w:tcW w:w="283" w:type="dxa"/>
            <w:shd w:val="clear" w:color="auto" w:fill="8EAADB" w:themeFill="accent1" w:themeFillTint="99"/>
          </w:tcPr>
          <w:p w14:paraId="61705576" w14:textId="77777777" w:rsidR="00E16A2C" w:rsidRPr="008C5C69" w:rsidRDefault="00E16A2C" w:rsidP="00617A96">
            <w:pPr>
              <w:spacing w:line="276" w:lineRule="auto"/>
            </w:pPr>
          </w:p>
        </w:tc>
        <w:tc>
          <w:tcPr>
            <w:tcW w:w="284" w:type="dxa"/>
            <w:shd w:val="clear" w:color="auto" w:fill="8EAADB" w:themeFill="accent1" w:themeFillTint="99"/>
          </w:tcPr>
          <w:p w14:paraId="2D8B873B" w14:textId="77777777" w:rsidR="00E16A2C" w:rsidRPr="008C5C69" w:rsidRDefault="00E16A2C" w:rsidP="00617A96">
            <w:pPr>
              <w:spacing w:line="276" w:lineRule="auto"/>
            </w:pPr>
          </w:p>
        </w:tc>
      </w:tr>
      <w:tr w:rsidR="00B504C6" w:rsidRPr="008C5C69" w14:paraId="76D6EC41" w14:textId="77777777" w:rsidTr="00592C18">
        <w:trPr>
          <w:gridAfter w:val="1"/>
          <w:wAfter w:w="20" w:type="dxa"/>
        </w:trPr>
        <w:tc>
          <w:tcPr>
            <w:tcW w:w="2122" w:type="dxa"/>
            <w:shd w:val="clear" w:color="auto" w:fill="ACB9CA" w:themeFill="text2" w:themeFillTint="66"/>
          </w:tcPr>
          <w:p w14:paraId="24BF25E9" w14:textId="77777777" w:rsidR="00E16A2C" w:rsidRPr="00D10AD5" w:rsidRDefault="00E16A2C" w:rsidP="00617A96">
            <w:pPr>
              <w:spacing w:line="276" w:lineRule="auto"/>
              <w:rPr>
                <w:sz w:val="20"/>
                <w:szCs w:val="20"/>
              </w:rPr>
            </w:pPr>
            <w:r w:rsidRPr="00D10AD5">
              <w:rPr>
                <w:sz w:val="20"/>
                <w:szCs w:val="20"/>
              </w:rPr>
              <w:t>Short-tailed Shearwater</w:t>
            </w:r>
          </w:p>
        </w:tc>
        <w:tc>
          <w:tcPr>
            <w:tcW w:w="708" w:type="dxa"/>
            <w:vAlign w:val="center"/>
          </w:tcPr>
          <w:p w14:paraId="541E2406" w14:textId="77777777" w:rsidR="00E16A2C" w:rsidRPr="00D10AD5" w:rsidRDefault="00E16A2C" w:rsidP="00617A96">
            <w:pPr>
              <w:spacing w:line="276" w:lineRule="auto"/>
              <w:jc w:val="center"/>
            </w:pPr>
            <w:r w:rsidRPr="00D10AD5">
              <w:t>LC</w:t>
            </w:r>
          </w:p>
        </w:tc>
        <w:tc>
          <w:tcPr>
            <w:tcW w:w="656" w:type="dxa"/>
          </w:tcPr>
          <w:p w14:paraId="2358E5DB" w14:textId="77777777" w:rsidR="00E16A2C" w:rsidRPr="00D10AD5" w:rsidRDefault="00E16A2C" w:rsidP="00617A96">
            <w:pPr>
              <w:spacing w:line="276" w:lineRule="auto"/>
              <w:jc w:val="center"/>
              <w:rPr>
                <w:sz w:val="20"/>
                <w:szCs w:val="20"/>
              </w:rPr>
            </w:pPr>
            <w:r w:rsidRPr="00D10AD5">
              <w:rPr>
                <w:sz w:val="20"/>
                <w:szCs w:val="20"/>
              </w:rPr>
              <w:t>Aus</w:t>
            </w:r>
          </w:p>
        </w:tc>
        <w:tc>
          <w:tcPr>
            <w:tcW w:w="288" w:type="dxa"/>
            <w:gridSpan w:val="2"/>
            <w:shd w:val="clear" w:color="auto" w:fill="8EAADB" w:themeFill="accent1" w:themeFillTint="99"/>
          </w:tcPr>
          <w:p w14:paraId="2476B6B6" w14:textId="77777777" w:rsidR="00E16A2C" w:rsidRPr="00D10AD5" w:rsidRDefault="00E16A2C" w:rsidP="00617A96">
            <w:pPr>
              <w:spacing w:line="276" w:lineRule="auto"/>
            </w:pPr>
          </w:p>
        </w:tc>
        <w:tc>
          <w:tcPr>
            <w:tcW w:w="284" w:type="dxa"/>
            <w:shd w:val="clear" w:color="auto" w:fill="8EAADB" w:themeFill="accent1" w:themeFillTint="99"/>
          </w:tcPr>
          <w:p w14:paraId="794C27C6" w14:textId="77777777" w:rsidR="00E16A2C" w:rsidRPr="008C5C69" w:rsidRDefault="00E16A2C" w:rsidP="00617A96">
            <w:pPr>
              <w:spacing w:line="276" w:lineRule="auto"/>
            </w:pPr>
          </w:p>
        </w:tc>
        <w:tc>
          <w:tcPr>
            <w:tcW w:w="283" w:type="dxa"/>
            <w:shd w:val="clear" w:color="auto" w:fill="FFFFFF" w:themeFill="background1"/>
          </w:tcPr>
          <w:p w14:paraId="799ED7F4" w14:textId="77777777" w:rsidR="00E16A2C" w:rsidRPr="008C5C69" w:rsidRDefault="00E16A2C" w:rsidP="00617A96">
            <w:pPr>
              <w:spacing w:line="276" w:lineRule="auto"/>
            </w:pPr>
          </w:p>
        </w:tc>
        <w:tc>
          <w:tcPr>
            <w:tcW w:w="284" w:type="dxa"/>
            <w:shd w:val="clear" w:color="auto" w:fill="8EAADB" w:themeFill="accent1" w:themeFillTint="99"/>
          </w:tcPr>
          <w:p w14:paraId="5DCFA3C0" w14:textId="77777777" w:rsidR="00E16A2C" w:rsidRPr="008C5C69" w:rsidRDefault="00E16A2C" w:rsidP="00617A96">
            <w:pPr>
              <w:spacing w:line="276" w:lineRule="auto"/>
            </w:pPr>
          </w:p>
        </w:tc>
        <w:tc>
          <w:tcPr>
            <w:tcW w:w="283" w:type="dxa"/>
            <w:shd w:val="clear" w:color="auto" w:fill="8EAADB" w:themeFill="accent1" w:themeFillTint="99"/>
          </w:tcPr>
          <w:p w14:paraId="01C9DD30" w14:textId="77777777" w:rsidR="00E16A2C" w:rsidRPr="008C5C69" w:rsidRDefault="00E16A2C" w:rsidP="00617A96">
            <w:pPr>
              <w:spacing w:line="276" w:lineRule="auto"/>
            </w:pPr>
          </w:p>
        </w:tc>
        <w:tc>
          <w:tcPr>
            <w:tcW w:w="284" w:type="dxa"/>
            <w:shd w:val="clear" w:color="auto" w:fill="FFFFFF" w:themeFill="background1"/>
          </w:tcPr>
          <w:p w14:paraId="38372526" w14:textId="77777777" w:rsidR="00E16A2C" w:rsidRPr="008C5C69" w:rsidRDefault="00E16A2C" w:rsidP="00617A96">
            <w:pPr>
              <w:spacing w:line="276" w:lineRule="auto"/>
            </w:pPr>
          </w:p>
        </w:tc>
        <w:tc>
          <w:tcPr>
            <w:tcW w:w="283" w:type="dxa"/>
            <w:shd w:val="clear" w:color="auto" w:fill="8EAADB" w:themeFill="accent1" w:themeFillTint="99"/>
          </w:tcPr>
          <w:p w14:paraId="3698EAD0" w14:textId="77777777" w:rsidR="00E16A2C" w:rsidRPr="008C5C69" w:rsidRDefault="00E16A2C" w:rsidP="00617A96">
            <w:pPr>
              <w:spacing w:line="276" w:lineRule="auto"/>
            </w:pPr>
          </w:p>
        </w:tc>
        <w:tc>
          <w:tcPr>
            <w:tcW w:w="284" w:type="dxa"/>
            <w:shd w:val="clear" w:color="auto" w:fill="FFFFFF" w:themeFill="background1"/>
          </w:tcPr>
          <w:p w14:paraId="23750D66" w14:textId="77777777" w:rsidR="00E16A2C" w:rsidRPr="008C5C69" w:rsidRDefault="00E16A2C" w:rsidP="00617A96">
            <w:pPr>
              <w:spacing w:line="276" w:lineRule="auto"/>
            </w:pPr>
          </w:p>
        </w:tc>
        <w:tc>
          <w:tcPr>
            <w:tcW w:w="283" w:type="dxa"/>
            <w:shd w:val="clear" w:color="auto" w:fill="FFFFFF" w:themeFill="background1"/>
          </w:tcPr>
          <w:p w14:paraId="5C8FC1BE" w14:textId="77777777" w:rsidR="00E16A2C" w:rsidRPr="008C5C69" w:rsidRDefault="00E16A2C" w:rsidP="00617A96">
            <w:pPr>
              <w:spacing w:line="276" w:lineRule="auto"/>
            </w:pPr>
          </w:p>
        </w:tc>
        <w:tc>
          <w:tcPr>
            <w:tcW w:w="284" w:type="dxa"/>
            <w:shd w:val="clear" w:color="auto" w:fill="8EAADB" w:themeFill="accent1" w:themeFillTint="99"/>
          </w:tcPr>
          <w:p w14:paraId="12087F00" w14:textId="77777777" w:rsidR="00E16A2C" w:rsidRPr="008C5C69" w:rsidRDefault="00E16A2C" w:rsidP="00617A96">
            <w:pPr>
              <w:spacing w:line="276" w:lineRule="auto"/>
            </w:pPr>
          </w:p>
        </w:tc>
        <w:tc>
          <w:tcPr>
            <w:tcW w:w="283" w:type="dxa"/>
            <w:shd w:val="clear" w:color="auto" w:fill="8EAADB" w:themeFill="accent1" w:themeFillTint="99"/>
          </w:tcPr>
          <w:p w14:paraId="6AFCE8D5" w14:textId="77777777" w:rsidR="00E16A2C" w:rsidRPr="008C5C69" w:rsidRDefault="00E16A2C" w:rsidP="00617A96">
            <w:pPr>
              <w:spacing w:line="276" w:lineRule="auto"/>
            </w:pPr>
          </w:p>
        </w:tc>
        <w:tc>
          <w:tcPr>
            <w:tcW w:w="284" w:type="dxa"/>
            <w:shd w:val="clear" w:color="auto" w:fill="FFFFFF" w:themeFill="background1"/>
          </w:tcPr>
          <w:p w14:paraId="037D1850" w14:textId="77777777" w:rsidR="00E16A2C" w:rsidRPr="008C5C69" w:rsidRDefault="00E16A2C" w:rsidP="00617A96">
            <w:pPr>
              <w:spacing w:line="276" w:lineRule="auto"/>
            </w:pPr>
          </w:p>
        </w:tc>
        <w:tc>
          <w:tcPr>
            <w:tcW w:w="283" w:type="dxa"/>
            <w:shd w:val="clear" w:color="auto" w:fill="FFFFFF" w:themeFill="background1"/>
          </w:tcPr>
          <w:p w14:paraId="711A5BF3" w14:textId="77777777" w:rsidR="00E16A2C" w:rsidRPr="008C5C69" w:rsidRDefault="00E16A2C" w:rsidP="00617A96">
            <w:pPr>
              <w:spacing w:line="276" w:lineRule="auto"/>
            </w:pPr>
          </w:p>
        </w:tc>
        <w:tc>
          <w:tcPr>
            <w:tcW w:w="284" w:type="dxa"/>
            <w:shd w:val="clear" w:color="auto" w:fill="FFFFFF" w:themeFill="background1"/>
          </w:tcPr>
          <w:p w14:paraId="1B465D89" w14:textId="77777777" w:rsidR="00E16A2C" w:rsidRPr="008C5C69" w:rsidRDefault="00E16A2C" w:rsidP="00617A96">
            <w:pPr>
              <w:spacing w:line="276" w:lineRule="auto"/>
            </w:pPr>
          </w:p>
        </w:tc>
        <w:tc>
          <w:tcPr>
            <w:tcW w:w="283" w:type="dxa"/>
            <w:shd w:val="clear" w:color="auto" w:fill="8EAADB" w:themeFill="accent1" w:themeFillTint="99"/>
          </w:tcPr>
          <w:p w14:paraId="757F05BE" w14:textId="77777777" w:rsidR="00E16A2C" w:rsidRPr="008C5C69" w:rsidRDefault="00E16A2C" w:rsidP="00617A96">
            <w:pPr>
              <w:spacing w:line="276" w:lineRule="auto"/>
            </w:pPr>
          </w:p>
        </w:tc>
        <w:tc>
          <w:tcPr>
            <w:tcW w:w="284" w:type="dxa"/>
            <w:shd w:val="clear" w:color="auto" w:fill="8EAADB" w:themeFill="accent1" w:themeFillTint="99"/>
          </w:tcPr>
          <w:p w14:paraId="250C33F9" w14:textId="77777777" w:rsidR="00E16A2C" w:rsidRPr="008C5C69" w:rsidRDefault="00E16A2C" w:rsidP="00617A96">
            <w:pPr>
              <w:spacing w:line="276" w:lineRule="auto"/>
            </w:pPr>
          </w:p>
        </w:tc>
        <w:tc>
          <w:tcPr>
            <w:tcW w:w="283" w:type="dxa"/>
            <w:shd w:val="clear" w:color="auto" w:fill="FFFFFF" w:themeFill="background1"/>
          </w:tcPr>
          <w:p w14:paraId="6032AB4D" w14:textId="77777777" w:rsidR="00E16A2C" w:rsidRPr="008C5C69" w:rsidRDefault="00E16A2C" w:rsidP="00617A96">
            <w:pPr>
              <w:spacing w:line="276" w:lineRule="auto"/>
            </w:pPr>
          </w:p>
        </w:tc>
        <w:tc>
          <w:tcPr>
            <w:tcW w:w="284" w:type="dxa"/>
            <w:shd w:val="clear" w:color="auto" w:fill="8EAADB" w:themeFill="accent1" w:themeFillTint="99"/>
          </w:tcPr>
          <w:p w14:paraId="12E28CA1" w14:textId="77777777" w:rsidR="00E16A2C" w:rsidRPr="008C5C69" w:rsidRDefault="00E16A2C" w:rsidP="00617A96">
            <w:pPr>
              <w:spacing w:line="276" w:lineRule="auto"/>
            </w:pPr>
          </w:p>
        </w:tc>
        <w:tc>
          <w:tcPr>
            <w:tcW w:w="283" w:type="dxa"/>
            <w:shd w:val="clear" w:color="auto" w:fill="8EAADB" w:themeFill="accent1" w:themeFillTint="99"/>
          </w:tcPr>
          <w:p w14:paraId="1839C64C" w14:textId="77777777" w:rsidR="00E16A2C" w:rsidRPr="008C5C69" w:rsidRDefault="00E16A2C" w:rsidP="00617A96">
            <w:pPr>
              <w:spacing w:line="276" w:lineRule="auto"/>
            </w:pPr>
          </w:p>
        </w:tc>
        <w:tc>
          <w:tcPr>
            <w:tcW w:w="283" w:type="dxa"/>
            <w:shd w:val="clear" w:color="auto" w:fill="FFFFFF" w:themeFill="background1"/>
          </w:tcPr>
          <w:p w14:paraId="7B7901DC" w14:textId="77777777" w:rsidR="00E16A2C" w:rsidRPr="008C5C69" w:rsidRDefault="00E16A2C" w:rsidP="00617A96">
            <w:pPr>
              <w:spacing w:line="276" w:lineRule="auto"/>
            </w:pPr>
          </w:p>
        </w:tc>
        <w:tc>
          <w:tcPr>
            <w:tcW w:w="283" w:type="dxa"/>
            <w:shd w:val="clear" w:color="auto" w:fill="8EAADB" w:themeFill="accent1" w:themeFillTint="99"/>
          </w:tcPr>
          <w:p w14:paraId="6C495439" w14:textId="77777777" w:rsidR="00E16A2C" w:rsidRPr="008C5C69" w:rsidRDefault="00E16A2C" w:rsidP="00617A96">
            <w:pPr>
              <w:spacing w:line="276" w:lineRule="auto"/>
            </w:pPr>
          </w:p>
        </w:tc>
        <w:tc>
          <w:tcPr>
            <w:tcW w:w="284" w:type="dxa"/>
            <w:shd w:val="clear" w:color="auto" w:fill="8EAADB" w:themeFill="accent1" w:themeFillTint="99"/>
          </w:tcPr>
          <w:p w14:paraId="5430FFEC" w14:textId="77777777" w:rsidR="00E16A2C" w:rsidRPr="008C5C69" w:rsidRDefault="00E16A2C" w:rsidP="00617A96">
            <w:pPr>
              <w:spacing w:line="276" w:lineRule="auto"/>
            </w:pPr>
          </w:p>
        </w:tc>
      </w:tr>
      <w:tr w:rsidR="00B504C6" w:rsidRPr="008C5C69" w14:paraId="5F12FA96" w14:textId="77777777" w:rsidTr="00592C18">
        <w:trPr>
          <w:gridAfter w:val="1"/>
          <w:wAfter w:w="20" w:type="dxa"/>
        </w:trPr>
        <w:tc>
          <w:tcPr>
            <w:tcW w:w="2122" w:type="dxa"/>
            <w:shd w:val="clear" w:color="auto" w:fill="ACB9CA" w:themeFill="text2" w:themeFillTint="66"/>
          </w:tcPr>
          <w:p w14:paraId="2E326C8E" w14:textId="77777777" w:rsidR="00E16A2C" w:rsidRPr="00D10AD5" w:rsidRDefault="00E16A2C" w:rsidP="00617A96">
            <w:pPr>
              <w:spacing w:line="276" w:lineRule="auto"/>
              <w:rPr>
                <w:sz w:val="20"/>
                <w:szCs w:val="20"/>
              </w:rPr>
            </w:pPr>
            <w:r w:rsidRPr="00D10AD5">
              <w:rPr>
                <w:sz w:val="20"/>
                <w:szCs w:val="20"/>
              </w:rPr>
              <w:t>Wilson's Storm-petrel</w:t>
            </w:r>
          </w:p>
        </w:tc>
        <w:tc>
          <w:tcPr>
            <w:tcW w:w="708" w:type="dxa"/>
            <w:vAlign w:val="center"/>
          </w:tcPr>
          <w:p w14:paraId="5F7B4FA3" w14:textId="77777777" w:rsidR="00E16A2C" w:rsidRPr="00D10AD5" w:rsidRDefault="00E16A2C" w:rsidP="00617A96">
            <w:pPr>
              <w:spacing w:line="276" w:lineRule="auto"/>
              <w:jc w:val="center"/>
            </w:pPr>
            <w:r w:rsidRPr="00D10AD5">
              <w:t>LC</w:t>
            </w:r>
          </w:p>
        </w:tc>
        <w:tc>
          <w:tcPr>
            <w:tcW w:w="656" w:type="dxa"/>
          </w:tcPr>
          <w:p w14:paraId="18AB0811" w14:textId="77777777" w:rsidR="00E16A2C" w:rsidRPr="00D10AD5" w:rsidRDefault="00E16A2C" w:rsidP="00617A96">
            <w:pPr>
              <w:spacing w:line="276" w:lineRule="auto"/>
              <w:jc w:val="center"/>
              <w:rPr>
                <w:sz w:val="20"/>
                <w:szCs w:val="20"/>
              </w:rPr>
            </w:pPr>
            <w:r w:rsidRPr="00D10AD5">
              <w:rPr>
                <w:sz w:val="20"/>
                <w:szCs w:val="20"/>
              </w:rPr>
              <w:t>Ant</w:t>
            </w:r>
          </w:p>
        </w:tc>
        <w:tc>
          <w:tcPr>
            <w:tcW w:w="288" w:type="dxa"/>
            <w:gridSpan w:val="2"/>
            <w:shd w:val="clear" w:color="auto" w:fill="FFFFFF" w:themeFill="background1"/>
          </w:tcPr>
          <w:p w14:paraId="74614492" w14:textId="77777777" w:rsidR="00E16A2C" w:rsidRPr="00D10AD5" w:rsidRDefault="00E16A2C" w:rsidP="00617A96">
            <w:pPr>
              <w:spacing w:line="276" w:lineRule="auto"/>
            </w:pPr>
          </w:p>
        </w:tc>
        <w:tc>
          <w:tcPr>
            <w:tcW w:w="284" w:type="dxa"/>
            <w:shd w:val="clear" w:color="auto" w:fill="FFFFFF" w:themeFill="background1"/>
          </w:tcPr>
          <w:p w14:paraId="5290916B" w14:textId="77777777" w:rsidR="00E16A2C" w:rsidRPr="008C5C69" w:rsidRDefault="00E16A2C" w:rsidP="00617A96">
            <w:pPr>
              <w:spacing w:line="276" w:lineRule="auto"/>
            </w:pPr>
          </w:p>
        </w:tc>
        <w:tc>
          <w:tcPr>
            <w:tcW w:w="283" w:type="dxa"/>
            <w:shd w:val="clear" w:color="auto" w:fill="FFFFFF" w:themeFill="background1"/>
          </w:tcPr>
          <w:p w14:paraId="0F27A3CB" w14:textId="77777777" w:rsidR="00E16A2C" w:rsidRPr="008C5C69" w:rsidRDefault="00E16A2C" w:rsidP="00617A96">
            <w:pPr>
              <w:spacing w:line="276" w:lineRule="auto"/>
            </w:pPr>
          </w:p>
        </w:tc>
        <w:tc>
          <w:tcPr>
            <w:tcW w:w="284" w:type="dxa"/>
            <w:shd w:val="clear" w:color="auto" w:fill="FFFFFF" w:themeFill="background1"/>
          </w:tcPr>
          <w:p w14:paraId="7EC36820" w14:textId="77777777" w:rsidR="00E16A2C" w:rsidRPr="008C5C69" w:rsidRDefault="00E16A2C" w:rsidP="00617A96">
            <w:pPr>
              <w:spacing w:line="276" w:lineRule="auto"/>
            </w:pPr>
          </w:p>
        </w:tc>
        <w:tc>
          <w:tcPr>
            <w:tcW w:w="283" w:type="dxa"/>
            <w:shd w:val="clear" w:color="auto" w:fill="FFFFFF" w:themeFill="background1"/>
          </w:tcPr>
          <w:p w14:paraId="297E9B79" w14:textId="77777777" w:rsidR="00E16A2C" w:rsidRPr="008C5C69" w:rsidRDefault="00E16A2C" w:rsidP="00617A96">
            <w:pPr>
              <w:spacing w:line="276" w:lineRule="auto"/>
            </w:pPr>
          </w:p>
        </w:tc>
        <w:tc>
          <w:tcPr>
            <w:tcW w:w="284" w:type="dxa"/>
            <w:shd w:val="clear" w:color="auto" w:fill="FFFFFF" w:themeFill="background1"/>
          </w:tcPr>
          <w:p w14:paraId="791F3091" w14:textId="77777777" w:rsidR="00E16A2C" w:rsidRPr="008C5C69" w:rsidRDefault="00E16A2C" w:rsidP="00617A96">
            <w:pPr>
              <w:spacing w:line="276" w:lineRule="auto"/>
            </w:pPr>
          </w:p>
        </w:tc>
        <w:tc>
          <w:tcPr>
            <w:tcW w:w="283" w:type="dxa"/>
            <w:shd w:val="clear" w:color="auto" w:fill="FFFFFF" w:themeFill="background1"/>
          </w:tcPr>
          <w:p w14:paraId="3C97330C" w14:textId="77777777" w:rsidR="00E16A2C" w:rsidRPr="008C5C69" w:rsidRDefault="00E16A2C" w:rsidP="00617A96">
            <w:pPr>
              <w:spacing w:line="276" w:lineRule="auto"/>
            </w:pPr>
          </w:p>
        </w:tc>
        <w:tc>
          <w:tcPr>
            <w:tcW w:w="284" w:type="dxa"/>
            <w:shd w:val="clear" w:color="auto" w:fill="8EAADB" w:themeFill="accent1" w:themeFillTint="99"/>
          </w:tcPr>
          <w:p w14:paraId="0F8E1D51" w14:textId="77777777" w:rsidR="00E16A2C" w:rsidRPr="008C5C69" w:rsidRDefault="00E16A2C" w:rsidP="00617A96">
            <w:pPr>
              <w:spacing w:line="276" w:lineRule="auto"/>
            </w:pPr>
          </w:p>
        </w:tc>
        <w:tc>
          <w:tcPr>
            <w:tcW w:w="283" w:type="dxa"/>
            <w:shd w:val="clear" w:color="auto" w:fill="FFFFFF" w:themeFill="background1"/>
          </w:tcPr>
          <w:p w14:paraId="5A076A9D" w14:textId="77777777" w:rsidR="00E16A2C" w:rsidRPr="008C5C69" w:rsidRDefault="00E16A2C" w:rsidP="00617A96">
            <w:pPr>
              <w:spacing w:line="276" w:lineRule="auto"/>
            </w:pPr>
          </w:p>
        </w:tc>
        <w:tc>
          <w:tcPr>
            <w:tcW w:w="284" w:type="dxa"/>
            <w:shd w:val="clear" w:color="auto" w:fill="8EAADB" w:themeFill="accent1" w:themeFillTint="99"/>
          </w:tcPr>
          <w:p w14:paraId="69920018" w14:textId="77777777" w:rsidR="00E16A2C" w:rsidRPr="008C5C69" w:rsidRDefault="00E16A2C" w:rsidP="00617A96">
            <w:pPr>
              <w:spacing w:line="276" w:lineRule="auto"/>
            </w:pPr>
          </w:p>
        </w:tc>
        <w:tc>
          <w:tcPr>
            <w:tcW w:w="283" w:type="dxa"/>
            <w:shd w:val="clear" w:color="auto" w:fill="FFFFFF" w:themeFill="background1"/>
          </w:tcPr>
          <w:p w14:paraId="211A8A9D" w14:textId="77777777" w:rsidR="00E16A2C" w:rsidRPr="008C5C69" w:rsidRDefault="00E16A2C" w:rsidP="00617A96">
            <w:pPr>
              <w:spacing w:line="276" w:lineRule="auto"/>
            </w:pPr>
          </w:p>
        </w:tc>
        <w:tc>
          <w:tcPr>
            <w:tcW w:w="284" w:type="dxa"/>
            <w:shd w:val="clear" w:color="auto" w:fill="FFFFFF" w:themeFill="background1"/>
          </w:tcPr>
          <w:p w14:paraId="1244601C" w14:textId="77777777" w:rsidR="00E16A2C" w:rsidRPr="008C5C69" w:rsidRDefault="00E16A2C" w:rsidP="00617A96">
            <w:pPr>
              <w:spacing w:line="276" w:lineRule="auto"/>
            </w:pPr>
          </w:p>
        </w:tc>
        <w:tc>
          <w:tcPr>
            <w:tcW w:w="283" w:type="dxa"/>
            <w:shd w:val="clear" w:color="auto" w:fill="FFFFFF" w:themeFill="background1"/>
          </w:tcPr>
          <w:p w14:paraId="6427D90D" w14:textId="77777777" w:rsidR="00E16A2C" w:rsidRPr="008C5C69" w:rsidRDefault="00E16A2C" w:rsidP="00617A96">
            <w:pPr>
              <w:spacing w:line="276" w:lineRule="auto"/>
            </w:pPr>
          </w:p>
        </w:tc>
        <w:tc>
          <w:tcPr>
            <w:tcW w:w="284" w:type="dxa"/>
            <w:shd w:val="clear" w:color="auto" w:fill="FFFFFF" w:themeFill="background1"/>
          </w:tcPr>
          <w:p w14:paraId="67BEC17B" w14:textId="77777777" w:rsidR="00E16A2C" w:rsidRPr="008C5C69" w:rsidRDefault="00E16A2C" w:rsidP="00617A96">
            <w:pPr>
              <w:spacing w:line="276" w:lineRule="auto"/>
            </w:pPr>
          </w:p>
        </w:tc>
        <w:tc>
          <w:tcPr>
            <w:tcW w:w="283" w:type="dxa"/>
            <w:shd w:val="clear" w:color="auto" w:fill="FFFFFF" w:themeFill="background1"/>
          </w:tcPr>
          <w:p w14:paraId="1C116BE5" w14:textId="77777777" w:rsidR="00E16A2C" w:rsidRPr="008C5C69" w:rsidRDefault="00E16A2C" w:rsidP="00617A96">
            <w:pPr>
              <w:spacing w:line="276" w:lineRule="auto"/>
            </w:pPr>
          </w:p>
        </w:tc>
        <w:tc>
          <w:tcPr>
            <w:tcW w:w="284" w:type="dxa"/>
            <w:shd w:val="clear" w:color="auto" w:fill="FFFFFF" w:themeFill="background1"/>
          </w:tcPr>
          <w:p w14:paraId="6364EC5B" w14:textId="77777777" w:rsidR="00E16A2C" w:rsidRPr="008C5C69" w:rsidRDefault="00E16A2C" w:rsidP="00617A96">
            <w:pPr>
              <w:spacing w:line="276" w:lineRule="auto"/>
            </w:pPr>
          </w:p>
        </w:tc>
        <w:tc>
          <w:tcPr>
            <w:tcW w:w="283" w:type="dxa"/>
            <w:shd w:val="clear" w:color="auto" w:fill="8EAADB" w:themeFill="accent1" w:themeFillTint="99"/>
          </w:tcPr>
          <w:p w14:paraId="31CC59CB" w14:textId="77777777" w:rsidR="00E16A2C" w:rsidRPr="008C5C69" w:rsidRDefault="00E16A2C" w:rsidP="00617A96">
            <w:pPr>
              <w:spacing w:line="276" w:lineRule="auto"/>
            </w:pPr>
          </w:p>
        </w:tc>
        <w:tc>
          <w:tcPr>
            <w:tcW w:w="284" w:type="dxa"/>
            <w:shd w:val="clear" w:color="auto" w:fill="FFFFFF" w:themeFill="background1"/>
          </w:tcPr>
          <w:p w14:paraId="079D8875" w14:textId="77777777" w:rsidR="00E16A2C" w:rsidRPr="008C5C69" w:rsidRDefault="00E16A2C" w:rsidP="00617A96">
            <w:pPr>
              <w:spacing w:line="276" w:lineRule="auto"/>
            </w:pPr>
          </w:p>
        </w:tc>
        <w:tc>
          <w:tcPr>
            <w:tcW w:w="283" w:type="dxa"/>
            <w:shd w:val="clear" w:color="auto" w:fill="FFFFFF" w:themeFill="background1"/>
          </w:tcPr>
          <w:p w14:paraId="41889D76" w14:textId="77777777" w:rsidR="00E16A2C" w:rsidRPr="008C5C69" w:rsidRDefault="00E16A2C" w:rsidP="00617A96">
            <w:pPr>
              <w:spacing w:line="276" w:lineRule="auto"/>
            </w:pPr>
          </w:p>
        </w:tc>
        <w:tc>
          <w:tcPr>
            <w:tcW w:w="283" w:type="dxa"/>
            <w:shd w:val="clear" w:color="auto" w:fill="FFFFFF" w:themeFill="background1"/>
          </w:tcPr>
          <w:p w14:paraId="310D911C" w14:textId="77777777" w:rsidR="00E16A2C" w:rsidRPr="008C5C69" w:rsidRDefault="00E16A2C" w:rsidP="00617A96">
            <w:pPr>
              <w:spacing w:line="276" w:lineRule="auto"/>
            </w:pPr>
          </w:p>
        </w:tc>
        <w:tc>
          <w:tcPr>
            <w:tcW w:w="283" w:type="dxa"/>
            <w:shd w:val="clear" w:color="auto" w:fill="FFFFFF" w:themeFill="background1"/>
          </w:tcPr>
          <w:p w14:paraId="70849F75" w14:textId="77777777" w:rsidR="00E16A2C" w:rsidRPr="008C5C69" w:rsidRDefault="00E16A2C" w:rsidP="00617A96">
            <w:pPr>
              <w:spacing w:line="276" w:lineRule="auto"/>
            </w:pPr>
          </w:p>
        </w:tc>
        <w:tc>
          <w:tcPr>
            <w:tcW w:w="284" w:type="dxa"/>
            <w:shd w:val="clear" w:color="auto" w:fill="FFFFFF" w:themeFill="background1"/>
          </w:tcPr>
          <w:p w14:paraId="2AE645DD" w14:textId="77777777" w:rsidR="00E16A2C" w:rsidRPr="008C5C69" w:rsidRDefault="00E16A2C" w:rsidP="00617A96">
            <w:pPr>
              <w:spacing w:line="276" w:lineRule="auto"/>
            </w:pPr>
          </w:p>
        </w:tc>
      </w:tr>
      <w:tr w:rsidR="00B504C6" w:rsidRPr="008C5C69" w14:paraId="2550A6C0" w14:textId="77777777" w:rsidTr="00592C18">
        <w:trPr>
          <w:gridAfter w:val="1"/>
          <w:wAfter w:w="20" w:type="dxa"/>
        </w:trPr>
        <w:tc>
          <w:tcPr>
            <w:tcW w:w="2122" w:type="dxa"/>
            <w:shd w:val="clear" w:color="auto" w:fill="ACB9CA" w:themeFill="text2" w:themeFillTint="66"/>
          </w:tcPr>
          <w:p w14:paraId="76243B62" w14:textId="77777777" w:rsidR="00E16A2C" w:rsidRPr="00D10AD5" w:rsidRDefault="00E16A2C" w:rsidP="00617A96">
            <w:pPr>
              <w:spacing w:line="276" w:lineRule="auto"/>
              <w:rPr>
                <w:sz w:val="20"/>
                <w:szCs w:val="20"/>
              </w:rPr>
            </w:pPr>
            <w:r w:rsidRPr="00D10AD5">
              <w:rPr>
                <w:sz w:val="20"/>
                <w:szCs w:val="20"/>
              </w:rPr>
              <w:t>Black-bellied Storm-petrel</w:t>
            </w:r>
          </w:p>
        </w:tc>
        <w:tc>
          <w:tcPr>
            <w:tcW w:w="708" w:type="dxa"/>
            <w:vAlign w:val="center"/>
          </w:tcPr>
          <w:p w14:paraId="67071835" w14:textId="77777777" w:rsidR="00E16A2C" w:rsidRPr="00D10AD5" w:rsidRDefault="00E16A2C" w:rsidP="00617A96">
            <w:pPr>
              <w:spacing w:line="276" w:lineRule="auto"/>
              <w:jc w:val="center"/>
            </w:pPr>
            <w:r w:rsidRPr="00D10AD5">
              <w:t>LC</w:t>
            </w:r>
          </w:p>
        </w:tc>
        <w:tc>
          <w:tcPr>
            <w:tcW w:w="656" w:type="dxa"/>
          </w:tcPr>
          <w:p w14:paraId="1638A1F7" w14:textId="77777777" w:rsidR="00E16A2C" w:rsidRPr="00D10AD5" w:rsidRDefault="00E16A2C" w:rsidP="00617A96">
            <w:pPr>
              <w:spacing w:line="276" w:lineRule="auto"/>
              <w:jc w:val="center"/>
              <w:rPr>
                <w:sz w:val="20"/>
                <w:szCs w:val="20"/>
              </w:rPr>
            </w:pPr>
            <w:r w:rsidRPr="00D10AD5">
              <w:rPr>
                <w:sz w:val="20"/>
                <w:szCs w:val="20"/>
              </w:rPr>
              <w:t>NZ</w:t>
            </w:r>
          </w:p>
        </w:tc>
        <w:tc>
          <w:tcPr>
            <w:tcW w:w="288" w:type="dxa"/>
            <w:gridSpan w:val="2"/>
            <w:shd w:val="clear" w:color="auto" w:fill="FFFFFF" w:themeFill="background1"/>
          </w:tcPr>
          <w:p w14:paraId="15AA4C1C" w14:textId="77777777" w:rsidR="00E16A2C" w:rsidRPr="00D10AD5" w:rsidRDefault="00E16A2C" w:rsidP="00617A96">
            <w:pPr>
              <w:spacing w:line="276" w:lineRule="auto"/>
            </w:pPr>
          </w:p>
        </w:tc>
        <w:tc>
          <w:tcPr>
            <w:tcW w:w="284" w:type="dxa"/>
            <w:shd w:val="clear" w:color="auto" w:fill="FFFFFF" w:themeFill="background1"/>
          </w:tcPr>
          <w:p w14:paraId="41369DAC" w14:textId="77777777" w:rsidR="00E16A2C" w:rsidRPr="008C5C69" w:rsidRDefault="00E16A2C" w:rsidP="00617A96">
            <w:pPr>
              <w:spacing w:line="276" w:lineRule="auto"/>
            </w:pPr>
          </w:p>
        </w:tc>
        <w:tc>
          <w:tcPr>
            <w:tcW w:w="283" w:type="dxa"/>
            <w:shd w:val="clear" w:color="auto" w:fill="FFFFFF" w:themeFill="background1"/>
          </w:tcPr>
          <w:p w14:paraId="674B9E9B" w14:textId="77777777" w:rsidR="00E16A2C" w:rsidRPr="008C5C69" w:rsidRDefault="00E16A2C" w:rsidP="00617A96">
            <w:pPr>
              <w:spacing w:line="276" w:lineRule="auto"/>
            </w:pPr>
          </w:p>
        </w:tc>
        <w:tc>
          <w:tcPr>
            <w:tcW w:w="284" w:type="dxa"/>
            <w:shd w:val="clear" w:color="auto" w:fill="8EAADB" w:themeFill="accent1" w:themeFillTint="99"/>
          </w:tcPr>
          <w:p w14:paraId="5B109951" w14:textId="77777777" w:rsidR="00E16A2C" w:rsidRPr="008C5C69" w:rsidRDefault="00E16A2C" w:rsidP="00617A96">
            <w:pPr>
              <w:spacing w:line="276" w:lineRule="auto"/>
            </w:pPr>
          </w:p>
        </w:tc>
        <w:tc>
          <w:tcPr>
            <w:tcW w:w="283" w:type="dxa"/>
            <w:shd w:val="clear" w:color="auto" w:fill="8EAADB" w:themeFill="accent1" w:themeFillTint="99"/>
          </w:tcPr>
          <w:p w14:paraId="26D69FAE" w14:textId="77777777" w:rsidR="00E16A2C" w:rsidRPr="008C5C69" w:rsidRDefault="00E16A2C" w:rsidP="00617A96">
            <w:pPr>
              <w:spacing w:line="276" w:lineRule="auto"/>
            </w:pPr>
          </w:p>
        </w:tc>
        <w:tc>
          <w:tcPr>
            <w:tcW w:w="284" w:type="dxa"/>
            <w:shd w:val="clear" w:color="auto" w:fill="FFFFFF" w:themeFill="background1"/>
          </w:tcPr>
          <w:p w14:paraId="12B8953B" w14:textId="77777777" w:rsidR="00E16A2C" w:rsidRPr="008C5C69" w:rsidRDefault="00E16A2C" w:rsidP="00617A96">
            <w:pPr>
              <w:spacing w:line="276" w:lineRule="auto"/>
            </w:pPr>
          </w:p>
        </w:tc>
        <w:tc>
          <w:tcPr>
            <w:tcW w:w="283" w:type="dxa"/>
            <w:shd w:val="clear" w:color="auto" w:fill="FFFFFF" w:themeFill="background1"/>
          </w:tcPr>
          <w:p w14:paraId="4E41A2B1" w14:textId="77777777" w:rsidR="00E16A2C" w:rsidRPr="008C5C69" w:rsidRDefault="00E16A2C" w:rsidP="00617A96">
            <w:pPr>
              <w:spacing w:line="276" w:lineRule="auto"/>
            </w:pPr>
          </w:p>
        </w:tc>
        <w:tc>
          <w:tcPr>
            <w:tcW w:w="284" w:type="dxa"/>
            <w:shd w:val="clear" w:color="auto" w:fill="FFFFFF" w:themeFill="background1"/>
          </w:tcPr>
          <w:p w14:paraId="470B4B39" w14:textId="77777777" w:rsidR="00E16A2C" w:rsidRPr="008C5C69" w:rsidRDefault="00E16A2C" w:rsidP="00617A96">
            <w:pPr>
              <w:spacing w:line="276" w:lineRule="auto"/>
            </w:pPr>
          </w:p>
        </w:tc>
        <w:tc>
          <w:tcPr>
            <w:tcW w:w="283" w:type="dxa"/>
            <w:shd w:val="clear" w:color="auto" w:fill="FFFFFF" w:themeFill="background1"/>
          </w:tcPr>
          <w:p w14:paraId="1751AB44" w14:textId="77777777" w:rsidR="00E16A2C" w:rsidRPr="008C5C69" w:rsidRDefault="00E16A2C" w:rsidP="00617A96">
            <w:pPr>
              <w:spacing w:line="276" w:lineRule="auto"/>
            </w:pPr>
          </w:p>
        </w:tc>
        <w:tc>
          <w:tcPr>
            <w:tcW w:w="284" w:type="dxa"/>
            <w:shd w:val="clear" w:color="auto" w:fill="8EAADB" w:themeFill="accent1" w:themeFillTint="99"/>
          </w:tcPr>
          <w:p w14:paraId="33241636" w14:textId="77777777" w:rsidR="00E16A2C" w:rsidRPr="008C5C69" w:rsidRDefault="00E16A2C" w:rsidP="00617A96">
            <w:pPr>
              <w:spacing w:line="276" w:lineRule="auto"/>
            </w:pPr>
          </w:p>
        </w:tc>
        <w:tc>
          <w:tcPr>
            <w:tcW w:w="283" w:type="dxa"/>
            <w:shd w:val="clear" w:color="auto" w:fill="FFFFFF" w:themeFill="background1"/>
          </w:tcPr>
          <w:p w14:paraId="0A74EC8A" w14:textId="77777777" w:rsidR="00E16A2C" w:rsidRPr="008C5C69" w:rsidRDefault="00E16A2C" w:rsidP="00617A96">
            <w:pPr>
              <w:spacing w:line="276" w:lineRule="auto"/>
            </w:pPr>
          </w:p>
        </w:tc>
        <w:tc>
          <w:tcPr>
            <w:tcW w:w="284" w:type="dxa"/>
            <w:shd w:val="clear" w:color="auto" w:fill="FFFFFF" w:themeFill="background1"/>
          </w:tcPr>
          <w:p w14:paraId="42A31238" w14:textId="77777777" w:rsidR="00E16A2C" w:rsidRPr="008C5C69" w:rsidRDefault="00E16A2C" w:rsidP="00617A96">
            <w:pPr>
              <w:spacing w:line="276" w:lineRule="auto"/>
            </w:pPr>
          </w:p>
        </w:tc>
        <w:tc>
          <w:tcPr>
            <w:tcW w:w="283" w:type="dxa"/>
            <w:shd w:val="clear" w:color="auto" w:fill="FFFFFF" w:themeFill="background1"/>
          </w:tcPr>
          <w:p w14:paraId="04FECF01" w14:textId="77777777" w:rsidR="00E16A2C" w:rsidRPr="008C5C69" w:rsidRDefault="00E16A2C" w:rsidP="00617A96">
            <w:pPr>
              <w:spacing w:line="276" w:lineRule="auto"/>
            </w:pPr>
          </w:p>
        </w:tc>
        <w:tc>
          <w:tcPr>
            <w:tcW w:w="284" w:type="dxa"/>
            <w:shd w:val="clear" w:color="auto" w:fill="FFFFFF" w:themeFill="background1"/>
          </w:tcPr>
          <w:p w14:paraId="3E5818FA" w14:textId="77777777" w:rsidR="00E16A2C" w:rsidRPr="008C5C69" w:rsidRDefault="00E16A2C" w:rsidP="00617A96">
            <w:pPr>
              <w:spacing w:line="276" w:lineRule="auto"/>
            </w:pPr>
          </w:p>
        </w:tc>
        <w:tc>
          <w:tcPr>
            <w:tcW w:w="283" w:type="dxa"/>
            <w:shd w:val="clear" w:color="auto" w:fill="FFFFFF" w:themeFill="background1"/>
          </w:tcPr>
          <w:p w14:paraId="54C310D3" w14:textId="77777777" w:rsidR="00E16A2C" w:rsidRPr="008C5C69" w:rsidRDefault="00E16A2C" w:rsidP="00617A96">
            <w:pPr>
              <w:spacing w:line="276" w:lineRule="auto"/>
            </w:pPr>
          </w:p>
        </w:tc>
        <w:tc>
          <w:tcPr>
            <w:tcW w:w="284" w:type="dxa"/>
            <w:shd w:val="clear" w:color="auto" w:fill="FFFFFF" w:themeFill="background1"/>
          </w:tcPr>
          <w:p w14:paraId="5A695EF8" w14:textId="77777777" w:rsidR="00E16A2C" w:rsidRPr="008C5C69" w:rsidRDefault="00E16A2C" w:rsidP="00617A96">
            <w:pPr>
              <w:spacing w:line="276" w:lineRule="auto"/>
            </w:pPr>
          </w:p>
        </w:tc>
        <w:tc>
          <w:tcPr>
            <w:tcW w:w="283" w:type="dxa"/>
            <w:shd w:val="clear" w:color="auto" w:fill="8EAADB" w:themeFill="accent1" w:themeFillTint="99"/>
          </w:tcPr>
          <w:p w14:paraId="176D34A6" w14:textId="77777777" w:rsidR="00E16A2C" w:rsidRPr="008C5C69" w:rsidRDefault="00E16A2C" w:rsidP="00617A96">
            <w:pPr>
              <w:spacing w:line="276" w:lineRule="auto"/>
            </w:pPr>
          </w:p>
        </w:tc>
        <w:tc>
          <w:tcPr>
            <w:tcW w:w="284" w:type="dxa"/>
            <w:shd w:val="clear" w:color="auto" w:fill="FFFFFF" w:themeFill="background1"/>
          </w:tcPr>
          <w:p w14:paraId="53899500" w14:textId="77777777" w:rsidR="00E16A2C" w:rsidRPr="008C5C69" w:rsidRDefault="00E16A2C" w:rsidP="00617A96">
            <w:pPr>
              <w:spacing w:line="276" w:lineRule="auto"/>
            </w:pPr>
          </w:p>
        </w:tc>
        <w:tc>
          <w:tcPr>
            <w:tcW w:w="283" w:type="dxa"/>
            <w:shd w:val="clear" w:color="auto" w:fill="8EAADB" w:themeFill="accent1" w:themeFillTint="99"/>
          </w:tcPr>
          <w:p w14:paraId="602612E4" w14:textId="77777777" w:rsidR="00E16A2C" w:rsidRPr="008C5C69" w:rsidRDefault="00E16A2C" w:rsidP="00617A96">
            <w:pPr>
              <w:spacing w:line="276" w:lineRule="auto"/>
            </w:pPr>
          </w:p>
        </w:tc>
        <w:tc>
          <w:tcPr>
            <w:tcW w:w="283" w:type="dxa"/>
            <w:shd w:val="clear" w:color="auto" w:fill="FFFFFF" w:themeFill="background1"/>
          </w:tcPr>
          <w:p w14:paraId="2FAF9244" w14:textId="77777777" w:rsidR="00E16A2C" w:rsidRPr="008C5C69" w:rsidRDefault="00E16A2C" w:rsidP="00617A96">
            <w:pPr>
              <w:spacing w:line="276" w:lineRule="auto"/>
            </w:pPr>
          </w:p>
        </w:tc>
        <w:tc>
          <w:tcPr>
            <w:tcW w:w="283" w:type="dxa"/>
            <w:shd w:val="clear" w:color="auto" w:fill="FFFFFF" w:themeFill="background1"/>
          </w:tcPr>
          <w:p w14:paraId="7D8B0195" w14:textId="77777777" w:rsidR="00E16A2C" w:rsidRPr="008C5C69" w:rsidRDefault="00E16A2C" w:rsidP="00617A96">
            <w:pPr>
              <w:spacing w:line="276" w:lineRule="auto"/>
            </w:pPr>
          </w:p>
        </w:tc>
        <w:tc>
          <w:tcPr>
            <w:tcW w:w="284" w:type="dxa"/>
            <w:shd w:val="clear" w:color="auto" w:fill="FFFFFF" w:themeFill="background1"/>
          </w:tcPr>
          <w:p w14:paraId="58C8AAE3" w14:textId="77777777" w:rsidR="00E16A2C" w:rsidRPr="008C5C69" w:rsidRDefault="00E16A2C" w:rsidP="00617A96">
            <w:pPr>
              <w:spacing w:line="276" w:lineRule="auto"/>
            </w:pPr>
          </w:p>
        </w:tc>
      </w:tr>
      <w:tr w:rsidR="00B504C6" w:rsidRPr="008C5C69" w14:paraId="73666B7D" w14:textId="77777777" w:rsidTr="00592C18">
        <w:trPr>
          <w:gridAfter w:val="1"/>
          <w:wAfter w:w="20" w:type="dxa"/>
        </w:trPr>
        <w:tc>
          <w:tcPr>
            <w:tcW w:w="2122" w:type="dxa"/>
            <w:shd w:val="clear" w:color="auto" w:fill="ACB9CA" w:themeFill="text2" w:themeFillTint="66"/>
          </w:tcPr>
          <w:p w14:paraId="2219D6E3" w14:textId="77777777" w:rsidR="00E16A2C" w:rsidRPr="00D10AD5" w:rsidRDefault="00E16A2C" w:rsidP="00617A96">
            <w:pPr>
              <w:spacing w:line="276" w:lineRule="auto"/>
              <w:rPr>
                <w:sz w:val="20"/>
                <w:szCs w:val="20"/>
              </w:rPr>
            </w:pPr>
            <w:r w:rsidRPr="00D10AD5">
              <w:rPr>
                <w:sz w:val="20"/>
                <w:szCs w:val="20"/>
              </w:rPr>
              <w:t>White-bellied Storm-petrel *</w:t>
            </w:r>
          </w:p>
        </w:tc>
        <w:tc>
          <w:tcPr>
            <w:tcW w:w="708" w:type="dxa"/>
            <w:vAlign w:val="center"/>
          </w:tcPr>
          <w:p w14:paraId="545592B6" w14:textId="77777777" w:rsidR="00E16A2C" w:rsidRPr="00D10AD5" w:rsidRDefault="00E16A2C" w:rsidP="00617A96">
            <w:pPr>
              <w:spacing w:line="276" w:lineRule="auto"/>
              <w:jc w:val="center"/>
            </w:pPr>
            <w:r w:rsidRPr="00D10AD5">
              <w:t>LC</w:t>
            </w:r>
          </w:p>
        </w:tc>
        <w:tc>
          <w:tcPr>
            <w:tcW w:w="656" w:type="dxa"/>
          </w:tcPr>
          <w:p w14:paraId="71EA3E8F" w14:textId="77777777" w:rsidR="00E16A2C" w:rsidRPr="00D10AD5" w:rsidRDefault="00E16A2C" w:rsidP="00617A96">
            <w:pPr>
              <w:spacing w:line="276" w:lineRule="auto"/>
              <w:jc w:val="center"/>
              <w:rPr>
                <w:sz w:val="20"/>
                <w:szCs w:val="20"/>
              </w:rPr>
            </w:pPr>
            <w:r w:rsidRPr="00D10AD5">
              <w:rPr>
                <w:sz w:val="20"/>
                <w:szCs w:val="20"/>
              </w:rPr>
              <w:t>NZ/ Aus</w:t>
            </w:r>
          </w:p>
        </w:tc>
        <w:tc>
          <w:tcPr>
            <w:tcW w:w="288" w:type="dxa"/>
            <w:gridSpan w:val="2"/>
            <w:shd w:val="clear" w:color="auto" w:fill="FFFFFF" w:themeFill="background1"/>
          </w:tcPr>
          <w:p w14:paraId="426EEA1C" w14:textId="77777777" w:rsidR="00E16A2C" w:rsidRPr="00D10AD5" w:rsidRDefault="00E16A2C" w:rsidP="00617A96">
            <w:pPr>
              <w:spacing w:line="276" w:lineRule="auto"/>
            </w:pPr>
          </w:p>
        </w:tc>
        <w:tc>
          <w:tcPr>
            <w:tcW w:w="284" w:type="dxa"/>
            <w:shd w:val="clear" w:color="auto" w:fill="8EAADB" w:themeFill="accent1" w:themeFillTint="99"/>
          </w:tcPr>
          <w:p w14:paraId="34181F3F" w14:textId="77777777" w:rsidR="00E16A2C" w:rsidRPr="008C5C69" w:rsidRDefault="00E16A2C" w:rsidP="00617A96">
            <w:pPr>
              <w:spacing w:line="276" w:lineRule="auto"/>
            </w:pPr>
          </w:p>
        </w:tc>
        <w:tc>
          <w:tcPr>
            <w:tcW w:w="283" w:type="dxa"/>
            <w:shd w:val="clear" w:color="auto" w:fill="FFFFFF" w:themeFill="background1"/>
          </w:tcPr>
          <w:p w14:paraId="1C737D05" w14:textId="77777777" w:rsidR="00E16A2C" w:rsidRPr="008C5C69" w:rsidRDefault="00E16A2C" w:rsidP="00617A96">
            <w:pPr>
              <w:spacing w:line="276" w:lineRule="auto"/>
            </w:pPr>
          </w:p>
        </w:tc>
        <w:tc>
          <w:tcPr>
            <w:tcW w:w="284" w:type="dxa"/>
            <w:shd w:val="clear" w:color="auto" w:fill="8EAADB" w:themeFill="accent1" w:themeFillTint="99"/>
          </w:tcPr>
          <w:p w14:paraId="158FE716" w14:textId="77777777" w:rsidR="00E16A2C" w:rsidRPr="008C5C69" w:rsidRDefault="00E16A2C" w:rsidP="00617A96">
            <w:pPr>
              <w:spacing w:line="276" w:lineRule="auto"/>
            </w:pPr>
          </w:p>
        </w:tc>
        <w:tc>
          <w:tcPr>
            <w:tcW w:w="283" w:type="dxa"/>
            <w:shd w:val="clear" w:color="auto" w:fill="8EAADB" w:themeFill="accent1" w:themeFillTint="99"/>
          </w:tcPr>
          <w:p w14:paraId="4CA0E84B" w14:textId="77777777" w:rsidR="00E16A2C" w:rsidRPr="008C5C69" w:rsidRDefault="00E16A2C" w:rsidP="00617A96">
            <w:pPr>
              <w:spacing w:line="276" w:lineRule="auto"/>
            </w:pPr>
          </w:p>
        </w:tc>
        <w:tc>
          <w:tcPr>
            <w:tcW w:w="284" w:type="dxa"/>
            <w:shd w:val="clear" w:color="auto" w:fill="FFFFFF" w:themeFill="background1"/>
          </w:tcPr>
          <w:p w14:paraId="53FC7304" w14:textId="77777777" w:rsidR="00E16A2C" w:rsidRPr="008C5C69" w:rsidRDefault="00E16A2C" w:rsidP="00617A96">
            <w:pPr>
              <w:spacing w:line="276" w:lineRule="auto"/>
            </w:pPr>
          </w:p>
        </w:tc>
        <w:tc>
          <w:tcPr>
            <w:tcW w:w="283" w:type="dxa"/>
            <w:shd w:val="clear" w:color="auto" w:fill="FFFFFF" w:themeFill="background1"/>
          </w:tcPr>
          <w:p w14:paraId="16D53E44" w14:textId="77777777" w:rsidR="00E16A2C" w:rsidRPr="008C5C69" w:rsidRDefault="00E16A2C" w:rsidP="00617A96">
            <w:pPr>
              <w:spacing w:line="276" w:lineRule="auto"/>
            </w:pPr>
          </w:p>
        </w:tc>
        <w:tc>
          <w:tcPr>
            <w:tcW w:w="284" w:type="dxa"/>
            <w:shd w:val="clear" w:color="auto" w:fill="FFFFFF" w:themeFill="background1"/>
          </w:tcPr>
          <w:p w14:paraId="0DC27A11" w14:textId="77777777" w:rsidR="00E16A2C" w:rsidRPr="008C5C69" w:rsidRDefault="00E16A2C" w:rsidP="00617A96">
            <w:pPr>
              <w:spacing w:line="276" w:lineRule="auto"/>
            </w:pPr>
          </w:p>
        </w:tc>
        <w:tc>
          <w:tcPr>
            <w:tcW w:w="283" w:type="dxa"/>
            <w:shd w:val="clear" w:color="auto" w:fill="FFFFFF" w:themeFill="background1"/>
          </w:tcPr>
          <w:p w14:paraId="78D19CF6" w14:textId="77777777" w:rsidR="00E16A2C" w:rsidRPr="008C5C69" w:rsidRDefault="00E16A2C" w:rsidP="00617A96">
            <w:pPr>
              <w:spacing w:line="276" w:lineRule="auto"/>
            </w:pPr>
          </w:p>
        </w:tc>
        <w:tc>
          <w:tcPr>
            <w:tcW w:w="284" w:type="dxa"/>
            <w:shd w:val="clear" w:color="auto" w:fill="8EAADB" w:themeFill="accent1" w:themeFillTint="99"/>
          </w:tcPr>
          <w:p w14:paraId="1C7F91D0" w14:textId="77777777" w:rsidR="00E16A2C" w:rsidRPr="008C5C69" w:rsidRDefault="00E16A2C" w:rsidP="00617A96">
            <w:pPr>
              <w:spacing w:line="276" w:lineRule="auto"/>
            </w:pPr>
          </w:p>
        </w:tc>
        <w:tc>
          <w:tcPr>
            <w:tcW w:w="283" w:type="dxa"/>
            <w:shd w:val="clear" w:color="auto" w:fill="FFFFFF" w:themeFill="background1"/>
          </w:tcPr>
          <w:p w14:paraId="6509A98F" w14:textId="77777777" w:rsidR="00E16A2C" w:rsidRPr="008C5C69" w:rsidRDefault="00E16A2C" w:rsidP="00617A96">
            <w:pPr>
              <w:spacing w:line="276" w:lineRule="auto"/>
            </w:pPr>
          </w:p>
        </w:tc>
        <w:tc>
          <w:tcPr>
            <w:tcW w:w="284" w:type="dxa"/>
            <w:shd w:val="clear" w:color="auto" w:fill="FFFFFF" w:themeFill="background1"/>
          </w:tcPr>
          <w:p w14:paraId="3EBABA5A" w14:textId="77777777" w:rsidR="00E16A2C" w:rsidRPr="008C5C69" w:rsidRDefault="00E16A2C" w:rsidP="00617A96">
            <w:pPr>
              <w:spacing w:line="276" w:lineRule="auto"/>
            </w:pPr>
          </w:p>
        </w:tc>
        <w:tc>
          <w:tcPr>
            <w:tcW w:w="283" w:type="dxa"/>
            <w:shd w:val="clear" w:color="auto" w:fill="FFFFFF" w:themeFill="background1"/>
          </w:tcPr>
          <w:p w14:paraId="1C8BDBA6" w14:textId="77777777" w:rsidR="00E16A2C" w:rsidRPr="008C5C69" w:rsidRDefault="00E16A2C" w:rsidP="00617A96">
            <w:pPr>
              <w:spacing w:line="276" w:lineRule="auto"/>
            </w:pPr>
          </w:p>
        </w:tc>
        <w:tc>
          <w:tcPr>
            <w:tcW w:w="284" w:type="dxa"/>
            <w:shd w:val="clear" w:color="auto" w:fill="FFFFFF" w:themeFill="background1"/>
          </w:tcPr>
          <w:p w14:paraId="3C7637B0" w14:textId="77777777" w:rsidR="00E16A2C" w:rsidRPr="008C5C69" w:rsidRDefault="00E16A2C" w:rsidP="00617A96">
            <w:pPr>
              <w:spacing w:line="276" w:lineRule="auto"/>
            </w:pPr>
          </w:p>
        </w:tc>
        <w:tc>
          <w:tcPr>
            <w:tcW w:w="283" w:type="dxa"/>
            <w:shd w:val="clear" w:color="auto" w:fill="FFFFFF" w:themeFill="background1"/>
          </w:tcPr>
          <w:p w14:paraId="1E432040" w14:textId="77777777" w:rsidR="00E16A2C" w:rsidRPr="008C5C69" w:rsidRDefault="00E16A2C" w:rsidP="00617A96">
            <w:pPr>
              <w:spacing w:line="276" w:lineRule="auto"/>
            </w:pPr>
          </w:p>
        </w:tc>
        <w:tc>
          <w:tcPr>
            <w:tcW w:w="284" w:type="dxa"/>
            <w:shd w:val="clear" w:color="auto" w:fill="FFFFFF" w:themeFill="background1"/>
          </w:tcPr>
          <w:p w14:paraId="1038EB67" w14:textId="77777777" w:rsidR="00E16A2C" w:rsidRPr="008C5C69" w:rsidRDefault="00E16A2C" w:rsidP="00617A96">
            <w:pPr>
              <w:spacing w:line="276" w:lineRule="auto"/>
            </w:pPr>
          </w:p>
        </w:tc>
        <w:tc>
          <w:tcPr>
            <w:tcW w:w="283" w:type="dxa"/>
            <w:shd w:val="clear" w:color="auto" w:fill="FFFFFF" w:themeFill="background1"/>
          </w:tcPr>
          <w:p w14:paraId="72AB9213" w14:textId="77777777" w:rsidR="00E16A2C" w:rsidRPr="008C5C69" w:rsidRDefault="00E16A2C" w:rsidP="00617A96">
            <w:pPr>
              <w:spacing w:line="276" w:lineRule="auto"/>
            </w:pPr>
          </w:p>
        </w:tc>
        <w:tc>
          <w:tcPr>
            <w:tcW w:w="284" w:type="dxa"/>
            <w:shd w:val="clear" w:color="auto" w:fill="FFFFFF" w:themeFill="background1"/>
          </w:tcPr>
          <w:p w14:paraId="3B0FE3EE" w14:textId="77777777" w:rsidR="00E16A2C" w:rsidRPr="008C5C69" w:rsidRDefault="00E16A2C" w:rsidP="00617A96">
            <w:pPr>
              <w:spacing w:line="276" w:lineRule="auto"/>
            </w:pPr>
          </w:p>
        </w:tc>
        <w:tc>
          <w:tcPr>
            <w:tcW w:w="283" w:type="dxa"/>
            <w:shd w:val="clear" w:color="auto" w:fill="FFFFFF" w:themeFill="background1"/>
          </w:tcPr>
          <w:p w14:paraId="6BA7F335" w14:textId="77777777" w:rsidR="00E16A2C" w:rsidRPr="008C5C69" w:rsidRDefault="00E16A2C" w:rsidP="00617A96">
            <w:pPr>
              <w:spacing w:line="276" w:lineRule="auto"/>
            </w:pPr>
          </w:p>
        </w:tc>
        <w:tc>
          <w:tcPr>
            <w:tcW w:w="283" w:type="dxa"/>
            <w:shd w:val="clear" w:color="auto" w:fill="FFFFFF" w:themeFill="background1"/>
          </w:tcPr>
          <w:p w14:paraId="252A189D" w14:textId="77777777" w:rsidR="00E16A2C" w:rsidRPr="008C5C69" w:rsidRDefault="00E16A2C" w:rsidP="00617A96">
            <w:pPr>
              <w:spacing w:line="276" w:lineRule="auto"/>
            </w:pPr>
          </w:p>
        </w:tc>
        <w:tc>
          <w:tcPr>
            <w:tcW w:w="283" w:type="dxa"/>
            <w:shd w:val="clear" w:color="auto" w:fill="FFFFFF" w:themeFill="background1"/>
          </w:tcPr>
          <w:p w14:paraId="5AFF094A" w14:textId="77777777" w:rsidR="00E16A2C" w:rsidRPr="008C5C69" w:rsidRDefault="00E16A2C" w:rsidP="00617A96">
            <w:pPr>
              <w:spacing w:line="276" w:lineRule="auto"/>
            </w:pPr>
          </w:p>
        </w:tc>
        <w:tc>
          <w:tcPr>
            <w:tcW w:w="284" w:type="dxa"/>
            <w:shd w:val="clear" w:color="auto" w:fill="FFFFFF" w:themeFill="background1"/>
          </w:tcPr>
          <w:p w14:paraId="051435F3" w14:textId="77777777" w:rsidR="00E16A2C" w:rsidRPr="008C5C69" w:rsidRDefault="00E16A2C" w:rsidP="00617A96">
            <w:pPr>
              <w:spacing w:line="276" w:lineRule="auto"/>
            </w:pPr>
          </w:p>
        </w:tc>
      </w:tr>
      <w:tr w:rsidR="00B504C6" w:rsidRPr="008C5C69" w14:paraId="4955448A" w14:textId="77777777" w:rsidTr="00592C18">
        <w:trPr>
          <w:gridAfter w:val="1"/>
          <w:wAfter w:w="20" w:type="dxa"/>
        </w:trPr>
        <w:tc>
          <w:tcPr>
            <w:tcW w:w="2122" w:type="dxa"/>
            <w:shd w:val="clear" w:color="auto" w:fill="ACB9CA" w:themeFill="text2" w:themeFillTint="66"/>
          </w:tcPr>
          <w:p w14:paraId="3B368DCD" w14:textId="77777777" w:rsidR="00E16A2C" w:rsidRPr="00D10AD5" w:rsidRDefault="00E16A2C" w:rsidP="00617A96">
            <w:pPr>
              <w:spacing w:line="276" w:lineRule="auto"/>
              <w:rPr>
                <w:sz w:val="20"/>
                <w:szCs w:val="20"/>
              </w:rPr>
            </w:pPr>
            <w:r w:rsidRPr="00D10AD5">
              <w:rPr>
                <w:sz w:val="20"/>
                <w:szCs w:val="20"/>
              </w:rPr>
              <w:t>Band-rumped Storm-petrel</w:t>
            </w:r>
          </w:p>
        </w:tc>
        <w:tc>
          <w:tcPr>
            <w:tcW w:w="708" w:type="dxa"/>
            <w:vAlign w:val="center"/>
          </w:tcPr>
          <w:p w14:paraId="36EAC0D3" w14:textId="77777777" w:rsidR="00E16A2C" w:rsidRPr="00D10AD5" w:rsidRDefault="00E16A2C" w:rsidP="00617A96">
            <w:pPr>
              <w:spacing w:line="276" w:lineRule="auto"/>
              <w:jc w:val="center"/>
            </w:pPr>
            <w:r w:rsidRPr="00D10AD5">
              <w:t>LC</w:t>
            </w:r>
          </w:p>
        </w:tc>
        <w:tc>
          <w:tcPr>
            <w:tcW w:w="656" w:type="dxa"/>
          </w:tcPr>
          <w:p w14:paraId="66F41FD7" w14:textId="77777777" w:rsidR="00E16A2C" w:rsidRPr="00D10AD5" w:rsidRDefault="00E16A2C" w:rsidP="00617A96">
            <w:pPr>
              <w:spacing w:line="276" w:lineRule="auto"/>
              <w:jc w:val="center"/>
              <w:rPr>
                <w:sz w:val="20"/>
                <w:szCs w:val="20"/>
              </w:rPr>
            </w:pPr>
            <w:r w:rsidRPr="00D10AD5">
              <w:rPr>
                <w:sz w:val="20"/>
                <w:szCs w:val="20"/>
              </w:rPr>
              <w:t>Haw /Jap</w:t>
            </w:r>
          </w:p>
        </w:tc>
        <w:tc>
          <w:tcPr>
            <w:tcW w:w="288" w:type="dxa"/>
            <w:gridSpan w:val="2"/>
            <w:shd w:val="clear" w:color="auto" w:fill="FFFFFF" w:themeFill="background1"/>
          </w:tcPr>
          <w:p w14:paraId="3E7655FE" w14:textId="77777777" w:rsidR="00E16A2C" w:rsidRPr="00D10AD5" w:rsidRDefault="00E16A2C" w:rsidP="00617A96">
            <w:pPr>
              <w:spacing w:line="276" w:lineRule="auto"/>
            </w:pPr>
          </w:p>
        </w:tc>
        <w:tc>
          <w:tcPr>
            <w:tcW w:w="284" w:type="dxa"/>
            <w:shd w:val="clear" w:color="auto" w:fill="FFFFFF" w:themeFill="background1"/>
          </w:tcPr>
          <w:p w14:paraId="5CCDD7C6" w14:textId="77777777" w:rsidR="00E16A2C" w:rsidRPr="008C5C69" w:rsidRDefault="00E16A2C" w:rsidP="00617A96">
            <w:pPr>
              <w:spacing w:line="276" w:lineRule="auto"/>
            </w:pPr>
          </w:p>
        </w:tc>
        <w:tc>
          <w:tcPr>
            <w:tcW w:w="283" w:type="dxa"/>
            <w:shd w:val="clear" w:color="auto" w:fill="FFFFFF" w:themeFill="background1"/>
          </w:tcPr>
          <w:p w14:paraId="5FDBB359" w14:textId="77777777" w:rsidR="00E16A2C" w:rsidRPr="008C5C69" w:rsidRDefault="00E16A2C" w:rsidP="00617A96">
            <w:pPr>
              <w:spacing w:line="276" w:lineRule="auto"/>
            </w:pPr>
          </w:p>
        </w:tc>
        <w:tc>
          <w:tcPr>
            <w:tcW w:w="284" w:type="dxa"/>
            <w:shd w:val="clear" w:color="auto" w:fill="FFFFFF" w:themeFill="background1"/>
          </w:tcPr>
          <w:p w14:paraId="0A7C572B" w14:textId="77777777" w:rsidR="00E16A2C" w:rsidRPr="008C5C69" w:rsidRDefault="00E16A2C" w:rsidP="00617A96">
            <w:pPr>
              <w:spacing w:line="276" w:lineRule="auto"/>
            </w:pPr>
          </w:p>
        </w:tc>
        <w:tc>
          <w:tcPr>
            <w:tcW w:w="283" w:type="dxa"/>
            <w:shd w:val="clear" w:color="auto" w:fill="8EAADB" w:themeFill="accent1" w:themeFillTint="99"/>
          </w:tcPr>
          <w:p w14:paraId="5F28CD6F" w14:textId="77777777" w:rsidR="00E16A2C" w:rsidRPr="008C5C69" w:rsidRDefault="00E16A2C" w:rsidP="00617A96">
            <w:pPr>
              <w:spacing w:line="276" w:lineRule="auto"/>
            </w:pPr>
          </w:p>
        </w:tc>
        <w:tc>
          <w:tcPr>
            <w:tcW w:w="284" w:type="dxa"/>
            <w:shd w:val="clear" w:color="auto" w:fill="FFFFFF" w:themeFill="background1"/>
          </w:tcPr>
          <w:p w14:paraId="3B5DF9BC" w14:textId="77777777" w:rsidR="00E16A2C" w:rsidRPr="008C5C69" w:rsidRDefault="00E16A2C" w:rsidP="00617A96">
            <w:pPr>
              <w:spacing w:line="276" w:lineRule="auto"/>
            </w:pPr>
          </w:p>
        </w:tc>
        <w:tc>
          <w:tcPr>
            <w:tcW w:w="283" w:type="dxa"/>
            <w:shd w:val="clear" w:color="auto" w:fill="FFFFFF" w:themeFill="background1"/>
          </w:tcPr>
          <w:p w14:paraId="1F42760B" w14:textId="77777777" w:rsidR="00E16A2C" w:rsidRPr="008C5C69" w:rsidRDefault="00E16A2C" w:rsidP="00617A96">
            <w:pPr>
              <w:spacing w:line="276" w:lineRule="auto"/>
            </w:pPr>
          </w:p>
        </w:tc>
        <w:tc>
          <w:tcPr>
            <w:tcW w:w="284" w:type="dxa"/>
            <w:shd w:val="clear" w:color="auto" w:fill="8EAADB" w:themeFill="accent1" w:themeFillTint="99"/>
          </w:tcPr>
          <w:p w14:paraId="53B7482E" w14:textId="77777777" w:rsidR="00E16A2C" w:rsidRPr="008C5C69" w:rsidRDefault="00E16A2C" w:rsidP="00617A96">
            <w:pPr>
              <w:spacing w:line="276" w:lineRule="auto"/>
            </w:pPr>
          </w:p>
        </w:tc>
        <w:tc>
          <w:tcPr>
            <w:tcW w:w="283" w:type="dxa"/>
            <w:shd w:val="clear" w:color="auto" w:fill="FFFFFF" w:themeFill="background1"/>
          </w:tcPr>
          <w:p w14:paraId="3958F1CA" w14:textId="77777777" w:rsidR="00E16A2C" w:rsidRPr="008C5C69" w:rsidRDefault="00E16A2C" w:rsidP="00617A96">
            <w:pPr>
              <w:spacing w:line="276" w:lineRule="auto"/>
            </w:pPr>
          </w:p>
        </w:tc>
        <w:tc>
          <w:tcPr>
            <w:tcW w:w="284" w:type="dxa"/>
            <w:shd w:val="clear" w:color="auto" w:fill="FFFFFF" w:themeFill="background1"/>
          </w:tcPr>
          <w:p w14:paraId="2440AD7F" w14:textId="77777777" w:rsidR="00E16A2C" w:rsidRPr="008C5C69" w:rsidRDefault="00E16A2C" w:rsidP="00617A96">
            <w:pPr>
              <w:spacing w:line="276" w:lineRule="auto"/>
            </w:pPr>
          </w:p>
        </w:tc>
        <w:tc>
          <w:tcPr>
            <w:tcW w:w="283" w:type="dxa"/>
            <w:shd w:val="clear" w:color="auto" w:fill="FFFFFF" w:themeFill="background1"/>
          </w:tcPr>
          <w:p w14:paraId="604CB62E" w14:textId="77777777" w:rsidR="00E16A2C" w:rsidRPr="008C5C69" w:rsidRDefault="00E16A2C" w:rsidP="00617A96">
            <w:pPr>
              <w:spacing w:line="276" w:lineRule="auto"/>
            </w:pPr>
          </w:p>
        </w:tc>
        <w:tc>
          <w:tcPr>
            <w:tcW w:w="284" w:type="dxa"/>
            <w:shd w:val="clear" w:color="auto" w:fill="FFFFFF" w:themeFill="background1"/>
          </w:tcPr>
          <w:p w14:paraId="79F5E2C4" w14:textId="77777777" w:rsidR="00E16A2C" w:rsidRPr="008C5C69" w:rsidRDefault="00E16A2C" w:rsidP="00617A96">
            <w:pPr>
              <w:spacing w:line="276" w:lineRule="auto"/>
            </w:pPr>
          </w:p>
        </w:tc>
        <w:tc>
          <w:tcPr>
            <w:tcW w:w="283" w:type="dxa"/>
            <w:shd w:val="clear" w:color="auto" w:fill="FFFFFF" w:themeFill="background1"/>
          </w:tcPr>
          <w:p w14:paraId="69097429" w14:textId="77777777" w:rsidR="00E16A2C" w:rsidRPr="008C5C69" w:rsidRDefault="00E16A2C" w:rsidP="00617A96">
            <w:pPr>
              <w:spacing w:line="276" w:lineRule="auto"/>
            </w:pPr>
          </w:p>
        </w:tc>
        <w:tc>
          <w:tcPr>
            <w:tcW w:w="284" w:type="dxa"/>
            <w:shd w:val="clear" w:color="auto" w:fill="FFFFFF" w:themeFill="background1"/>
          </w:tcPr>
          <w:p w14:paraId="2ABA2595" w14:textId="77777777" w:rsidR="00E16A2C" w:rsidRPr="008C5C69" w:rsidRDefault="00E16A2C" w:rsidP="00617A96">
            <w:pPr>
              <w:spacing w:line="276" w:lineRule="auto"/>
            </w:pPr>
          </w:p>
        </w:tc>
        <w:tc>
          <w:tcPr>
            <w:tcW w:w="283" w:type="dxa"/>
            <w:shd w:val="clear" w:color="auto" w:fill="FFFFFF" w:themeFill="background1"/>
          </w:tcPr>
          <w:p w14:paraId="4240930E" w14:textId="77777777" w:rsidR="00E16A2C" w:rsidRPr="008C5C69" w:rsidRDefault="00E16A2C" w:rsidP="00617A96">
            <w:pPr>
              <w:spacing w:line="276" w:lineRule="auto"/>
            </w:pPr>
          </w:p>
        </w:tc>
        <w:tc>
          <w:tcPr>
            <w:tcW w:w="284" w:type="dxa"/>
            <w:shd w:val="clear" w:color="auto" w:fill="FFFFFF" w:themeFill="background1"/>
          </w:tcPr>
          <w:p w14:paraId="42565654" w14:textId="77777777" w:rsidR="00E16A2C" w:rsidRPr="008C5C69" w:rsidRDefault="00E16A2C" w:rsidP="00617A96">
            <w:pPr>
              <w:spacing w:line="276" w:lineRule="auto"/>
            </w:pPr>
          </w:p>
        </w:tc>
        <w:tc>
          <w:tcPr>
            <w:tcW w:w="283" w:type="dxa"/>
            <w:shd w:val="clear" w:color="auto" w:fill="FFFFFF" w:themeFill="background1"/>
          </w:tcPr>
          <w:p w14:paraId="053AB0FB" w14:textId="77777777" w:rsidR="00E16A2C" w:rsidRPr="008C5C69" w:rsidRDefault="00E16A2C" w:rsidP="00617A96">
            <w:pPr>
              <w:spacing w:line="276" w:lineRule="auto"/>
            </w:pPr>
          </w:p>
        </w:tc>
        <w:tc>
          <w:tcPr>
            <w:tcW w:w="284" w:type="dxa"/>
            <w:shd w:val="clear" w:color="auto" w:fill="FFFFFF" w:themeFill="background1"/>
          </w:tcPr>
          <w:p w14:paraId="37A44634" w14:textId="77777777" w:rsidR="00E16A2C" w:rsidRPr="008C5C69" w:rsidRDefault="00E16A2C" w:rsidP="00617A96">
            <w:pPr>
              <w:spacing w:line="276" w:lineRule="auto"/>
            </w:pPr>
          </w:p>
        </w:tc>
        <w:tc>
          <w:tcPr>
            <w:tcW w:w="283" w:type="dxa"/>
            <w:shd w:val="clear" w:color="auto" w:fill="FFFFFF" w:themeFill="background1"/>
          </w:tcPr>
          <w:p w14:paraId="34261B7F" w14:textId="77777777" w:rsidR="00E16A2C" w:rsidRPr="008C5C69" w:rsidRDefault="00E16A2C" w:rsidP="00617A96">
            <w:pPr>
              <w:spacing w:line="276" w:lineRule="auto"/>
            </w:pPr>
          </w:p>
        </w:tc>
        <w:tc>
          <w:tcPr>
            <w:tcW w:w="283" w:type="dxa"/>
            <w:shd w:val="clear" w:color="auto" w:fill="FFFFFF" w:themeFill="background1"/>
          </w:tcPr>
          <w:p w14:paraId="34F9B27A" w14:textId="77777777" w:rsidR="00E16A2C" w:rsidRPr="008C5C69" w:rsidRDefault="00E16A2C" w:rsidP="00617A96">
            <w:pPr>
              <w:spacing w:line="276" w:lineRule="auto"/>
            </w:pPr>
          </w:p>
        </w:tc>
        <w:tc>
          <w:tcPr>
            <w:tcW w:w="283" w:type="dxa"/>
            <w:shd w:val="clear" w:color="auto" w:fill="FFFFFF" w:themeFill="background1"/>
          </w:tcPr>
          <w:p w14:paraId="6A40B5E7" w14:textId="77777777" w:rsidR="00E16A2C" w:rsidRPr="008C5C69" w:rsidRDefault="00E16A2C" w:rsidP="00617A96">
            <w:pPr>
              <w:spacing w:line="276" w:lineRule="auto"/>
            </w:pPr>
          </w:p>
        </w:tc>
        <w:tc>
          <w:tcPr>
            <w:tcW w:w="284" w:type="dxa"/>
            <w:shd w:val="clear" w:color="auto" w:fill="FFFFFF" w:themeFill="background1"/>
          </w:tcPr>
          <w:p w14:paraId="4F8F58FA" w14:textId="77777777" w:rsidR="00E16A2C" w:rsidRPr="008C5C69" w:rsidRDefault="00E16A2C" w:rsidP="00617A96">
            <w:pPr>
              <w:spacing w:line="276" w:lineRule="auto"/>
            </w:pPr>
          </w:p>
        </w:tc>
      </w:tr>
      <w:tr w:rsidR="00B504C6" w:rsidRPr="008C5C69" w14:paraId="249A9901" w14:textId="77777777" w:rsidTr="00592C18">
        <w:trPr>
          <w:gridAfter w:val="1"/>
          <w:wAfter w:w="20" w:type="dxa"/>
        </w:trPr>
        <w:tc>
          <w:tcPr>
            <w:tcW w:w="2122" w:type="dxa"/>
            <w:shd w:val="clear" w:color="auto" w:fill="ACB9CA" w:themeFill="text2" w:themeFillTint="66"/>
          </w:tcPr>
          <w:p w14:paraId="6733342D" w14:textId="77777777" w:rsidR="00E16A2C" w:rsidRPr="00D10AD5" w:rsidRDefault="00E16A2C" w:rsidP="00617A96">
            <w:pPr>
              <w:spacing w:line="276" w:lineRule="auto"/>
              <w:rPr>
                <w:sz w:val="20"/>
                <w:szCs w:val="20"/>
              </w:rPr>
            </w:pPr>
            <w:r w:rsidRPr="00D10AD5">
              <w:rPr>
                <w:sz w:val="20"/>
                <w:szCs w:val="20"/>
              </w:rPr>
              <w:t>Arctic Jaeger</w:t>
            </w:r>
          </w:p>
        </w:tc>
        <w:tc>
          <w:tcPr>
            <w:tcW w:w="708" w:type="dxa"/>
            <w:vAlign w:val="center"/>
          </w:tcPr>
          <w:p w14:paraId="32659E94" w14:textId="77777777" w:rsidR="00E16A2C" w:rsidRPr="00D10AD5" w:rsidRDefault="00E16A2C" w:rsidP="00617A96">
            <w:pPr>
              <w:spacing w:line="276" w:lineRule="auto"/>
              <w:jc w:val="center"/>
            </w:pPr>
            <w:r w:rsidRPr="00D10AD5">
              <w:t>LC</w:t>
            </w:r>
          </w:p>
        </w:tc>
        <w:tc>
          <w:tcPr>
            <w:tcW w:w="656" w:type="dxa"/>
          </w:tcPr>
          <w:p w14:paraId="7F8173BF" w14:textId="77777777" w:rsidR="00E16A2C" w:rsidRPr="00D10AD5" w:rsidRDefault="00E16A2C" w:rsidP="00617A96">
            <w:pPr>
              <w:spacing w:line="276" w:lineRule="auto"/>
              <w:jc w:val="center"/>
              <w:rPr>
                <w:sz w:val="20"/>
                <w:szCs w:val="20"/>
              </w:rPr>
            </w:pPr>
            <w:r w:rsidRPr="00D10AD5">
              <w:rPr>
                <w:sz w:val="20"/>
                <w:szCs w:val="20"/>
              </w:rPr>
              <w:t>Ar</w:t>
            </w:r>
          </w:p>
        </w:tc>
        <w:tc>
          <w:tcPr>
            <w:tcW w:w="288" w:type="dxa"/>
            <w:gridSpan w:val="2"/>
          </w:tcPr>
          <w:p w14:paraId="24425A61" w14:textId="77777777" w:rsidR="00E16A2C" w:rsidRPr="00D10AD5" w:rsidRDefault="00E16A2C" w:rsidP="00617A96">
            <w:pPr>
              <w:spacing w:line="276" w:lineRule="auto"/>
            </w:pPr>
          </w:p>
        </w:tc>
        <w:tc>
          <w:tcPr>
            <w:tcW w:w="284" w:type="dxa"/>
            <w:shd w:val="clear" w:color="auto" w:fill="8EAADB" w:themeFill="accent1" w:themeFillTint="99"/>
          </w:tcPr>
          <w:p w14:paraId="2091F59C" w14:textId="77777777" w:rsidR="00E16A2C" w:rsidRPr="008C5C69" w:rsidRDefault="00E16A2C" w:rsidP="00617A96">
            <w:pPr>
              <w:spacing w:line="276" w:lineRule="auto"/>
            </w:pPr>
          </w:p>
        </w:tc>
        <w:tc>
          <w:tcPr>
            <w:tcW w:w="283" w:type="dxa"/>
          </w:tcPr>
          <w:p w14:paraId="1A882842" w14:textId="77777777" w:rsidR="00E16A2C" w:rsidRPr="008C5C69" w:rsidRDefault="00E16A2C" w:rsidP="00617A96">
            <w:pPr>
              <w:spacing w:line="276" w:lineRule="auto"/>
            </w:pPr>
          </w:p>
        </w:tc>
        <w:tc>
          <w:tcPr>
            <w:tcW w:w="284" w:type="dxa"/>
            <w:shd w:val="clear" w:color="auto" w:fill="8EAADB" w:themeFill="accent1" w:themeFillTint="99"/>
          </w:tcPr>
          <w:p w14:paraId="747D237F" w14:textId="77777777" w:rsidR="00E16A2C" w:rsidRPr="008C5C69" w:rsidRDefault="00E16A2C" w:rsidP="00617A96">
            <w:pPr>
              <w:spacing w:line="276" w:lineRule="auto"/>
            </w:pPr>
          </w:p>
        </w:tc>
        <w:tc>
          <w:tcPr>
            <w:tcW w:w="283" w:type="dxa"/>
            <w:shd w:val="clear" w:color="auto" w:fill="8EAADB" w:themeFill="accent1" w:themeFillTint="99"/>
          </w:tcPr>
          <w:p w14:paraId="7FC7AFD3" w14:textId="77777777" w:rsidR="00E16A2C" w:rsidRPr="008C5C69" w:rsidRDefault="00E16A2C" w:rsidP="00617A96">
            <w:pPr>
              <w:spacing w:line="276" w:lineRule="auto"/>
            </w:pPr>
          </w:p>
        </w:tc>
        <w:tc>
          <w:tcPr>
            <w:tcW w:w="284" w:type="dxa"/>
            <w:shd w:val="clear" w:color="auto" w:fill="FFFFFF" w:themeFill="background1"/>
          </w:tcPr>
          <w:p w14:paraId="2AB1390D" w14:textId="77777777" w:rsidR="00E16A2C" w:rsidRPr="008C5C69" w:rsidRDefault="00E16A2C" w:rsidP="00617A96">
            <w:pPr>
              <w:spacing w:line="276" w:lineRule="auto"/>
            </w:pPr>
          </w:p>
        </w:tc>
        <w:tc>
          <w:tcPr>
            <w:tcW w:w="283" w:type="dxa"/>
            <w:shd w:val="clear" w:color="auto" w:fill="FFFFFF" w:themeFill="background1"/>
          </w:tcPr>
          <w:p w14:paraId="6BE663E3" w14:textId="77777777" w:rsidR="00E16A2C" w:rsidRPr="008C5C69" w:rsidRDefault="00E16A2C" w:rsidP="00617A96">
            <w:pPr>
              <w:spacing w:line="276" w:lineRule="auto"/>
            </w:pPr>
          </w:p>
        </w:tc>
        <w:tc>
          <w:tcPr>
            <w:tcW w:w="284" w:type="dxa"/>
            <w:shd w:val="clear" w:color="auto" w:fill="FFFFFF" w:themeFill="background1"/>
          </w:tcPr>
          <w:p w14:paraId="0092F634" w14:textId="77777777" w:rsidR="00E16A2C" w:rsidRPr="008C5C69" w:rsidRDefault="00E16A2C" w:rsidP="00617A96">
            <w:pPr>
              <w:spacing w:line="276" w:lineRule="auto"/>
            </w:pPr>
          </w:p>
        </w:tc>
        <w:tc>
          <w:tcPr>
            <w:tcW w:w="283" w:type="dxa"/>
            <w:shd w:val="clear" w:color="auto" w:fill="FFFFFF" w:themeFill="background1"/>
          </w:tcPr>
          <w:p w14:paraId="20FBCA63" w14:textId="77777777" w:rsidR="00E16A2C" w:rsidRPr="008C5C69" w:rsidRDefault="00E16A2C" w:rsidP="00617A96">
            <w:pPr>
              <w:spacing w:line="276" w:lineRule="auto"/>
            </w:pPr>
          </w:p>
        </w:tc>
        <w:tc>
          <w:tcPr>
            <w:tcW w:w="284" w:type="dxa"/>
            <w:shd w:val="clear" w:color="auto" w:fill="8EAADB" w:themeFill="accent1" w:themeFillTint="99"/>
          </w:tcPr>
          <w:p w14:paraId="768FF2DB" w14:textId="77777777" w:rsidR="00E16A2C" w:rsidRPr="008C5C69" w:rsidRDefault="00E16A2C" w:rsidP="00617A96">
            <w:pPr>
              <w:spacing w:line="276" w:lineRule="auto"/>
            </w:pPr>
          </w:p>
        </w:tc>
        <w:tc>
          <w:tcPr>
            <w:tcW w:w="283" w:type="dxa"/>
          </w:tcPr>
          <w:p w14:paraId="0B64BE6D" w14:textId="77777777" w:rsidR="00E16A2C" w:rsidRPr="008C5C69" w:rsidRDefault="00E16A2C" w:rsidP="00617A96">
            <w:pPr>
              <w:spacing w:line="276" w:lineRule="auto"/>
            </w:pPr>
          </w:p>
        </w:tc>
        <w:tc>
          <w:tcPr>
            <w:tcW w:w="284" w:type="dxa"/>
          </w:tcPr>
          <w:p w14:paraId="32EA0509" w14:textId="77777777" w:rsidR="00E16A2C" w:rsidRPr="008C5C69" w:rsidRDefault="00E16A2C" w:rsidP="00617A96">
            <w:pPr>
              <w:spacing w:line="276" w:lineRule="auto"/>
            </w:pPr>
          </w:p>
        </w:tc>
        <w:tc>
          <w:tcPr>
            <w:tcW w:w="283" w:type="dxa"/>
          </w:tcPr>
          <w:p w14:paraId="56CFEEE7" w14:textId="77777777" w:rsidR="00E16A2C" w:rsidRPr="008C5C69" w:rsidRDefault="00E16A2C" w:rsidP="00617A96">
            <w:pPr>
              <w:spacing w:line="276" w:lineRule="auto"/>
            </w:pPr>
          </w:p>
        </w:tc>
        <w:tc>
          <w:tcPr>
            <w:tcW w:w="284" w:type="dxa"/>
            <w:shd w:val="clear" w:color="auto" w:fill="8EAADB" w:themeFill="accent1" w:themeFillTint="99"/>
          </w:tcPr>
          <w:p w14:paraId="020CFC72" w14:textId="77777777" w:rsidR="00E16A2C" w:rsidRPr="008C5C69" w:rsidRDefault="00E16A2C" w:rsidP="00617A96">
            <w:pPr>
              <w:spacing w:line="276" w:lineRule="auto"/>
            </w:pPr>
          </w:p>
        </w:tc>
        <w:tc>
          <w:tcPr>
            <w:tcW w:w="283" w:type="dxa"/>
          </w:tcPr>
          <w:p w14:paraId="473D63CD" w14:textId="77777777" w:rsidR="00E16A2C" w:rsidRPr="008C5C69" w:rsidRDefault="00E16A2C" w:rsidP="00617A96">
            <w:pPr>
              <w:spacing w:line="276" w:lineRule="auto"/>
            </w:pPr>
          </w:p>
        </w:tc>
        <w:tc>
          <w:tcPr>
            <w:tcW w:w="284" w:type="dxa"/>
          </w:tcPr>
          <w:p w14:paraId="192A86C5" w14:textId="77777777" w:rsidR="00E16A2C" w:rsidRPr="008C5C69" w:rsidRDefault="00E16A2C" w:rsidP="00617A96">
            <w:pPr>
              <w:spacing w:line="276" w:lineRule="auto"/>
            </w:pPr>
          </w:p>
        </w:tc>
        <w:tc>
          <w:tcPr>
            <w:tcW w:w="283" w:type="dxa"/>
            <w:shd w:val="clear" w:color="auto" w:fill="8EAADB" w:themeFill="accent1" w:themeFillTint="99"/>
          </w:tcPr>
          <w:p w14:paraId="0F80EF23" w14:textId="77777777" w:rsidR="00E16A2C" w:rsidRPr="008C5C69" w:rsidRDefault="00E16A2C" w:rsidP="00617A96">
            <w:pPr>
              <w:spacing w:line="276" w:lineRule="auto"/>
            </w:pPr>
          </w:p>
        </w:tc>
        <w:tc>
          <w:tcPr>
            <w:tcW w:w="284" w:type="dxa"/>
          </w:tcPr>
          <w:p w14:paraId="6062D4B3" w14:textId="77777777" w:rsidR="00E16A2C" w:rsidRPr="008C5C69" w:rsidRDefault="00E16A2C" w:rsidP="00617A96">
            <w:pPr>
              <w:spacing w:line="276" w:lineRule="auto"/>
            </w:pPr>
          </w:p>
        </w:tc>
        <w:tc>
          <w:tcPr>
            <w:tcW w:w="283" w:type="dxa"/>
          </w:tcPr>
          <w:p w14:paraId="4A86BFB4" w14:textId="77777777" w:rsidR="00E16A2C" w:rsidRPr="008C5C69" w:rsidRDefault="00E16A2C" w:rsidP="00617A96">
            <w:pPr>
              <w:spacing w:line="276" w:lineRule="auto"/>
            </w:pPr>
          </w:p>
        </w:tc>
        <w:tc>
          <w:tcPr>
            <w:tcW w:w="283" w:type="dxa"/>
          </w:tcPr>
          <w:p w14:paraId="2E752CB7" w14:textId="77777777" w:rsidR="00E16A2C" w:rsidRPr="008C5C69" w:rsidRDefault="00E16A2C" w:rsidP="00617A96">
            <w:pPr>
              <w:spacing w:line="276" w:lineRule="auto"/>
            </w:pPr>
          </w:p>
        </w:tc>
        <w:tc>
          <w:tcPr>
            <w:tcW w:w="283" w:type="dxa"/>
            <w:shd w:val="clear" w:color="auto" w:fill="8EAADB" w:themeFill="accent1" w:themeFillTint="99"/>
          </w:tcPr>
          <w:p w14:paraId="60413787" w14:textId="77777777" w:rsidR="00E16A2C" w:rsidRPr="008C5C69" w:rsidRDefault="00E16A2C" w:rsidP="00617A96">
            <w:pPr>
              <w:spacing w:line="276" w:lineRule="auto"/>
            </w:pPr>
          </w:p>
        </w:tc>
        <w:tc>
          <w:tcPr>
            <w:tcW w:w="284" w:type="dxa"/>
          </w:tcPr>
          <w:p w14:paraId="40FC2816" w14:textId="77777777" w:rsidR="00E16A2C" w:rsidRPr="008C5C69" w:rsidRDefault="00E16A2C" w:rsidP="00617A96">
            <w:pPr>
              <w:spacing w:line="276" w:lineRule="auto"/>
            </w:pPr>
          </w:p>
        </w:tc>
      </w:tr>
      <w:tr w:rsidR="007B6C8D" w:rsidRPr="008C5C69" w14:paraId="434C78B1" w14:textId="77777777" w:rsidTr="00592C18">
        <w:trPr>
          <w:gridAfter w:val="1"/>
          <w:wAfter w:w="20" w:type="dxa"/>
        </w:trPr>
        <w:tc>
          <w:tcPr>
            <w:tcW w:w="2122" w:type="dxa"/>
            <w:shd w:val="clear" w:color="auto" w:fill="ACB9CA" w:themeFill="text2" w:themeFillTint="66"/>
          </w:tcPr>
          <w:p w14:paraId="59EC7A01" w14:textId="77777777" w:rsidR="00E16A2C" w:rsidRPr="00D10AD5" w:rsidRDefault="00E16A2C" w:rsidP="00617A96">
            <w:pPr>
              <w:spacing w:line="276" w:lineRule="auto"/>
              <w:rPr>
                <w:sz w:val="20"/>
                <w:szCs w:val="20"/>
              </w:rPr>
            </w:pPr>
            <w:r w:rsidRPr="00D10AD5">
              <w:rPr>
                <w:sz w:val="20"/>
                <w:szCs w:val="20"/>
              </w:rPr>
              <w:t>Long-tailed Jaeger</w:t>
            </w:r>
          </w:p>
        </w:tc>
        <w:tc>
          <w:tcPr>
            <w:tcW w:w="708" w:type="dxa"/>
            <w:vAlign w:val="center"/>
          </w:tcPr>
          <w:p w14:paraId="60114C82" w14:textId="77777777" w:rsidR="00E16A2C" w:rsidRPr="00D10AD5" w:rsidRDefault="00E16A2C" w:rsidP="00617A96">
            <w:pPr>
              <w:spacing w:line="276" w:lineRule="auto"/>
              <w:jc w:val="center"/>
            </w:pPr>
            <w:r w:rsidRPr="00D10AD5">
              <w:t>LC</w:t>
            </w:r>
          </w:p>
        </w:tc>
        <w:tc>
          <w:tcPr>
            <w:tcW w:w="656" w:type="dxa"/>
            <w:shd w:val="clear" w:color="auto" w:fill="auto"/>
          </w:tcPr>
          <w:p w14:paraId="12B0F065" w14:textId="77777777" w:rsidR="00E16A2C" w:rsidRPr="00D10AD5" w:rsidRDefault="00E16A2C" w:rsidP="00617A96">
            <w:pPr>
              <w:spacing w:line="276" w:lineRule="auto"/>
              <w:jc w:val="center"/>
              <w:rPr>
                <w:sz w:val="20"/>
                <w:szCs w:val="20"/>
              </w:rPr>
            </w:pPr>
            <w:r w:rsidRPr="00D10AD5">
              <w:rPr>
                <w:sz w:val="20"/>
                <w:szCs w:val="20"/>
              </w:rPr>
              <w:t>Ar</w:t>
            </w:r>
          </w:p>
        </w:tc>
        <w:tc>
          <w:tcPr>
            <w:tcW w:w="288" w:type="dxa"/>
            <w:gridSpan w:val="2"/>
          </w:tcPr>
          <w:p w14:paraId="29030C03" w14:textId="77777777" w:rsidR="00E16A2C" w:rsidRPr="00D10AD5" w:rsidRDefault="00E16A2C" w:rsidP="00617A96">
            <w:pPr>
              <w:spacing w:line="276" w:lineRule="auto"/>
            </w:pPr>
          </w:p>
        </w:tc>
        <w:tc>
          <w:tcPr>
            <w:tcW w:w="284" w:type="dxa"/>
          </w:tcPr>
          <w:p w14:paraId="74F0A734" w14:textId="77777777" w:rsidR="00E16A2C" w:rsidRPr="008C5C69" w:rsidRDefault="00E16A2C" w:rsidP="00617A96">
            <w:pPr>
              <w:spacing w:line="276" w:lineRule="auto"/>
            </w:pPr>
          </w:p>
        </w:tc>
        <w:tc>
          <w:tcPr>
            <w:tcW w:w="283" w:type="dxa"/>
            <w:shd w:val="clear" w:color="auto" w:fill="8EAADB" w:themeFill="accent1" w:themeFillTint="99"/>
          </w:tcPr>
          <w:p w14:paraId="4F4B671B" w14:textId="77777777" w:rsidR="00E16A2C" w:rsidRPr="008C5C69" w:rsidRDefault="00E16A2C" w:rsidP="00617A96">
            <w:pPr>
              <w:spacing w:line="276" w:lineRule="auto"/>
            </w:pPr>
          </w:p>
        </w:tc>
        <w:tc>
          <w:tcPr>
            <w:tcW w:w="284" w:type="dxa"/>
          </w:tcPr>
          <w:p w14:paraId="1ABF6255" w14:textId="77777777" w:rsidR="00E16A2C" w:rsidRPr="008C5C69" w:rsidRDefault="00E16A2C" w:rsidP="00617A96">
            <w:pPr>
              <w:spacing w:line="276" w:lineRule="auto"/>
            </w:pPr>
          </w:p>
        </w:tc>
        <w:tc>
          <w:tcPr>
            <w:tcW w:w="283" w:type="dxa"/>
          </w:tcPr>
          <w:p w14:paraId="3B2C2375" w14:textId="77777777" w:rsidR="00E16A2C" w:rsidRPr="008C5C69" w:rsidRDefault="00E16A2C" w:rsidP="00617A96">
            <w:pPr>
              <w:spacing w:line="276" w:lineRule="auto"/>
            </w:pPr>
          </w:p>
        </w:tc>
        <w:tc>
          <w:tcPr>
            <w:tcW w:w="284" w:type="dxa"/>
          </w:tcPr>
          <w:p w14:paraId="27590B68" w14:textId="77777777" w:rsidR="00E16A2C" w:rsidRPr="008C5C69" w:rsidRDefault="00E16A2C" w:rsidP="00617A96">
            <w:pPr>
              <w:spacing w:line="276" w:lineRule="auto"/>
            </w:pPr>
          </w:p>
        </w:tc>
        <w:tc>
          <w:tcPr>
            <w:tcW w:w="283" w:type="dxa"/>
          </w:tcPr>
          <w:p w14:paraId="1E176EB3" w14:textId="77777777" w:rsidR="00E16A2C" w:rsidRPr="008C5C69" w:rsidRDefault="00E16A2C" w:rsidP="00617A96">
            <w:pPr>
              <w:spacing w:line="276" w:lineRule="auto"/>
            </w:pPr>
          </w:p>
        </w:tc>
        <w:tc>
          <w:tcPr>
            <w:tcW w:w="284" w:type="dxa"/>
          </w:tcPr>
          <w:p w14:paraId="03FE7B4F" w14:textId="77777777" w:rsidR="00E16A2C" w:rsidRPr="008C5C69" w:rsidRDefault="00E16A2C" w:rsidP="00617A96">
            <w:pPr>
              <w:spacing w:line="276" w:lineRule="auto"/>
            </w:pPr>
          </w:p>
        </w:tc>
        <w:tc>
          <w:tcPr>
            <w:tcW w:w="283" w:type="dxa"/>
          </w:tcPr>
          <w:p w14:paraId="54CD349A" w14:textId="77777777" w:rsidR="00E16A2C" w:rsidRPr="008C5C69" w:rsidRDefault="00E16A2C" w:rsidP="00617A96">
            <w:pPr>
              <w:spacing w:line="276" w:lineRule="auto"/>
            </w:pPr>
          </w:p>
        </w:tc>
        <w:tc>
          <w:tcPr>
            <w:tcW w:w="284" w:type="dxa"/>
            <w:shd w:val="clear" w:color="auto" w:fill="8EAADB" w:themeFill="accent1" w:themeFillTint="99"/>
          </w:tcPr>
          <w:p w14:paraId="5F67ECE8" w14:textId="77777777" w:rsidR="00E16A2C" w:rsidRPr="008C5C69" w:rsidRDefault="00E16A2C" w:rsidP="00617A96">
            <w:pPr>
              <w:spacing w:line="276" w:lineRule="auto"/>
            </w:pPr>
          </w:p>
        </w:tc>
        <w:tc>
          <w:tcPr>
            <w:tcW w:w="283" w:type="dxa"/>
          </w:tcPr>
          <w:p w14:paraId="30F86EE0" w14:textId="77777777" w:rsidR="00E16A2C" w:rsidRPr="008C5C69" w:rsidRDefault="00E16A2C" w:rsidP="00617A96">
            <w:pPr>
              <w:spacing w:line="276" w:lineRule="auto"/>
            </w:pPr>
          </w:p>
        </w:tc>
        <w:tc>
          <w:tcPr>
            <w:tcW w:w="284" w:type="dxa"/>
            <w:shd w:val="clear" w:color="auto" w:fill="8EAADB" w:themeFill="accent1" w:themeFillTint="99"/>
          </w:tcPr>
          <w:p w14:paraId="45C2651C" w14:textId="77777777" w:rsidR="00E16A2C" w:rsidRPr="008C5C69" w:rsidRDefault="00E16A2C" w:rsidP="00617A96">
            <w:pPr>
              <w:spacing w:line="276" w:lineRule="auto"/>
            </w:pPr>
          </w:p>
        </w:tc>
        <w:tc>
          <w:tcPr>
            <w:tcW w:w="283" w:type="dxa"/>
            <w:shd w:val="clear" w:color="auto" w:fill="8EAADB" w:themeFill="accent1" w:themeFillTint="99"/>
          </w:tcPr>
          <w:p w14:paraId="4DADC5ED" w14:textId="77777777" w:rsidR="00E16A2C" w:rsidRPr="008C5C69" w:rsidRDefault="00E16A2C" w:rsidP="00617A96">
            <w:pPr>
              <w:spacing w:line="276" w:lineRule="auto"/>
            </w:pPr>
          </w:p>
        </w:tc>
        <w:tc>
          <w:tcPr>
            <w:tcW w:w="284" w:type="dxa"/>
            <w:shd w:val="clear" w:color="auto" w:fill="8EAADB" w:themeFill="accent1" w:themeFillTint="99"/>
          </w:tcPr>
          <w:p w14:paraId="1E8EFE60" w14:textId="77777777" w:rsidR="00E16A2C" w:rsidRPr="008C5C69" w:rsidRDefault="00E16A2C" w:rsidP="00617A96">
            <w:pPr>
              <w:spacing w:line="276" w:lineRule="auto"/>
            </w:pPr>
          </w:p>
        </w:tc>
        <w:tc>
          <w:tcPr>
            <w:tcW w:w="283" w:type="dxa"/>
          </w:tcPr>
          <w:p w14:paraId="6EC16437" w14:textId="77777777" w:rsidR="00E16A2C" w:rsidRPr="008C5C69" w:rsidRDefault="00E16A2C" w:rsidP="00617A96">
            <w:pPr>
              <w:spacing w:line="276" w:lineRule="auto"/>
            </w:pPr>
          </w:p>
        </w:tc>
        <w:tc>
          <w:tcPr>
            <w:tcW w:w="284" w:type="dxa"/>
          </w:tcPr>
          <w:p w14:paraId="0C2E8CCB" w14:textId="77777777" w:rsidR="00E16A2C" w:rsidRPr="008C5C69" w:rsidRDefault="00E16A2C" w:rsidP="00617A96">
            <w:pPr>
              <w:spacing w:line="276" w:lineRule="auto"/>
            </w:pPr>
          </w:p>
        </w:tc>
        <w:tc>
          <w:tcPr>
            <w:tcW w:w="283" w:type="dxa"/>
            <w:shd w:val="clear" w:color="auto" w:fill="8EAADB" w:themeFill="accent1" w:themeFillTint="99"/>
          </w:tcPr>
          <w:p w14:paraId="70DBF021" w14:textId="77777777" w:rsidR="00E16A2C" w:rsidRPr="008C5C69" w:rsidRDefault="00E16A2C" w:rsidP="00617A96">
            <w:pPr>
              <w:spacing w:line="276" w:lineRule="auto"/>
            </w:pPr>
          </w:p>
        </w:tc>
        <w:tc>
          <w:tcPr>
            <w:tcW w:w="284" w:type="dxa"/>
          </w:tcPr>
          <w:p w14:paraId="40981E85" w14:textId="77777777" w:rsidR="00E16A2C" w:rsidRPr="008C5C69" w:rsidRDefault="00E16A2C" w:rsidP="00617A96">
            <w:pPr>
              <w:spacing w:line="276" w:lineRule="auto"/>
            </w:pPr>
          </w:p>
        </w:tc>
        <w:tc>
          <w:tcPr>
            <w:tcW w:w="283" w:type="dxa"/>
          </w:tcPr>
          <w:p w14:paraId="26D7A9F6" w14:textId="77777777" w:rsidR="00E16A2C" w:rsidRPr="008C5C69" w:rsidRDefault="00E16A2C" w:rsidP="00617A96">
            <w:pPr>
              <w:spacing w:line="276" w:lineRule="auto"/>
            </w:pPr>
          </w:p>
        </w:tc>
        <w:tc>
          <w:tcPr>
            <w:tcW w:w="283" w:type="dxa"/>
          </w:tcPr>
          <w:p w14:paraId="3AA00D72" w14:textId="77777777" w:rsidR="00E16A2C" w:rsidRPr="008C5C69" w:rsidRDefault="00E16A2C" w:rsidP="00617A96">
            <w:pPr>
              <w:spacing w:line="276" w:lineRule="auto"/>
            </w:pPr>
          </w:p>
        </w:tc>
        <w:tc>
          <w:tcPr>
            <w:tcW w:w="283" w:type="dxa"/>
            <w:shd w:val="clear" w:color="auto" w:fill="8EAADB" w:themeFill="accent1" w:themeFillTint="99"/>
          </w:tcPr>
          <w:p w14:paraId="2930A868" w14:textId="77777777" w:rsidR="00E16A2C" w:rsidRPr="008C5C69" w:rsidRDefault="00E16A2C" w:rsidP="00617A96">
            <w:pPr>
              <w:spacing w:line="276" w:lineRule="auto"/>
            </w:pPr>
          </w:p>
        </w:tc>
        <w:tc>
          <w:tcPr>
            <w:tcW w:w="284" w:type="dxa"/>
          </w:tcPr>
          <w:p w14:paraId="4AB95707" w14:textId="77777777" w:rsidR="00E16A2C" w:rsidRPr="008C5C69" w:rsidRDefault="00E16A2C" w:rsidP="00617A96">
            <w:pPr>
              <w:spacing w:line="276" w:lineRule="auto"/>
            </w:pPr>
          </w:p>
        </w:tc>
      </w:tr>
      <w:tr w:rsidR="00B504C6" w:rsidRPr="008C5C69" w14:paraId="19A6B227" w14:textId="77777777" w:rsidTr="00592C18">
        <w:trPr>
          <w:gridAfter w:val="1"/>
          <w:wAfter w:w="20" w:type="dxa"/>
        </w:trPr>
        <w:tc>
          <w:tcPr>
            <w:tcW w:w="2122" w:type="dxa"/>
            <w:shd w:val="clear" w:color="auto" w:fill="ACB9CA" w:themeFill="text2" w:themeFillTint="66"/>
          </w:tcPr>
          <w:p w14:paraId="67BEED46" w14:textId="77777777" w:rsidR="00E16A2C" w:rsidRPr="00D10AD5" w:rsidRDefault="00E16A2C" w:rsidP="00617A96">
            <w:pPr>
              <w:spacing w:line="276" w:lineRule="auto"/>
              <w:rPr>
                <w:sz w:val="20"/>
                <w:szCs w:val="20"/>
              </w:rPr>
            </w:pPr>
            <w:r w:rsidRPr="00D10AD5">
              <w:rPr>
                <w:sz w:val="20"/>
                <w:szCs w:val="20"/>
              </w:rPr>
              <w:t>Little Tern</w:t>
            </w:r>
          </w:p>
        </w:tc>
        <w:tc>
          <w:tcPr>
            <w:tcW w:w="708" w:type="dxa"/>
            <w:vAlign w:val="center"/>
          </w:tcPr>
          <w:p w14:paraId="22A18181" w14:textId="77777777" w:rsidR="00E16A2C" w:rsidRPr="00D10AD5" w:rsidRDefault="00E16A2C" w:rsidP="00617A96">
            <w:pPr>
              <w:spacing w:line="276" w:lineRule="auto"/>
              <w:jc w:val="center"/>
            </w:pPr>
            <w:r w:rsidRPr="00D10AD5">
              <w:t>LC</w:t>
            </w:r>
          </w:p>
        </w:tc>
        <w:tc>
          <w:tcPr>
            <w:tcW w:w="656" w:type="dxa"/>
            <w:shd w:val="clear" w:color="auto" w:fill="auto"/>
          </w:tcPr>
          <w:p w14:paraId="28F1FAFF" w14:textId="77777777" w:rsidR="00E16A2C" w:rsidRPr="00D10AD5" w:rsidRDefault="00E16A2C" w:rsidP="00617A96">
            <w:pPr>
              <w:spacing w:line="276" w:lineRule="auto"/>
              <w:jc w:val="center"/>
              <w:rPr>
                <w:sz w:val="20"/>
                <w:szCs w:val="20"/>
              </w:rPr>
            </w:pPr>
            <w:r w:rsidRPr="00D10AD5">
              <w:rPr>
                <w:sz w:val="20"/>
                <w:szCs w:val="20"/>
              </w:rPr>
              <w:t>Ar</w:t>
            </w:r>
          </w:p>
        </w:tc>
        <w:tc>
          <w:tcPr>
            <w:tcW w:w="288" w:type="dxa"/>
            <w:gridSpan w:val="2"/>
          </w:tcPr>
          <w:p w14:paraId="6636C6E6" w14:textId="77777777" w:rsidR="00E16A2C" w:rsidRPr="00D10AD5" w:rsidRDefault="00E16A2C" w:rsidP="00617A96">
            <w:pPr>
              <w:spacing w:line="276" w:lineRule="auto"/>
            </w:pPr>
          </w:p>
        </w:tc>
        <w:tc>
          <w:tcPr>
            <w:tcW w:w="284" w:type="dxa"/>
          </w:tcPr>
          <w:p w14:paraId="5E796395" w14:textId="77777777" w:rsidR="00E16A2C" w:rsidRPr="008C5C69" w:rsidRDefault="00E16A2C" w:rsidP="00617A96">
            <w:pPr>
              <w:spacing w:line="276" w:lineRule="auto"/>
            </w:pPr>
          </w:p>
        </w:tc>
        <w:tc>
          <w:tcPr>
            <w:tcW w:w="283" w:type="dxa"/>
            <w:shd w:val="clear" w:color="auto" w:fill="8EAADB" w:themeFill="accent1" w:themeFillTint="99"/>
          </w:tcPr>
          <w:p w14:paraId="71EE38E5" w14:textId="77777777" w:rsidR="00E16A2C" w:rsidRPr="008C5C69" w:rsidRDefault="00E16A2C" w:rsidP="00617A96">
            <w:pPr>
              <w:spacing w:line="276" w:lineRule="auto"/>
            </w:pPr>
          </w:p>
        </w:tc>
        <w:tc>
          <w:tcPr>
            <w:tcW w:w="284" w:type="dxa"/>
          </w:tcPr>
          <w:p w14:paraId="5B09AD5D" w14:textId="77777777" w:rsidR="00E16A2C" w:rsidRPr="008C5C69" w:rsidRDefault="00E16A2C" w:rsidP="00617A96">
            <w:pPr>
              <w:spacing w:line="276" w:lineRule="auto"/>
            </w:pPr>
          </w:p>
        </w:tc>
        <w:tc>
          <w:tcPr>
            <w:tcW w:w="283" w:type="dxa"/>
          </w:tcPr>
          <w:p w14:paraId="1D4CB283" w14:textId="77777777" w:rsidR="00E16A2C" w:rsidRPr="008C5C69" w:rsidRDefault="00E16A2C" w:rsidP="00617A96">
            <w:pPr>
              <w:spacing w:line="276" w:lineRule="auto"/>
            </w:pPr>
          </w:p>
        </w:tc>
        <w:tc>
          <w:tcPr>
            <w:tcW w:w="284" w:type="dxa"/>
            <w:shd w:val="clear" w:color="auto" w:fill="8EAADB" w:themeFill="accent1" w:themeFillTint="99"/>
          </w:tcPr>
          <w:p w14:paraId="22690A62" w14:textId="77777777" w:rsidR="00E16A2C" w:rsidRPr="008C5C69" w:rsidRDefault="00E16A2C" w:rsidP="00617A96">
            <w:pPr>
              <w:spacing w:line="276" w:lineRule="auto"/>
            </w:pPr>
          </w:p>
        </w:tc>
        <w:tc>
          <w:tcPr>
            <w:tcW w:w="283" w:type="dxa"/>
            <w:shd w:val="clear" w:color="auto" w:fill="8EAADB" w:themeFill="accent1" w:themeFillTint="99"/>
          </w:tcPr>
          <w:p w14:paraId="32C00D52" w14:textId="77777777" w:rsidR="00E16A2C" w:rsidRPr="008C5C69" w:rsidRDefault="00E16A2C" w:rsidP="00617A96">
            <w:pPr>
              <w:spacing w:line="276" w:lineRule="auto"/>
            </w:pPr>
          </w:p>
        </w:tc>
        <w:tc>
          <w:tcPr>
            <w:tcW w:w="284" w:type="dxa"/>
            <w:shd w:val="clear" w:color="auto" w:fill="8EAADB" w:themeFill="accent1" w:themeFillTint="99"/>
          </w:tcPr>
          <w:p w14:paraId="0CCBD3B7" w14:textId="77777777" w:rsidR="00E16A2C" w:rsidRPr="008C5C69" w:rsidRDefault="00E16A2C" w:rsidP="00617A96">
            <w:pPr>
              <w:spacing w:line="276" w:lineRule="auto"/>
            </w:pPr>
          </w:p>
        </w:tc>
        <w:tc>
          <w:tcPr>
            <w:tcW w:w="283" w:type="dxa"/>
          </w:tcPr>
          <w:p w14:paraId="0285CD8E" w14:textId="77777777" w:rsidR="00E16A2C" w:rsidRPr="008C5C69" w:rsidRDefault="00E16A2C" w:rsidP="00617A96">
            <w:pPr>
              <w:spacing w:line="276" w:lineRule="auto"/>
            </w:pPr>
          </w:p>
        </w:tc>
        <w:tc>
          <w:tcPr>
            <w:tcW w:w="284" w:type="dxa"/>
            <w:shd w:val="clear" w:color="auto" w:fill="8EAADB" w:themeFill="accent1" w:themeFillTint="99"/>
          </w:tcPr>
          <w:p w14:paraId="622B6B4B" w14:textId="77777777" w:rsidR="00E16A2C" w:rsidRPr="008C5C69" w:rsidRDefault="00E16A2C" w:rsidP="00617A96">
            <w:pPr>
              <w:spacing w:line="276" w:lineRule="auto"/>
            </w:pPr>
          </w:p>
        </w:tc>
        <w:tc>
          <w:tcPr>
            <w:tcW w:w="283" w:type="dxa"/>
          </w:tcPr>
          <w:p w14:paraId="36C00A9E" w14:textId="77777777" w:rsidR="00E16A2C" w:rsidRPr="008C5C69" w:rsidRDefault="00E16A2C" w:rsidP="00617A96">
            <w:pPr>
              <w:spacing w:line="276" w:lineRule="auto"/>
            </w:pPr>
          </w:p>
        </w:tc>
        <w:tc>
          <w:tcPr>
            <w:tcW w:w="284" w:type="dxa"/>
            <w:shd w:val="clear" w:color="auto" w:fill="8EAADB" w:themeFill="accent1" w:themeFillTint="99"/>
          </w:tcPr>
          <w:p w14:paraId="00642F3C" w14:textId="77777777" w:rsidR="00E16A2C" w:rsidRPr="008C5C69" w:rsidRDefault="00E16A2C" w:rsidP="00617A96">
            <w:pPr>
              <w:spacing w:line="276" w:lineRule="auto"/>
            </w:pPr>
          </w:p>
        </w:tc>
        <w:tc>
          <w:tcPr>
            <w:tcW w:w="283" w:type="dxa"/>
            <w:shd w:val="clear" w:color="auto" w:fill="8EAADB" w:themeFill="accent1" w:themeFillTint="99"/>
          </w:tcPr>
          <w:p w14:paraId="1E74D07D" w14:textId="77777777" w:rsidR="00E16A2C" w:rsidRPr="008C5C69" w:rsidRDefault="00E16A2C" w:rsidP="00617A96">
            <w:pPr>
              <w:spacing w:line="276" w:lineRule="auto"/>
            </w:pPr>
          </w:p>
        </w:tc>
        <w:tc>
          <w:tcPr>
            <w:tcW w:w="284" w:type="dxa"/>
            <w:shd w:val="clear" w:color="auto" w:fill="8EAADB" w:themeFill="accent1" w:themeFillTint="99"/>
          </w:tcPr>
          <w:p w14:paraId="026F0E07" w14:textId="77777777" w:rsidR="00E16A2C" w:rsidRPr="008C5C69" w:rsidRDefault="00E16A2C" w:rsidP="00617A96">
            <w:pPr>
              <w:spacing w:line="276" w:lineRule="auto"/>
            </w:pPr>
          </w:p>
        </w:tc>
        <w:tc>
          <w:tcPr>
            <w:tcW w:w="283" w:type="dxa"/>
          </w:tcPr>
          <w:p w14:paraId="7979D065" w14:textId="77777777" w:rsidR="00E16A2C" w:rsidRPr="008C5C69" w:rsidRDefault="00E16A2C" w:rsidP="00617A96">
            <w:pPr>
              <w:spacing w:line="276" w:lineRule="auto"/>
            </w:pPr>
          </w:p>
        </w:tc>
        <w:tc>
          <w:tcPr>
            <w:tcW w:w="284" w:type="dxa"/>
            <w:shd w:val="clear" w:color="auto" w:fill="8EAADB" w:themeFill="accent1" w:themeFillTint="99"/>
          </w:tcPr>
          <w:p w14:paraId="513CB930" w14:textId="77777777" w:rsidR="00E16A2C" w:rsidRPr="008C5C69" w:rsidRDefault="00E16A2C" w:rsidP="00617A96">
            <w:pPr>
              <w:spacing w:line="276" w:lineRule="auto"/>
            </w:pPr>
          </w:p>
        </w:tc>
        <w:tc>
          <w:tcPr>
            <w:tcW w:w="283" w:type="dxa"/>
            <w:shd w:val="clear" w:color="auto" w:fill="8EAADB" w:themeFill="accent1" w:themeFillTint="99"/>
          </w:tcPr>
          <w:p w14:paraId="21995901" w14:textId="77777777" w:rsidR="00E16A2C" w:rsidRPr="008C5C69" w:rsidRDefault="00E16A2C" w:rsidP="00617A96">
            <w:pPr>
              <w:spacing w:line="276" w:lineRule="auto"/>
            </w:pPr>
          </w:p>
        </w:tc>
        <w:tc>
          <w:tcPr>
            <w:tcW w:w="284" w:type="dxa"/>
          </w:tcPr>
          <w:p w14:paraId="12F84ACA" w14:textId="77777777" w:rsidR="00E16A2C" w:rsidRPr="008C5C69" w:rsidRDefault="00E16A2C" w:rsidP="00617A96">
            <w:pPr>
              <w:spacing w:line="276" w:lineRule="auto"/>
            </w:pPr>
          </w:p>
        </w:tc>
        <w:tc>
          <w:tcPr>
            <w:tcW w:w="283" w:type="dxa"/>
          </w:tcPr>
          <w:p w14:paraId="5A59EF8A" w14:textId="77777777" w:rsidR="00E16A2C" w:rsidRPr="008C5C69" w:rsidRDefault="00E16A2C" w:rsidP="00617A96">
            <w:pPr>
              <w:spacing w:line="276" w:lineRule="auto"/>
            </w:pPr>
          </w:p>
        </w:tc>
        <w:tc>
          <w:tcPr>
            <w:tcW w:w="283" w:type="dxa"/>
          </w:tcPr>
          <w:p w14:paraId="474757E6" w14:textId="77777777" w:rsidR="00E16A2C" w:rsidRPr="008C5C69" w:rsidRDefault="00E16A2C" w:rsidP="00617A96">
            <w:pPr>
              <w:spacing w:line="276" w:lineRule="auto"/>
            </w:pPr>
          </w:p>
        </w:tc>
        <w:tc>
          <w:tcPr>
            <w:tcW w:w="283" w:type="dxa"/>
            <w:shd w:val="clear" w:color="auto" w:fill="auto"/>
          </w:tcPr>
          <w:p w14:paraId="1703F96F" w14:textId="77777777" w:rsidR="00E16A2C" w:rsidRPr="008C5C69" w:rsidRDefault="00E16A2C" w:rsidP="00617A96">
            <w:pPr>
              <w:spacing w:line="276" w:lineRule="auto"/>
            </w:pPr>
          </w:p>
        </w:tc>
        <w:tc>
          <w:tcPr>
            <w:tcW w:w="284" w:type="dxa"/>
          </w:tcPr>
          <w:p w14:paraId="0E84D9DD" w14:textId="77777777" w:rsidR="00E16A2C" w:rsidRPr="008C5C69" w:rsidRDefault="00E16A2C" w:rsidP="00617A96">
            <w:pPr>
              <w:spacing w:line="276" w:lineRule="auto"/>
            </w:pPr>
          </w:p>
        </w:tc>
      </w:tr>
    </w:tbl>
    <w:bookmarkEnd w:id="18"/>
    <w:p w14:paraId="2B0D44DB" w14:textId="77777777" w:rsidR="00E16A2C" w:rsidRPr="008C5C69" w:rsidRDefault="00E16A2C" w:rsidP="00E16A2C">
      <w:pPr>
        <w:rPr>
          <w:i/>
          <w:iCs/>
        </w:rPr>
      </w:pPr>
      <w:r w:rsidRPr="008C5C69">
        <w:rPr>
          <w:sz w:val="20"/>
          <w:szCs w:val="20"/>
        </w:rPr>
        <w:t>* Species that also breed outside the region, but which may migrate or forage within the region (e.g.</w:t>
      </w:r>
      <w:r>
        <w:rPr>
          <w:sz w:val="20"/>
          <w:szCs w:val="20"/>
        </w:rPr>
        <w:t>,</w:t>
      </w:r>
      <w:r w:rsidRPr="008C5C69">
        <w:rPr>
          <w:sz w:val="20"/>
          <w:szCs w:val="20"/>
        </w:rPr>
        <w:t xml:space="preserve"> Wedge-tailed Shearwater, White-necked Petrel, Black-winged Petrel and White-bellied Storm-petrel from Aotearoa New Zealand and Australia).</w:t>
      </w:r>
    </w:p>
    <w:p w14:paraId="3717525C" w14:textId="46EC6B97" w:rsidR="00E16A2C" w:rsidRPr="008C5C69" w:rsidRDefault="007E56FF" w:rsidP="00E16A2C">
      <w:pPr>
        <w:pStyle w:val="Heading2"/>
      </w:pPr>
      <w:r>
        <w:t>SPECIES STATUS</w:t>
      </w:r>
    </w:p>
    <w:p w14:paraId="14BF743B" w14:textId="77777777" w:rsidR="00E16A2C" w:rsidRPr="008C5C69" w:rsidRDefault="00E16A2C" w:rsidP="00E16A2C">
      <w:pPr>
        <w:spacing w:after="120" w:line="276" w:lineRule="auto"/>
      </w:pPr>
      <w:r w:rsidRPr="008C5C69">
        <w:t>Of the 4</w:t>
      </w:r>
      <w:r>
        <w:t>2</w:t>
      </w:r>
      <w:r w:rsidRPr="008C5C69">
        <w:t xml:space="preserve"> species breeding within the region, three are</w:t>
      </w:r>
      <w:r>
        <w:t xml:space="preserve"> listed as</w:t>
      </w:r>
      <w:r w:rsidRPr="008C5C69">
        <w:t xml:space="preserve"> Critically Endangered (Fiji and Beck’s Petrel, Rapa Shearwater), three Endangered (Phoenix and Henderson Petrels, Polynesian Storm Petrel), five </w:t>
      </w:r>
      <w:r>
        <w:t xml:space="preserve">are </w:t>
      </w:r>
      <w:r w:rsidRPr="008C5C69">
        <w:t>Vulnerable (</w:t>
      </w:r>
      <w:r>
        <w:t>White-necked</w:t>
      </w:r>
      <w:r w:rsidRPr="008C5C69">
        <w:t xml:space="preserve"> Petrel, Collared Petrel, White-winged Petrel, Heinroth’s Shearwater, Fairy Tern)</w:t>
      </w:r>
      <w:r>
        <w:t>,</w:t>
      </w:r>
      <w:r w:rsidRPr="008C5C69">
        <w:t xml:space="preserve"> and one is Near Threatened (Tahiti Petrel)</w:t>
      </w:r>
      <w:r>
        <w:t xml:space="preserve"> (Table 1)</w:t>
      </w:r>
      <w:r w:rsidRPr="008C5C69">
        <w:t xml:space="preserve">. There is also taxonomic uncertainty over several taxa (Tropical Shearwater (Melanesian, Micronesian and Polynesian (Tropical) Shearwaters), </w:t>
      </w:r>
      <w:r>
        <w:t xml:space="preserve">White-necked Petrel (White-necked and Vanuatu Petrel), </w:t>
      </w:r>
      <w:r w:rsidRPr="008C5C69">
        <w:t>Collared Petrel (Magnificent Petrel and Collared Petrel), White-winged (Gould’s) Petrel (New Caledonian and Gould’s Petrel), White-bellied Storm Petrel (Titan Storm-petrel and White-bellied Storm-petrel), Fairy Tern). In addition, there are at least t</w:t>
      </w:r>
      <w:r>
        <w:t>hree</w:t>
      </w:r>
      <w:r w:rsidRPr="008C5C69">
        <w:t xml:space="preserve"> potentially undescribed </w:t>
      </w:r>
      <w:r>
        <w:t xml:space="preserve">streaked storm petrel </w:t>
      </w:r>
      <w:r w:rsidRPr="008C5C69">
        <w:t>taxa (‘Coral Sea’ or ‘New Caledonian’ Storm-petrel</w:t>
      </w:r>
      <w:r>
        <w:t>,</w:t>
      </w:r>
      <w:r w:rsidRPr="008C5C69">
        <w:t xml:space="preserve"> ‘Marquesas’ Storm-petrel</w:t>
      </w:r>
      <w:r>
        <w:t xml:space="preserve"> and ‘Samoan’ storm petrel</w:t>
      </w:r>
      <w:r w:rsidRPr="008C5C69">
        <w:t xml:space="preserve">). </w:t>
      </w:r>
    </w:p>
    <w:p w14:paraId="0FDAC8FD" w14:textId="215C6F8E" w:rsidR="00E16A2C" w:rsidRPr="008C5C69" w:rsidRDefault="007E56FF" w:rsidP="00E16A2C">
      <w:pPr>
        <w:pStyle w:val="Heading2"/>
      </w:pPr>
      <w:r>
        <w:t>TRADITIONAL KNOWLEDGE AND CUSTOMS</w:t>
      </w:r>
    </w:p>
    <w:p w14:paraId="575D454F" w14:textId="77777777" w:rsidR="00E16A2C" w:rsidRDefault="00E16A2C" w:rsidP="00E16A2C">
      <w:r w:rsidRPr="008C5C69">
        <w:t xml:space="preserve">Seabirds </w:t>
      </w:r>
      <w:r>
        <w:t>are</w:t>
      </w:r>
      <w:r w:rsidRPr="008C5C69">
        <w:t xml:space="preserve"> </w:t>
      </w:r>
      <w:r>
        <w:t>highly important to the heritage, folklore, totemism, and provide a subsistence resource for many Pacific Peoples. Seabirds played a critical role in the settlement and navigation of the Pacific, including the long-distance voyages that are known to follow the paths of migrating seabirds. Some seafaring peoples used shore-sighting birds, such as tropicbirds and white terns, to indicate when they were close to land. Seabird behaviour assists people to this day in finding fish at sea (tuna birds) and providing information on oceanic weather patterns.  Annual h</w:t>
      </w:r>
      <w:r w:rsidRPr="00E9190F">
        <w:t xml:space="preserve">arvesting of chicks, adults and eggs </w:t>
      </w:r>
      <w:r>
        <w:t>continue to be</w:t>
      </w:r>
      <w:r w:rsidRPr="00E9190F">
        <w:t xml:space="preserve"> important traditional activities for several </w:t>
      </w:r>
      <w:r>
        <w:t>Pacific</w:t>
      </w:r>
      <w:r w:rsidRPr="00E9190F">
        <w:t xml:space="preserve"> cultures and communities.</w:t>
      </w:r>
      <w:r>
        <w:t xml:space="preserve"> </w:t>
      </w:r>
    </w:p>
    <w:p w14:paraId="3038D8C4" w14:textId="564B99B9" w:rsidR="00E16A2C" w:rsidRPr="008C5C69" w:rsidRDefault="007E56FF" w:rsidP="00E16A2C">
      <w:pPr>
        <w:pStyle w:val="Heading2"/>
      </w:pPr>
      <w:r>
        <w:t>INCOME GENERATING OPPORTUNITIES</w:t>
      </w:r>
    </w:p>
    <w:p w14:paraId="0FE0B4B8" w14:textId="77777777" w:rsidR="00E16A2C" w:rsidRDefault="00E16A2C" w:rsidP="00E16A2C">
      <w:r>
        <w:t xml:space="preserve">Seabirds play a major role in shaping the ecology of terrestrial communities by acting as links between the land and sea via the deposition of marine-derived nutrients into terrestrial communities. </w:t>
      </w:r>
      <w:r w:rsidRPr="008C5C69">
        <w:t>Run-off from seabird colonies can provide nutrients to nearshore marine environments supporting marine food chains, including enhancing coral reef productivity.</w:t>
      </w:r>
      <w:r>
        <w:t xml:space="preserve"> For example, f</w:t>
      </w:r>
      <w:r w:rsidRPr="001665C0">
        <w:t>ish biomass in coral reef</w:t>
      </w:r>
      <w:r>
        <w:t>s</w:t>
      </w:r>
      <w:r w:rsidRPr="001665C0">
        <w:t xml:space="preserve"> adjacent to a seabird colony increased by 48% when introduced predator species were removed from the colony </w:t>
      </w:r>
      <w:r>
        <w:t>as seabird activity increased. Evidence indicates that rebuilding healthy seabird populations increases ecosystem resilience and supports livelihoods through fishing.</w:t>
      </w:r>
    </w:p>
    <w:p w14:paraId="3A819E55" w14:textId="77777777" w:rsidR="00E16A2C" w:rsidRPr="008C5C69" w:rsidRDefault="00E16A2C" w:rsidP="00E16A2C">
      <w:r>
        <w:rPr>
          <w:lang w:val="en-AU"/>
        </w:rPr>
        <w:t xml:space="preserve">To witness the spectacle of seabirds massing over Kiritimati and Rawaki (KI), Chesterfield Reefs (NC), Morotiri (FP), and Oeno and Henderson Islands (PI) is to appreciate how seabirds serve as a conduit linking marine and terrestrial ecosystems. Like whale-watching, seabirds can provide eco-tourism opportunities for ‘birders’ from around the world to see the unique and rare seabird species of the Pacific. </w:t>
      </w:r>
    </w:p>
    <w:p w14:paraId="19A3F228" w14:textId="6DDD375B" w:rsidR="00E16A2C" w:rsidRPr="008C5C69" w:rsidRDefault="00E16A2C" w:rsidP="00E16A2C">
      <w:pPr>
        <w:pStyle w:val="Heading2"/>
      </w:pPr>
      <w:r w:rsidRPr="008C5C69">
        <w:t>T</w:t>
      </w:r>
      <w:r w:rsidR="007E56FF">
        <w:t>HREATS</w:t>
      </w:r>
    </w:p>
    <w:p w14:paraId="418DA2C0" w14:textId="77777777" w:rsidR="00E16A2C" w:rsidRPr="008C5C69" w:rsidRDefault="00E16A2C" w:rsidP="00E16A2C">
      <w:r w:rsidRPr="008C5C69">
        <w:t>Seabirds are exposed to threats both on land where they breed, and at-sea</w:t>
      </w:r>
      <w:r>
        <w:t xml:space="preserve"> where they feed and migrate</w:t>
      </w:r>
      <w:r w:rsidRPr="008C5C69">
        <w:t>. These threats vary in intensity across space and time.</w:t>
      </w:r>
      <w:r>
        <w:t xml:space="preserve"> For the most part, the threats at sea are common to all marine groups covered by these action plans (whales and dolphins, dugongs, sharks and rays, and marine turtles), whereas those on land relate more directly to seabirds. See supporting documents for more detail on these threats.  </w:t>
      </w:r>
    </w:p>
    <w:p w14:paraId="71A97EC2" w14:textId="77777777" w:rsidR="00E16A2C" w:rsidRPr="008C5C69" w:rsidRDefault="00E16A2C" w:rsidP="00E16A2C">
      <w:pPr>
        <w:spacing w:after="0"/>
      </w:pPr>
      <w:r w:rsidRPr="008C5C69">
        <w:t>Key land-based threats include:</w:t>
      </w:r>
    </w:p>
    <w:p w14:paraId="0E70BE9B" w14:textId="77777777" w:rsidR="00E16A2C" w:rsidRPr="008C5C69" w:rsidRDefault="00E16A2C" w:rsidP="000607E9">
      <w:pPr>
        <w:pStyle w:val="ListParagraph"/>
        <w:numPr>
          <w:ilvl w:val="0"/>
          <w:numId w:val="51"/>
        </w:numPr>
        <w:spacing w:after="0" w:line="276" w:lineRule="auto"/>
      </w:pPr>
      <w:r w:rsidRPr="008C5C69">
        <w:t xml:space="preserve">Invasive </w:t>
      </w:r>
      <w:r>
        <w:t>predator</w:t>
      </w:r>
      <w:r w:rsidRPr="008C5C69">
        <w:t xml:space="preserve"> species </w:t>
      </w:r>
    </w:p>
    <w:p w14:paraId="164D09F7" w14:textId="77777777" w:rsidR="00E16A2C" w:rsidRPr="008C5C69" w:rsidRDefault="00E16A2C" w:rsidP="000607E9">
      <w:pPr>
        <w:pStyle w:val="ListParagraph"/>
        <w:numPr>
          <w:ilvl w:val="0"/>
          <w:numId w:val="51"/>
        </w:numPr>
        <w:spacing w:after="0" w:line="276" w:lineRule="auto"/>
      </w:pPr>
      <w:r w:rsidRPr="008C5C69">
        <w:t>Habitat modification</w:t>
      </w:r>
    </w:p>
    <w:p w14:paraId="2484116A" w14:textId="77777777" w:rsidR="00E16A2C" w:rsidRPr="008C5C69" w:rsidRDefault="00E16A2C" w:rsidP="000607E9">
      <w:pPr>
        <w:pStyle w:val="ListParagraph"/>
        <w:numPr>
          <w:ilvl w:val="0"/>
          <w:numId w:val="51"/>
        </w:numPr>
        <w:spacing w:after="0" w:line="276" w:lineRule="auto"/>
      </w:pPr>
      <w:r w:rsidRPr="008C5C69">
        <w:t>Unsustainable harvesting of chicks, adults</w:t>
      </w:r>
      <w:r>
        <w:t>,</w:t>
      </w:r>
      <w:r w:rsidRPr="008C5C69">
        <w:t xml:space="preserve"> and eggs</w:t>
      </w:r>
    </w:p>
    <w:p w14:paraId="799CCA53" w14:textId="77777777" w:rsidR="00E16A2C" w:rsidRPr="008C5C69" w:rsidRDefault="00E16A2C" w:rsidP="000607E9">
      <w:pPr>
        <w:pStyle w:val="ListParagraph"/>
        <w:numPr>
          <w:ilvl w:val="0"/>
          <w:numId w:val="51"/>
        </w:numPr>
        <w:spacing w:after="0" w:line="276" w:lineRule="auto"/>
      </w:pPr>
      <w:r w:rsidRPr="008C5C69">
        <w:t>Light pollution (causing disorientation and collisions)</w:t>
      </w:r>
    </w:p>
    <w:p w14:paraId="0F0AC28C" w14:textId="77777777" w:rsidR="00E16A2C" w:rsidRPr="008C5C69" w:rsidRDefault="00E16A2C" w:rsidP="000607E9">
      <w:pPr>
        <w:pStyle w:val="ListParagraph"/>
        <w:numPr>
          <w:ilvl w:val="0"/>
          <w:numId w:val="51"/>
        </w:numPr>
        <w:spacing w:after="0" w:line="276" w:lineRule="auto"/>
      </w:pPr>
      <w:r w:rsidRPr="008C5C69">
        <w:t>Climate change</w:t>
      </w:r>
    </w:p>
    <w:p w14:paraId="2AD63A05" w14:textId="77777777" w:rsidR="00E16A2C" w:rsidRPr="008C5C69" w:rsidRDefault="00E16A2C" w:rsidP="000607E9">
      <w:pPr>
        <w:pStyle w:val="ListParagraph"/>
        <w:numPr>
          <w:ilvl w:val="0"/>
          <w:numId w:val="51"/>
        </w:numPr>
        <w:spacing w:after="0" w:line="276" w:lineRule="auto"/>
      </w:pPr>
      <w:r w:rsidRPr="008C5C69">
        <w:t xml:space="preserve">Disease </w:t>
      </w:r>
    </w:p>
    <w:p w14:paraId="777C9E64" w14:textId="77777777" w:rsidR="00E16A2C" w:rsidRPr="008C5C69" w:rsidRDefault="00E16A2C" w:rsidP="00E16A2C">
      <w:pPr>
        <w:spacing w:after="0" w:line="276" w:lineRule="auto"/>
      </w:pPr>
      <w:r w:rsidRPr="008C5C69">
        <w:t xml:space="preserve">The key marine-based threats include: </w:t>
      </w:r>
    </w:p>
    <w:p w14:paraId="02D55499" w14:textId="77777777" w:rsidR="00E16A2C" w:rsidRPr="008C5C69" w:rsidRDefault="00E16A2C" w:rsidP="000607E9">
      <w:pPr>
        <w:pStyle w:val="ListParagraph"/>
        <w:numPr>
          <w:ilvl w:val="0"/>
          <w:numId w:val="52"/>
        </w:numPr>
        <w:spacing w:after="0" w:line="276" w:lineRule="auto"/>
      </w:pPr>
      <w:r w:rsidRPr="008C5C69">
        <w:t>Incidental bycatch in fisheries</w:t>
      </w:r>
    </w:p>
    <w:p w14:paraId="4D1B2535" w14:textId="77777777" w:rsidR="00E16A2C" w:rsidRPr="008C5C69" w:rsidRDefault="00E16A2C" w:rsidP="000607E9">
      <w:pPr>
        <w:pStyle w:val="ListParagraph"/>
        <w:numPr>
          <w:ilvl w:val="0"/>
          <w:numId w:val="52"/>
        </w:numPr>
        <w:spacing w:after="0" w:line="276" w:lineRule="auto"/>
      </w:pPr>
      <w:r>
        <w:t>Disruption to foraging opportunities</w:t>
      </w:r>
      <w:r w:rsidRPr="008C5C69">
        <w:t xml:space="preserve"> induced by fisheries</w:t>
      </w:r>
    </w:p>
    <w:p w14:paraId="256F41DE" w14:textId="77777777" w:rsidR="00E16A2C" w:rsidRPr="008C5C69" w:rsidRDefault="00E16A2C" w:rsidP="000607E9">
      <w:pPr>
        <w:pStyle w:val="ListParagraph"/>
        <w:numPr>
          <w:ilvl w:val="0"/>
          <w:numId w:val="52"/>
        </w:numPr>
        <w:spacing w:after="0" w:line="276" w:lineRule="auto"/>
      </w:pPr>
      <w:r w:rsidRPr="008C5C69">
        <w:t xml:space="preserve">Pollution (plastic, oil spills, deep sea mining, </w:t>
      </w:r>
      <w:r>
        <w:t xml:space="preserve">and </w:t>
      </w:r>
      <w:r w:rsidRPr="008C5C69">
        <w:t>light)</w:t>
      </w:r>
    </w:p>
    <w:p w14:paraId="383EA370" w14:textId="77777777" w:rsidR="00E16A2C" w:rsidRDefault="00E16A2C" w:rsidP="000607E9">
      <w:pPr>
        <w:pStyle w:val="ListParagraph"/>
        <w:numPr>
          <w:ilvl w:val="0"/>
          <w:numId w:val="52"/>
        </w:numPr>
        <w:spacing w:after="0" w:line="276" w:lineRule="auto"/>
      </w:pPr>
      <w:r w:rsidRPr="008C5C69">
        <w:t>Climate change</w:t>
      </w:r>
    </w:p>
    <w:p w14:paraId="5610C598" w14:textId="2619D079" w:rsidR="00E16A2C" w:rsidRPr="008C5C69" w:rsidRDefault="007E56FF" w:rsidP="00871F20">
      <w:pPr>
        <w:pStyle w:val="Heading2"/>
        <w:spacing w:after="120"/>
      </w:pPr>
      <w:r>
        <w:t>THEMES AND OBJECTIVES</w:t>
      </w:r>
    </w:p>
    <w:tbl>
      <w:tblPr>
        <w:tblStyle w:val="TableGrid"/>
        <w:tblW w:w="0" w:type="auto"/>
        <w:tblLook w:val="04A0" w:firstRow="1" w:lastRow="0" w:firstColumn="1" w:lastColumn="0" w:noHBand="0" w:noVBand="1"/>
      </w:tblPr>
      <w:tblGrid>
        <w:gridCol w:w="3539"/>
        <w:gridCol w:w="5477"/>
      </w:tblGrid>
      <w:tr w:rsidR="007E56FF" w14:paraId="7B6C2647" w14:textId="77777777" w:rsidTr="00617A96">
        <w:tc>
          <w:tcPr>
            <w:tcW w:w="3539" w:type="dxa"/>
          </w:tcPr>
          <w:p w14:paraId="47954E86" w14:textId="77777777" w:rsidR="007E56FF" w:rsidRPr="00F876D2" w:rsidRDefault="007E56FF" w:rsidP="00617A96">
            <w:pPr>
              <w:rPr>
                <w:b/>
                <w:bCs/>
                <w:lang w:val="en-GB"/>
              </w:rPr>
            </w:pPr>
            <w:r w:rsidRPr="00F876D2">
              <w:rPr>
                <w:b/>
                <w:bCs/>
                <w:lang w:val="en-GB"/>
              </w:rPr>
              <w:t>THEMES</w:t>
            </w:r>
          </w:p>
        </w:tc>
        <w:tc>
          <w:tcPr>
            <w:tcW w:w="5477" w:type="dxa"/>
          </w:tcPr>
          <w:p w14:paraId="45F24C76" w14:textId="77777777" w:rsidR="007E56FF" w:rsidRPr="00F876D2" w:rsidRDefault="007E56FF" w:rsidP="00617A96">
            <w:pPr>
              <w:rPr>
                <w:b/>
                <w:bCs/>
                <w:lang w:val="en-GB"/>
              </w:rPr>
            </w:pPr>
            <w:r w:rsidRPr="00F876D2">
              <w:rPr>
                <w:b/>
                <w:bCs/>
                <w:lang w:val="en-GB"/>
              </w:rPr>
              <w:t>OBJECTIVES</w:t>
            </w:r>
          </w:p>
        </w:tc>
      </w:tr>
      <w:tr w:rsidR="007E56FF" w14:paraId="48FE0DFA" w14:textId="77777777" w:rsidTr="00617A96">
        <w:tc>
          <w:tcPr>
            <w:tcW w:w="3539" w:type="dxa"/>
          </w:tcPr>
          <w:p w14:paraId="7F0562B5" w14:textId="77777777" w:rsidR="007E56FF" w:rsidRDefault="007E56FF" w:rsidP="00617A96">
            <w:pPr>
              <w:tabs>
                <w:tab w:val="left" w:pos="1122"/>
              </w:tabs>
              <w:rPr>
                <w:lang w:val="en-GB"/>
              </w:rPr>
            </w:pPr>
            <w:r>
              <w:rPr>
                <w:lang w:val="en-GB"/>
              </w:rPr>
              <w:t>1. Research and Monitoring</w:t>
            </w:r>
          </w:p>
        </w:tc>
        <w:tc>
          <w:tcPr>
            <w:tcW w:w="5477" w:type="dxa"/>
          </w:tcPr>
          <w:p w14:paraId="0CA8AFC5" w14:textId="77777777" w:rsidR="007E56FF" w:rsidRPr="00BA476F" w:rsidRDefault="007E56FF" w:rsidP="00617A96">
            <w:pPr>
              <w:ind w:left="202" w:hanging="202"/>
              <w:rPr>
                <w:lang w:val="en-GB"/>
              </w:rPr>
            </w:pPr>
            <w:r>
              <w:rPr>
                <w:lang w:val="en-GB"/>
              </w:rPr>
              <w:t xml:space="preserve">1. </w:t>
            </w:r>
            <w:r w:rsidRPr="00BA476F">
              <w:rPr>
                <w:lang w:val="en-GB"/>
              </w:rPr>
              <w:t>Data is collected, centralised and accessible.</w:t>
            </w:r>
          </w:p>
          <w:p w14:paraId="3E6BCF57" w14:textId="021F92AB" w:rsidR="007E56FF" w:rsidRPr="00BA476F" w:rsidRDefault="007E56FF" w:rsidP="00617A96">
            <w:pPr>
              <w:ind w:left="202" w:hanging="202"/>
              <w:rPr>
                <w:lang w:val="en-GB"/>
              </w:rPr>
            </w:pPr>
            <w:r>
              <w:rPr>
                <w:lang w:val="en-GB"/>
              </w:rPr>
              <w:t xml:space="preserve">2. </w:t>
            </w:r>
            <w:r w:rsidR="00D1687E">
              <w:rPr>
                <w:lang w:val="en-GB"/>
              </w:rPr>
              <w:t xml:space="preserve">Knowledge on seabird breeding, population, trends, diet and foraging distributions, ecosystem impacts, and threats is improved. </w:t>
            </w:r>
          </w:p>
        </w:tc>
      </w:tr>
      <w:tr w:rsidR="007E56FF" w14:paraId="27F354EA" w14:textId="77777777" w:rsidTr="00617A96">
        <w:tc>
          <w:tcPr>
            <w:tcW w:w="3539" w:type="dxa"/>
          </w:tcPr>
          <w:p w14:paraId="556B13B3" w14:textId="77777777" w:rsidR="007E56FF" w:rsidRDefault="007E56FF" w:rsidP="00617A96">
            <w:pPr>
              <w:rPr>
                <w:lang w:val="en-GB"/>
              </w:rPr>
            </w:pPr>
            <w:r>
              <w:rPr>
                <w:lang w:val="en-GB"/>
              </w:rPr>
              <w:t>2. Climate Change</w:t>
            </w:r>
          </w:p>
        </w:tc>
        <w:tc>
          <w:tcPr>
            <w:tcW w:w="5477" w:type="dxa"/>
          </w:tcPr>
          <w:p w14:paraId="69AD0C48" w14:textId="77777777" w:rsidR="007E56FF" w:rsidRDefault="007E56FF" w:rsidP="00617A96">
            <w:pPr>
              <w:ind w:left="202" w:hanging="202"/>
              <w:rPr>
                <w:lang w:val="en-GB"/>
              </w:rPr>
            </w:pPr>
            <w:r>
              <w:rPr>
                <w:lang w:val="en-GB"/>
              </w:rPr>
              <w:t xml:space="preserve">1. </w:t>
            </w:r>
            <w:r w:rsidR="00810E57">
              <w:rPr>
                <w:lang w:val="en-GB"/>
              </w:rPr>
              <w:t>Vulnerable seabird breeding sites are protected.</w:t>
            </w:r>
          </w:p>
          <w:p w14:paraId="07DF98BE" w14:textId="2AD72FD2" w:rsidR="00810E57" w:rsidRPr="00BA476F" w:rsidRDefault="00810E57" w:rsidP="00617A96">
            <w:pPr>
              <w:ind w:left="202" w:hanging="202"/>
              <w:rPr>
                <w:lang w:val="en-GB"/>
              </w:rPr>
            </w:pPr>
            <w:r>
              <w:rPr>
                <w:lang w:val="en-GB"/>
              </w:rPr>
              <w:t xml:space="preserve">2. Seabird conservation is incorporated into nature-based solutions to build ecosystem resilience. </w:t>
            </w:r>
          </w:p>
        </w:tc>
      </w:tr>
      <w:tr w:rsidR="007E56FF" w14:paraId="6BF107EC" w14:textId="77777777" w:rsidTr="00617A96">
        <w:tc>
          <w:tcPr>
            <w:tcW w:w="3539" w:type="dxa"/>
          </w:tcPr>
          <w:p w14:paraId="3D0D6F12" w14:textId="77777777" w:rsidR="007E56FF" w:rsidRDefault="007E56FF" w:rsidP="00617A96">
            <w:pPr>
              <w:ind w:left="314" w:hanging="314"/>
              <w:rPr>
                <w:lang w:val="en-GB"/>
              </w:rPr>
            </w:pPr>
            <w:r>
              <w:rPr>
                <w:lang w:val="en-GB"/>
              </w:rPr>
              <w:t>3. Ecosystems and Habitat Protection</w:t>
            </w:r>
          </w:p>
        </w:tc>
        <w:tc>
          <w:tcPr>
            <w:tcW w:w="5477" w:type="dxa"/>
          </w:tcPr>
          <w:p w14:paraId="63E64ED7" w14:textId="77777777" w:rsidR="007E56FF" w:rsidRDefault="007E56FF" w:rsidP="00556B2A">
            <w:pPr>
              <w:ind w:left="181" w:hanging="181"/>
              <w:rPr>
                <w:lang w:val="en-GB"/>
              </w:rPr>
            </w:pPr>
            <w:r>
              <w:rPr>
                <w:lang w:val="en-GB"/>
              </w:rPr>
              <w:t xml:space="preserve">1. </w:t>
            </w:r>
            <w:r w:rsidR="00556B2A" w:rsidRPr="00556B2A">
              <w:rPr>
                <w:lang w:val="en-GB"/>
              </w:rPr>
              <w:t>Critical habitat and migratory pathways for seabirds are protected</w:t>
            </w:r>
            <w:r w:rsidR="00556B2A">
              <w:rPr>
                <w:lang w:val="en-GB"/>
              </w:rPr>
              <w:t xml:space="preserve">. </w:t>
            </w:r>
          </w:p>
          <w:p w14:paraId="476AEC1E" w14:textId="7C35C579" w:rsidR="008B74E2" w:rsidRPr="00BA476F" w:rsidRDefault="008B74E2" w:rsidP="00556B2A">
            <w:pPr>
              <w:ind w:left="181" w:hanging="181"/>
              <w:rPr>
                <w:lang w:val="en-GB"/>
              </w:rPr>
            </w:pPr>
            <w:r>
              <w:rPr>
                <w:lang w:val="en-GB"/>
              </w:rPr>
              <w:t xml:space="preserve">2. </w:t>
            </w:r>
            <w:r w:rsidRPr="008B74E2">
              <w:rPr>
                <w:lang w:val="en-GB"/>
              </w:rPr>
              <w:t>Prioritise marine areas for protection to align with seabird foraging and migration hotspots</w:t>
            </w:r>
            <w:r>
              <w:rPr>
                <w:lang w:val="en-GB"/>
              </w:rPr>
              <w:t>.</w:t>
            </w:r>
          </w:p>
        </w:tc>
      </w:tr>
      <w:tr w:rsidR="007E56FF" w14:paraId="09E6987E" w14:textId="77777777" w:rsidTr="00617A96">
        <w:tc>
          <w:tcPr>
            <w:tcW w:w="3539" w:type="dxa"/>
          </w:tcPr>
          <w:p w14:paraId="18C9DE73" w14:textId="77777777" w:rsidR="007E56FF" w:rsidRDefault="007E56FF" w:rsidP="00617A96">
            <w:pPr>
              <w:rPr>
                <w:lang w:val="en-GB"/>
              </w:rPr>
            </w:pPr>
            <w:r>
              <w:rPr>
                <w:lang w:val="en-GB"/>
              </w:rPr>
              <w:t>4. Threat Reduction</w:t>
            </w:r>
          </w:p>
        </w:tc>
        <w:tc>
          <w:tcPr>
            <w:tcW w:w="5477" w:type="dxa"/>
          </w:tcPr>
          <w:p w14:paraId="6AEB338A" w14:textId="77777777" w:rsidR="007E56FF" w:rsidRDefault="007E56FF" w:rsidP="00617A96">
            <w:pPr>
              <w:ind w:left="202" w:hanging="202"/>
              <w:rPr>
                <w:lang w:val="en-GB"/>
              </w:rPr>
            </w:pPr>
            <w:r>
              <w:rPr>
                <w:lang w:val="en-GB"/>
              </w:rPr>
              <w:t xml:space="preserve">1. </w:t>
            </w:r>
            <w:r w:rsidR="003A6D08" w:rsidRPr="003A6D08">
              <w:rPr>
                <w:lang w:val="en-GB"/>
              </w:rPr>
              <w:t>Reduce direct and indirect land-based threats to seabirds</w:t>
            </w:r>
            <w:r w:rsidR="003A6D08">
              <w:rPr>
                <w:lang w:val="en-GB"/>
              </w:rPr>
              <w:t>.</w:t>
            </w:r>
          </w:p>
          <w:p w14:paraId="1367A30B" w14:textId="0B6B12FD" w:rsidR="003A6D08" w:rsidRPr="00BA476F" w:rsidRDefault="003A6D08" w:rsidP="00617A96">
            <w:pPr>
              <w:ind w:left="202" w:hanging="202"/>
              <w:rPr>
                <w:lang w:val="en-GB"/>
              </w:rPr>
            </w:pPr>
            <w:r>
              <w:rPr>
                <w:lang w:val="en-GB"/>
              </w:rPr>
              <w:t xml:space="preserve">2. </w:t>
            </w:r>
            <w:r w:rsidR="002B45FF" w:rsidRPr="002B45FF">
              <w:rPr>
                <w:lang w:val="en-GB"/>
              </w:rPr>
              <w:t>Reduce marine-based threats to seabirds, including in Areas Beyond National Jurisdiction</w:t>
            </w:r>
            <w:r w:rsidR="002B45FF">
              <w:rPr>
                <w:lang w:val="en-GB"/>
              </w:rPr>
              <w:t>.</w:t>
            </w:r>
          </w:p>
        </w:tc>
      </w:tr>
      <w:tr w:rsidR="007E56FF" w14:paraId="492D1BA9" w14:textId="77777777" w:rsidTr="00617A96">
        <w:tc>
          <w:tcPr>
            <w:tcW w:w="3539" w:type="dxa"/>
          </w:tcPr>
          <w:p w14:paraId="6E74D5CA" w14:textId="77777777" w:rsidR="007E56FF" w:rsidRDefault="007E56FF" w:rsidP="00617A96">
            <w:pPr>
              <w:rPr>
                <w:lang w:val="en-GB"/>
              </w:rPr>
            </w:pPr>
            <w:r>
              <w:rPr>
                <w:lang w:val="en-GB"/>
              </w:rPr>
              <w:t>5. Cultural Significance and Value</w:t>
            </w:r>
          </w:p>
        </w:tc>
        <w:tc>
          <w:tcPr>
            <w:tcW w:w="5477" w:type="dxa"/>
          </w:tcPr>
          <w:p w14:paraId="3FC8D6D7" w14:textId="77777777" w:rsidR="007E56FF" w:rsidRDefault="007E56FF" w:rsidP="00617A96">
            <w:pPr>
              <w:ind w:left="202" w:hanging="202"/>
              <w:rPr>
                <w:lang w:val="en-GB"/>
              </w:rPr>
            </w:pPr>
            <w:r>
              <w:rPr>
                <w:lang w:val="en-GB"/>
              </w:rPr>
              <w:t xml:space="preserve">1. </w:t>
            </w:r>
            <w:r w:rsidR="001664A2" w:rsidRPr="001664A2">
              <w:rPr>
                <w:lang w:val="en-GB"/>
              </w:rPr>
              <w:t>Traditional knowledge, stories and customs about seabirds and their place in the cultural landscape is captured.</w:t>
            </w:r>
          </w:p>
          <w:p w14:paraId="133A932F" w14:textId="195BF034" w:rsidR="00601810" w:rsidRPr="00BA476F" w:rsidRDefault="00601810" w:rsidP="00617A96">
            <w:pPr>
              <w:ind w:left="202" w:hanging="202"/>
              <w:rPr>
                <w:lang w:val="en-GB"/>
              </w:rPr>
            </w:pPr>
            <w:r>
              <w:rPr>
                <w:lang w:val="en-GB"/>
              </w:rPr>
              <w:t xml:space="preserve">2. </w:t>
            </w:r>
            <w:r w:rsidRPr="00601810">
              <w:rPr>
                <w:lang w:val="en-GB"/>
              </w:rPr>
              <w:t>Traditional knowledge informs management systems.</w:t>
            </w:r>
          </w:p>
        </w:tc>
      </w:tr>
      <w:tr w:rsidR="007E56FF" w14:paraId="6542C496" w14:textId="77777777" w:rsidTr="00617A96">
        <w:tc>
          <w:tcPr>
            <w:tcW w:w="3539" w:type="dxa"/>
          </w:tcPr>
          <w:p w14:paraId="628AF4F7" w14:textId="77777777" w:rsidR="007E56FF" w:rsidRDefault="007E56FF" w:rsidP="00617A96">
            <w:pPr>
              <w:ind w:left="314" w:hanging="314"/>
              <w:rPr>
                <w:lang w:val="en-GB"/>
              </w:rPr>
            </w:pPr>
            <w:r>
              <w:rPr>
                <w:lang w:val="en-GB"/>
              </w:rPr>
              <w:t>6. Legislation, Policy and Management</w:t>
            </w:r>
          </w:p>
        </w:tc>
        <w:tc>
          <w:tcPr>
            <w:tcW w:w="5477" w:type="dxa"/>
          </w:tcPr>
          <w:p w14:paraId="07E48804" w14:textId="4DEDB238" w:rsidR="007E56FF" w:rsidRPr="00BA476F" w:rsidRDefault="007E56FF" w:rsidP="00617A96">
            <w:pPr>
              <w:ind w:left="202" w:hanging="202"/>
              <w:rPr>
                <w:lang w:val="en-GB"/>
              </w:rPr>
            </w:pPr>
            <w:r>
              <w:rPr>
                <w:lang w:val="en-GB"/>
              </w:rPr>
              <w:t xml:space="preserve">1. </w:t>
            </w:r>
            <w:r w:rsidR="00584253" w:rsidRPr="00584253">
              <w:rPr>
                <w:lang w:val="en-GB"/>
              </w:rPr>
              <w:t>Legislation, policy and management plans include measurable outcomes for seabird conservation.</w:t>
            </w:r>
          </w:p>
        </w:tc>
      </w:tr>
      <w:tr w:rsidR="007E56FF" w14:paraId="674C2EA0" w14:textId="77777777" w:rsidTr="00617A96">
        <w:tc>
          <w:tcPr>
            <w:tcW w:w="3539" w:type="dxa"/>
          </w:tcPr>
          <w:p w14:paraId="4D7CA51A" w14:textId="77777777" w:rsidR="007E56FF" w:rsidRDefault="007E56FF" w:rsidP="00617A96">
            <w:pPr>
              <w:rPr>
                <w:lang w:val="en-GB"/>
              </w:rPr>
            </w:pPr>
            <w:r>
              <w:rPr>
                <w:lang w:val="en-GB"/>
              </w:rPr>
              <w:t>7. Ecotourism and Livelihoods</w:t>
            </w:r>
          </w:p>
        </w:tc>
        <w:tc>
          <w:tcPr>
            <w:tcW w:w="5477" w:type="dxa"/>
          </w:tcPr>
          <w:p w14:paraId="37107686" w14:textId="77777777" w:rsidR="007E56FF" w:rsidRDefault="007E56FF" w:rsidP="00617A96">
            <w:pPr>
              <w:ind w:left="202" w:hanging="202"/>
              <w:rPr>
                <w:lang w:val="en-GB"/>
              </w:rPr>
            </w:pPr>
            <w:r>
              <w:rPr>
                <w:lang w:val="en-GB"/>
              </w:rPr>
              <w:t xml:space="preserve">1. </w:t>
            </w:r>
            <w:r w:rsidR="0034522D" w:rsidRPr="0034522D">
              <w:rPr>
                <w:lang w:val="en-GB"/>
              </w:rPr>
              <w:t>Seabird related marine-based eco-tourism contributes to the local economy.</w:t>
            </w:r>
          </w:p>
          <w:p w14:paraId="41D6C4E4" w14:textId="69CF8788" w:rsidR="0034522D" w:rsidRDefault="0034522D" w:rsidP="00617A96">
            <w:pPr>
              <w:ind w:left="202" w:hanging="202"/>
              <w:rPr>
                <w:lang w:val="en-GB"/>
              </w:rPr>
            </w:pPr>
            <w:r>
              <w:rPr>
                <w:lang w:val="en-GB"/>
              </w:rPr>
              <w:t xml:space="preserve">2. </w:t>
            </w:r>
            <w:r w:rsidR="009D2C65" w:rsidRPr="009D2C65">
              <w:rPr>
                <w:lang w:val="en-GB"/>
              </w:rPr>
              <w:t>Restored seabird colonies improve local fisheries</w:t>
            </w:r>
            <w:r w:rsidR="009D2C65">
              <w:rPr>
                <w:lang w:val="en-GB"/>
              </w:rPr>
              <w:t>.</w:t>
            </w:r>
          </w:p>
        </w:tc>
      </w:tr>
      <w:tr w:rsidR="007E56FF" w14:paraId="1B0D83BB" w14:textId="77777777" w:rsidTr="00617A96">
        <w:tc>
          <w:tcPr>
            <w:tcW w:w="3539" w:type="dxa"/>
          </w:tcPr>
          <w:p w14:paraId="70A59B1F" w14:textId="77777777" w:rsidR="007E56FF" w:rsidRDefault="007E56FF" w:rsidP="00617A96">
            <w:pPr>
              <w:ind w:left="314" w:hanging="314"/>
              <w:rPr>
                <w:lang w:val="en-GB"/>
              </w:rPr>
            </w:pPr>
            <w:r>
              <w:rPr>
                <w:lang w:val="en-GB"/>
              </w:rPr>
              <w:t>8. Capacity Building and Collaboration</w:t>
            </w:r>
          </w:p>
        </w:tc>
        <w:tc>
          <w:tcPr>
            <w:tcW w:w="5477" w:type="dxa"/>
          </w:tcPr>
          <w:p w14:paraId="1C3CDCCA" w14:textId="0225E880" w:rsidR="007E56FF" w:rsidRDefault="007E56FF" w:rsidP="00617A96">
            <w:pPr>
              <w:ind w:left="202" w:hanging="202"/>
              <w:rPr>
                <w:lang w:val="en-GB"/>
              </w:rPr>
            </w:pPr>
            <w:r>
              <w:rPr>
                <w:lang w:val="en-GB"/>
              </w:rPr>
              <w:t xml:space="preserve">1. </w:t>
            </w:r>
            <w:r w:rsidR="000C155F" w:rsidRPr="000C155F">
              <w:rPr>
                <w:lang w:val="en-GB"/>
              </w:rPr>
              <w:t>Capacity at national and community level for monitoring and management of seabird populations is increased.</w:t>
            </w:r>
          </w:p>
          <w:p w14:paraId="65EEF3D8" w14:textId="77777777" w:rsidR="007E56FF" w:rsidRDefault="007E56FF" w:rsidP="00617A96">
            <w:pPr>
              <w:ind w:left="202" w:hanging="202"/>
              <w:rPr>
                <w:lang w:val="en-GB"/>
              </w:rPr>
            </w:pPr>
            <w:r>
              <w:rPr>
                <w:lang w:val="en-GB"/>
              </w:rPr>
              <w:t>2. National, regional and international collaboration is enhanced.</w:t>
            </w:r>
          </w:p>
        </w:tc>
      </w:tr>
    </w:tbl>
    <w:p w14:paraId="3C399AFE" w14:textId="77777777" w:rsidR="007E56FF" w:rsidRDefault="007E56FF" w:rsidP="007E56FF"/>
    <w:tbl>
      <w:tblPr>
        <w:tblStyle w:val="TableGrid"/>
        <w:tblW w:w="0" w:type="auto"/>
        <w:tblLook w:val="04A0" w:firstRow="1" w:lastRow="0" w:firstColumn="1" w:lastColumn="0" w:noHBand="0" w:noVBand="1"/>
      </w:tblPr>
      <w:tblGrid>
        <w:gridCol w:w="1113"/>
        <w:gridCol w:w="5545"/>
        <w:gridCol w:w="2358"/>
      </w:tblGrid>
      <w:tr w:rsidR="00E16A2C" w:rsidRPr="00E10E53" w14:paraId="3912AA82" w14:textId="77777777" w:rsidTr="00617A96">
        <w:tc>
          <w:tcPr>
            <w:tcW w:w="9016" w:type="dxa"/>
            <w:gridSpan w:val="3"/>
          </w:tcPr>
          <w:p w14:paraId="0602EB89" w14:textId="77777777" w:rsidR="00E16A2C" w:rsidRPr="00E10E53" w:rsidRDefault="00E16A2C" w:rsidP="00617A96">
            <w:pPr>
              <w:rPr>
                <w:rFonts w:cstheme="minorHAnsi"/>
                <w:i/>
                <w:iCs/>
              </w:rPr>
            </w:pPr>
            <w:r w:rsidRPr="00E10E53">
              <w:rPr>
                <w:rFonts w:cstheme="minorHAnsi"/>
                <w:b/>
                <w:bCs/>
              </w:rPr>
              <w:t>THEME 1: RESEARCH AND MONITORING</w:t>
            </w:r>
          </w:p>
        </w:tc>
      </w:tr>
      <w:tr w:rsidR="00E16A2C" w:rsidRPr="00E10E53" w14:paraId="2E7309E6" w14:textId="77777777" w:rsidTr="00617A96">
        <w:tc>
          <w:tcPr>
            <w:tcW w:w="9016" w:type="dxa"/>
            <w:gridSpan w:val="3"/>
          </w:tcPr>
          <w:p w14:paraId="1C240F7E" w14:textId="77777777" w:rsidR="00E16A2C" w:rsidRPr="00E10E53" w:rsidRDefault="00E16A2C" w:rsidP="00617A96">
            <w:pPr>
              <w:spacing w:line="276" w:lineRule="auto"/>
              <w:rPr>
                <w:rFonts w:cstheme="minorHAnsi"/>
                <w:b/>
                <w:bCs/>
              </w:rPr>
            </w:pPr>
            <w:r w:rsidRPr="00E10E53">
              <w:rPr>
                <w:rFonts w:cstheme="minorHAnsi"/>
                <w:b/>
                <w:bCs/>
              </w:rPr>
              <w:t xml:space="preserve">OBJECTIVE 1: </w:t>
            </w:r>
            <w:r>
              <w:rPr>
                <w:rFonts w:cstheme="minorHAnsi"/>
                <w:b/>
                <w:bCs/>
              </w:rPr>
              <w:t xml:space="preserve">Data is collected, centralised, and accessible. </w:t>
            </w:r>
          </w:p>
        </w:tc>
      </w:tr>
      <w:tr w:rsidR="00E16A2C" w:rsidRPr="00E10E53" w14:paraId="0E624D12" w14:textId="77777777" w:rsidTr="00617A96">
        <w:tc>
          <w:tcPr>
            <w:tcW w:w="1113" w:type="dxa"/>
          </w:tcPr>
          <w:p w14:paraId="0E4F8E14" w14:textId="77777777" w:rsidR="00E16A2C" w:rsidRPr="00E10E53" w:rsidRDefault="00E16A2C" w:rsidP="00617A96">
            <w:pPr>
              <w:rPr>
                <w:rFonts w:cstheme="minorHAnsi"/>
                <w:b/>
                <w:bCs/>
              </w:rPr>
            </w:pPr>
            <w:r w:rsidRPr="00E10E53">
              <w:rPr>
                <w:rFonts w:cstheme="minorHAnsi"/>
                <w:b/>
                <w:bCs/>
              </w:rPr>
              <w:t>Number</w:t>
            </w:r>
          </w:p>
        </w:tc>
        <w:tc>
          <w:tcPr>
            <w:tcW w:w="5545" w:type="dxa"/>
          </w:tcPr>
          <w:p w14:paraId="1D0A60B9" w14:textId="77777777" w:rsidR="00E16A2C" w:rsidRPr="00E10E53" w:rsidRDefault="00E16A2C" w:rsidP="00617A96">
            <w:pPr>
              <w:rPr>
                <w:rFonts w:cstheme="minorHAnsi"/>
                <w:b/>
                <w:bCs/>
              </w:rPr>
            </w:pPr>
            <w:r w:rsidRPr="00E10E53">
              <w:rPr>
                <w:rFonts w:cstheme="minorHAnsi"/>
                <w:b/>
                <w:bCs/>
              </w:rPr>
              <w:t>Actions</w:t>
            </w:r>
          </w:p>
        </w:tc>
        <w:tc>
          <w:tcPr>
            <w:tcW w:w="2358" w:type="dxa"/>
          </w:tcPr>
          <w:p w14:paraId="322D4950" w14:textId="77777777" w:rsidR="00E16A2C" w:rsidRPr="00E10E53" w:rsidRDefault="00E16A2C" w:rsidP="00617A96">
            <w:pPr>
              <w:rPr>
                <w:rFonts w:cstheme="minorHAnsi"/>
                <w:b/>
                <w:bCs/>
              </w:rPr>
            </w:pPr>
            <w:r w:rsidRPr="00E10E53">
              <w:rPr>
                <w:rFonts w:cstheme="minorHAnsi"/>
                <w:b/>
                <w:bCs/>
              </w:rPr>
              <w:t>Responsibility</w:t>
            </w:r>
          </w:p>
        </w:tc>
      </w:tr>
      <w:tr w:rsidR="00E16A2C" w:rsidRPr="00E10E53" w14:paraId="69979418" w14:textId="77777777" w:rsidTr="00617A96">
        <w:trPr>
          <w:trHeight w:val="1095"/>
        </w:trPr>
        <w:tc>
          <w:tcPr>
            <w:tcW w:w="1113" w:type="dxa"/>
          </w:tcPr>
          <w:p w14:paraId="6C335832" w14:textId="77777777" w:rsidR="00E16A2C" w:rsidRPr="00E10E53" w:rsidRDefault="00E16A2C" w:rsidP="00617A96">
            <w:pPr>
              <w:rPr>
                <w:rFonts w:cstheme="minorHAnsi"/>
              </w:rPr>
            </w:pPr>
            <w:r w:rsidRPr="00E10E53">
              <w:rPr>
                <w:rFonts w:cstheme="minorHAnsi"/>
              </w:rPr>
              <w:t>1.1.1</w:t>
            </w:r>
          </w:p>
        </w:tc>
        <w:tc>
          <w:tcPr>
            <w:tcW w:w="5545" w:type="dxa"/>
          </w:tcPr>
          <w:p w14:paraId="08CB59E6" w14:textId="77777777" w:rsidR="00E16A2C" w:rsidRPr="00E10E53" w:rsidRDefault="00E16A2C" w:rsidP="00617A96">
            <w:pPr>
              <w:rPr>
                <w:rFonts w:cstheme="minorHAnsi"/>
              </w:rPr>
            </w:pPr>
            <w:r w:rsidRPr="00E10E53">
              <w:rPr>
                <w:rFonts w:cstheme="minorHAnsi"/>
              </w:rPr>
              <w:t xml:space="preserve">Identify existing datasets on Pacific Seabirds and ensure these links are made available through </w:t>
            </w:r>
            <w:r>
              <w:rPr>
                <w:rFonts w:cstheme="minorHAnsi"/>
              </w:rPr>
              <w:t xml:space="preserve">SPREP’s </w:t>
            </w:r>
            <w:hyperlink r:id="rId31" w:history="1">
              <w:r w:rsidRPr="000F6CD4">
                <w:rPr>
                  <w:rStyle w:val="Hyperlink"/>
                  <w:rFonts w:cstheme="minorHAnsi"/>
                </w:rPr>
                <w:t>Pacific Environment Portal</w:t>
              </w:r>
            </w:hyperlink>
            <w:r>
              <w:rPr>
                <w:rFonts w:cstheme="minorHAnsi"/>
              </w:rPr>
              <w:t>.</w:t>
            </w:r>
          </w:p>
        </w:tc>
        <w:tc>
          <w:tcPr>
            <w:tcW w:w="2358" w:type="dxa"/>
          </w:tcPr>
          <w:p w14:paraId="7C447709"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5AEB5FC9" w14:textId="77777777" w:rsidTr="00617A96">
        <w:tc>
          <w:tcPr>
            <w:tcW w:w="1113" w:type="dxa"/>
            <w:shd w:val="clear" w:color="auto" w:fill="auto"/>
          </w:tcPr>
          <w:p w14:paraId="7719586C" w14:textId="77777777" w:rsidR="00E16A2C" w:rsidRPr="006C3FE1" w:rsidRDefault="00E16A2C" w:rsidP="00617A96">
            <w:pPr>
              <w:rPr>
                <w:rFonts w:cstheme="minorHAnsi"/>
              </w:rPr>
            </w:pPr>
            <w:r w:rsidRPr="006C3FE1">
              <w:rPr>
                <w:rFonts w:cstheme="minorHAnsi"/>
              </w:rPr>
              <w:t>1.1.2</w:t>
            </w:r>
          </w:p>
        </w:tc>
        <w:tc>
          <w:tcPr>
            <w:tcW w:w="5545" w:type="dxa"/>
            <w:shd w:val="clear" w:color="auto" w:fill="auto"/>
          </w:tcPr>
          <w:p w14:paraId="2262232B" w14:textId="77777777" w:rsidR="00E16A2C" w:rsidRPr="006C3FE1" w:rsidRDefault="00E16A2C" w:rsidP="00617A96">
            <w:pPr>
              <w:rPr>
                <w:rFonts w:cstheme="minorHAnsi"/>
              </w:rPr>
            </w:pPr>
            <w:r w:rsidRPr="006C3FE1">
              <w:rPr>
                <w:rFonts w:cstheme="minorHAnsi"/>
              </w:rPr>
              <w:t xml:space="preserve">Develop </w:t>
            </w:r>
            <w:r>
              <w:rPr>
                <w:rFonts w:cstheme="minorHAnsi"/>
              </w:rPr>
              <w:t>a seabird node</w:t>
            </w:r>
            <w:r w:rsidRPr="006C3FE1">
              <w:rPr>
                <w:rFonts w:cstheme="minorHAnsi"/>
              </w:rPr>
              <w:t xml:space="preserve"> through </w:t>
            </w:r>
            <w:r>
              <w:rPr>
                <w:rFonts w:cstheme="minorHAnsi"/>
              </w:rPr>
              <w:t xml:space="preserve">the </w:t>
            </w:r>
            <w:hyperlink r:id="rId32" w:history="1">
              <w:r w:rsidRPr="000F6CD4">
                <w:rPr>
                  <w:rStyle w:val="Hyperlink"/>
                  <w:rFonts w:cstheme="minorHAnsi"/>
                </w:rPr>
                <w:t>Pacific Environment Portal</w:t>
              </w:r>
            </w:hyperlink>
            <w:r w:rsidRPr="006C3FE1">
              <w:rPr>
                <w:rFonts w:cstheme="minorHAnsi"/>
              </w:rPr>
              <w:t xml:space="preserve"> allowing access to the database for all </w:t>
            </w:r>
            <w:r>
              <w:rPr>
                <w:rFonts w:cstheme="minorHAnsi"/>
              </w:rPr>
              <w:t>m</w:t>
            </w:r>
            <w:r w:rsidRPr="006C3FE1">
              <w:rPr>
                <w:rFonts w:cstheme="minorHAnsi"/>
              </w:rPr>
              <w:t>embers and partners.</w:t>
            </w:r>
          </w:p>
        </w:tc>
        <w:tc>
          <w:tcPr>
            <w:tcW w:w="2358" w:type="dxa"/>
            <w:shd w:val="clear" w:color="auto" w:fill="auto"/>
          </w:tcPr>
          <w:p w14:paraId="29EBECE2" w14:textId="77777777" w:rsidR="00E16A2C" w:rsidRPr="006C3FE1" w:rsidRDefault="00E16A2C" w:rsidP="00617A96">
            <w:pPr>
              <w:rPr>
                <w:rFonts w:cstheme="minorHAnsi"/>
              </w:rPr>
            </w:pPr>
            <w:r w:rsidRPr="006C3FE1">
              <w:rPr>
                <w:rFonts w:cstheme="minorHAnsi"/>
              </w:rPr>
              <w:t>SPREP</w:t>
            </w:r>
          </w:p>
        </w:tc>
      </w:tr>
      <w:tr w:rsidR="00E16A2C" w:rsidRPr="00E10E53" w14:paraId="2DD19F31" w14:textId="77777777" w:rsidTr="00617A96">
        <w:tc>
          <w:tcPr>
            <w:tcW w:w="1113" w:type="dxa"/>
            <w:shd w:val="clear" w:color="auto" w:fill="auto"/>
          </w:tcPr>
          <w:p w14:paraId="12C67904" w14:textId="77777777" w:rsidR="00E16A2C" w:rsidRPr="006C3FE1" w:rsidRDefault="00E16A2C" w:rsidP="00617A96">
            <w:pPr>
              <w:rPr>
                <w:rFonts w:cstheme="minorHAnsi"/>
              </w:rPr>
            </w:pPr>
            <w:r w:rsidRPr="006C3FE1">
              <w:rPr>
                <w:rFonts w:cstheme="minorHAnsi"/>
              </w:rPr>
              <w:t>1.1.3</w:t>
            </w:r>
          </w:p>
        </w:tc>
        <w:tc>
          <w:tcPr>
            <w:tcW w:w="5545" w:type="dxa"/>
            <w:shd w:val="clear" w:color="auto" w:fill="auto"/>
          </w:tcPr>
          <w:p w14:paraId="631D3D82" w14:textId="77777777" w:rsidR="00E16A2C" w:rsidRPr="006C3FE1" w:rsidRDefault="00E16A2C" w:rsidP="00617A96">
            <w:pPr>
              <w:rPr>
                <w:rFonts w:cstheme="minorHAnsi"/>
              </w:rPr>
            </w:pPr>
            <w:r w:rsidRPr="006C3FE1">
              <w:rPr>
                <w:rFonts w:cstheme="minorHAnsi"/>
              </w:rPr>
              <w:t>Promote access and data submission to the portal amongst members and partners.</w:t>
            </w:r>
          </w:p>
        </w:tc>
        <w:tc>
          <w:tcPr>
            <w:tcW w:w="2358" w:type="dxa"/>
            <w:shd w:val="clear" w:color="auto" w:fill="auto"/>
          </w:tcPr>
          <w:p w14:paraId="73CD80C3" w14:textId="77777777" w:rsidR="00E16A2C" w:rsidRPr="006C3FE1" w:rsidRDefault="00E16A2C" w:rsidP="00617A96">
            <w:pPr>
              <w:rPr>
                <w:rFonts w:cstheme="minorHAnsi"/>
              </w:rPr>
            </w:pPr>
            <w:r w:rsidRPr="006C3FE1">
              <w:rPr>
                <w:rFonts w:cstheme="minorHAnsi"/>
              </w:rPr>
              <w:t>SPREP, Partners</w:t>
            </w:r>
          </w:p>
        </w:tc>
      </w:tr>
      <w:tr w:rsidR="00E16A2C" w:rsidRPr="00E10E53" w14:paraId="6AC83625" w14:textId="77777777" w:rsidTr="00617A96">
        <w:tc>
          <w:tcPr>
            <w:tcW w:w="6658" w:type="dxa"/>
            <w:gridSpan w:val="2"/>
          </w:tcPr>
          <w:p w14:paraId="5DD4F96F" w14:textId="77777777" w:rsidR="00E16A2C" w:rsidRPr="00E10E53" w:rsidRDefault="00E16A2C" w:rsidP="00617A96">
            <w:pPr>
              <w:rPr>
                <w:rFonts w:cstheme="minorHAnsi"/>
                <w:b/>
                <w:bCs/>
              </w:rPr>
            </w:pPr>
            <w:r w:rsidRPr="00E10E53">
              <w:rPr>
                <w:rFonts w:cstheme="minorHAnsi"/>
                <w:b/>
                <w:bCs/>
              </w:rPr>
              <w:t>INDICATORS:</w:t>
            </w:r>
          </w:p>
          <w:p w14:paraId="4E7200F9" w14:textId="77777777" w:rsidR="00E16A2C" w:rsidRPr="00E10E53" w:rsidRDefault="00E16A2C" w:rsidP="000607E9">
            <w:pPr>
              <w:pStyle w:val="ListParagraph"/>
              <w:numPr>
                <w:ilvl w:val="0"/>
                <w:numId w:val="53"/>
              </w:numPr>
              <w:rPr>
                <w:rFonts w:cstheme="minorHAnsi"/>
              </w:rPr>
            </w:pPr>
            <w:r w:rsidRPr="00E10E53">
              <w:rPr>
                <w:rFonts w:cstheme="minorHAnsi"/>
              </w:rPr>
              <w:t xml:space="preserve">Online regional colony and tracking database (through </w:t>
            </w:r>
            <w:r>
              <w:rPr>
                <w:rFonts w:cstheme="minorHAnsi"/>
              </w:rPr>
              <w:t>the Pacific Environment Portal</w:t>
            </w:r>
            <w:r w:rsidRPr="00E10E53">
              <w:rPr>
                <w:rFonts w:cstheme="minorHAnsi"/>
              </w:rPr>
              <w:t>) created, maintained, updated and used by members</w:t>
            </w:r>
            <w:r>
              <w:rPr>
                <w:rFonts w:cstheme="minorHAnsi"/>
              </w:rPr>
              <w:t>.</w:t>
            </w:r>
          </w:p>
          <w:p w14:paraId="069C2EA5" w14:textId="77777777" w:rsidR="00E16A2C" w:rsidRPr="00EB6A2E" w:rsidRDefault="00E16A2C" w:rsidP="000607E9">
            <w:pPr>
              <w:pStyle w:val="ListParagraph"/>
              <w:numPr>
                <w:ilvl w:val="0"/>
                <w:numId w:val="53"/>
              </w:numPr>
              <w:rPr>
                <w:rFonts w:cstheme="minorHAnsi"/>
              </w:rPr>
            </w:pPr>
            <w:r w:rsidRPr="00E10E53">
              <w:rPr>
                <w:rFonts w:cstheme="minorHAnsi"/>
              </w:rPr>
              <w:t>Links to relevant online seabird databases</w:t>
            </w:r>
            <w:r>
              <w:rPr>
                <w:rFonts w:cstheme="minorHAnsi"/>
              </w:rPr>
              <w:t xml:space="preserve"> </w:t>
            </w:r>
            <w:r w:rsidRPr="00E10E53">
              <w:rPr>
                <w:rFonts w:cstheme="minorHAnsi"/>
              </w:rPr>
              <w:t>established/maintained (e.g., Threatened Island Biodiversity Database, BirdLife International’s Seabird Tracking Database)</w:t>
            </w:r>
            <w:r>
              <w:rPr>
                <w:rFonts w:cstheme="minorHAnsi"/>
              </w:rPr>
              <w:t>.</w:t>
            </w:r>
          </w:p>
        </w:tc>
        <w:tc>
          <w:tcPr>
            <w:tcW w:w="2358" w:type="dxa"/>
          </w:tcPr>
          <w:p w14:paraId="30B62FC8" w14:textId="77777777" w:rsidR="00E16A2C" w:rsidRDefault="00E16A2C" w:rsidP="00617A96">
            <w:pPr>
              <w:rPr>
                <w:rFonts w:cstheme="minorHAnsi"/>
                <w:b/>
                <w:bCs/>
              </w:rPr>
            </w:pPr>
            <w:r w:rsidRPr="00E10E53">
              <w:rPr>
                <w:rFonts w:cstheme="minorHAnsi"/>
                <w:b/>
                <w:bCs/>
              </w:rPr>
              <w:t>TIMEFRAME:</w:t>
            </w:r>
          </w:p>
          <w:p w14:paraId="5853DC34" w14:textId="77777777" w:rsidR="00E16A2C" w:rsidRPr="00F654A2" w:rsidRDefault="00E16A2C" w:rsidP="000607E9">
            <w:pPr>
              <w:pStyle w:val="ListParagraph"/>
              <w:numPr>
                <w:ilvl w:val="0"/>
                <w:numId w:val="54"/>
              </w:numPr>
              <w:rPr>
                <w:rFonts w:cstheme="minorHAnsi"/>
              </w:rPr>
            </w:pPr>
            <w:r w:rsidRPr="00F654A2">
              <w:rPr>
                <w:rFonts w:cstheme="minorHAnsi"/>
              </w:rPr>
              <w:t>202</w:t>
            </w:r>
            <w:r>
              <w:rPr>
                <w:rFonts w:cstheme="minorHAnsi"/>
              </w:rPr>
              <w:t>2</w:t>
            </w:r>
          </w:p>
          <w:p w14:paraId="24339AD9" w14:textId="77777777" w:rsidR="00E16A2C" w:rsidRPr="006A7B71" w:rsidRDefault="00E16A2C" w:rsidP="000607E9">
            <w:pPr>
              <w:pStyle w:val="ListParagraph"/>
              <w:numPr>
                <w:ilvl w:val="0"/>
                <w:numId w:val="54"/>
              </w:numPr>
              <w:rPr>
                <w:rFonts w:cstheme="minorHAnsi"/>
                <w:b/>
                <w:bCs/>
              </w:rPr>
            </w:pPr>
            <w:r w:rsidRPr="00F654A2">
              <w:rPr>
                <w:rFonts w:cstheme="minorHAnsi"/>
              </w:rPr>
              <w:t>2023</w:t>
            </w:r>
          </w:p>
        </w:tc>
      </w:tr>
      <w:tr w:rsidR="00E16A2C" w:rsidRPr="00E10E53" w14:paraId="1FA072A1" w14:textId="77777777" w:rsidTr="00617A96">
        <w:tc>
          <w:tcPr>
            <w:tcW w:w="9016" w:type="dxa"/>
            <w:gridSpan w:val="3"/>
          </w:tcPr>
          <w:p w14:paraId="1DD215F1" w14:textId="77777777" w:rsidR="00E16A2C" w:rsidRPr="00E10E53" w:rsidRDefault="00E16A2C" w:rsidP="00617A96">
            <w:pPr>
              <w:rPr>
                <w:rFonts w:cstheme="minorHAnsi"/>
                <w:b/>
                <w:bCs/>
              </w:rPr>
            </w:pPr>
            <w:r w:rsidRPr="00E10E53">
              <w:rPr>
                <w:rFonts w:cstheme="minorHAnsi"/>
                <w:b/>
                <w:bCs/>
              </w:rPr>
              <w:t xml:space="preserve">OBJECTIVE 2: </w:t>
            </w:r>
            <w:r>
              <w:rPr>
                <w:rFonts w:cstheme="minorHAnsi"/>
                <w:b/>
                <w:bCs/>
              </w:rPr>
              <w:t>K</w:t>
            </w:r>
            <w:r w:rsidRPr="00E10E53">
              <w:rPr>
                <w:rFonts w:cstheme="minorHAnsi"/>
                <w:b/>
                <w:bCs/>
              </w:rPr>
              <w:t>nowledge on seabird breeding, population, trends, diet and foraging distributions, ecosystem impacts, and threats is improved.</w:t>
            </w:r>
          </w:p>
        </w:tc>
      </w:tr>
      <w:tr w:rsidR="00E16A2C" w:rsidRPr="00E10E53" w14:paraId="2198F25E" w14:textId="77777777" w:rsidTr="00617A96">
        <w:tc>
          <w:tcPr>
            <w:tcW w:w="1113" w:type="dxa"/>
          </w:tcPr>
          <w:p w14:paraId="695A472E" w14:textId="77777777" w:rsidR="00E16A2C" w:rsidRPr="00E10E53" w:rsidRDefault="00E16A2C" w:rsidP="00617A96">
            <w:pPr>
              <w:rPr>
                <w:rFonts w:cstheme="minorHAnsi"/>
              </w:rPr>
            </w:pPr>
            <w:r w:rsidRPr="00E10E53">
              <w:rPr>
                <w:rFonts w:cstheme="minorHAnsi"/>
                <w:b/>
                <w:bCs/>
              </w:rPr>
              <w:t>Number</w:t>
            </w:r>
          </w:p>
        </w:tc>
        <w:tc>
          <w:tcPr>
            <w:tcW w:w="5545" w:type="dxa"/>
          </w:tcPr>
          <w:p w14:paraId="47698E7F" w14:textId="77777777" w:rsidR="00E16A2C" w:rsidRPr="00E10E53" w:rsidRDefault="00E16A2C" w:rsidP="00617A96">
            <w:pPr>
              <w:autoSpaceDE w:val="0"/>
              <w:autoSpaceDN w:val="0"/>
              <w:adjustRightInd w:val="0"/>
              <w:rPr>
                <w:rFonts w:cstheme="minorHAnsi"/>
              </w:rPr>
            </w:pPr>
            <w:r w:rsidRPr="00E10E53">
              <w:rPr>
                <w:rFonts w:cstheme="minorHAnsi"/>
                <w:b/>
                <w:bCs/>
              </w:rPr>
              <w:t>Actions</w:t>
            </w:r>
          </w:p>
        </w:tc>
        <w:tc>
          <w:tcPr>
            <w:tcW w:w="2358" w:type="dxa"/>
          </w:tcPr>
          <w:p w14:paraId="378C6F5C" w14:textId="77777777" w:rsidR="00E16A2C" w:rsidRPr="00E10E53" w:rsidRDefault="00E16A2C" w:rsidP="00617A96">
            <w:pPr>
              <w:rPr>
                <w:rFonts w:cstheme="minorHAnsi"/>
              </w:rPr>
            </w:pPr>
            <w:r w:rsidRPr="00E10E53">
              <w:rPr>
                <w:rFonts w:cstheme="minorHAnsi"/>
                <w:b/>
                <w:bCs/>
              </w:rPr>
              <w:t>Responsibility</w:t>
            </w:r>
          </w:p>
        </w:tc>
      </w:tr>
      <w:tr w:rsidR="00E16A2C" w:rsidRPr="00E10E53" w14:paraId="727E9135" w14:textId="77777777" w:rsidTr="00617A96">
        <w:tc>
          <w:tcPr>
            <w:tcW w:w="1113" w:type="dxa"/>
          </w:tcPr>
          <w:p w14:paraId="0396C0BE" w14:textId="77777777" w:rsidR="00E16A2C" w:rsidRPr="00E10E53" w:rsidRDefault="00E16A2C" w:rsidP="00617A96">
            <w:pPr>
              <w:rPr>
                <w:rFonts w:cstheme="minorHAnsi"/>
              </w:rPr>
            </w:pPr>
            <w:r w:rsidRPr="00E10E53">
              <w:rPr>
                <w:rFonts w:cstheme="minorHAnsi"/>
              </w:rPr>
              <w:t>1.2.1</w:t>
            </w:r>
          </w:p>
        </w:tc>
        <w:tc>
          <w:tcPr>
            <w:tcW w:w="5545" w:type="dxa"/>
          </w:tcPr>
          <w:p w14:paraId="496CDC2A" w14:textId="77777777" w:rsidR="00E16A2C" w:rsidRPr="00E10E53" w:rsidRDefault="00E16A2C" w:rsidP="00617A96">
            <w:pPr>
              <w:autoSpaceDE w:val="0"/>
              <w:autoSpaceDN w:val="0"/>
              <w:adjustRightInd w:val="0"/>
              <w:rPr>
                <w:rFonts w:cstheme="minorHAnsi"/>
              </w:rPr>
            </w:pPr>
            <w:r w:rsidRPr="00E10E53">
              <w:rPr>
                <w:rFonts w:cstheme="minorHAnsi"/>
              </w:rPr>
              <w:t>Survey known colonies for population estimates and confirm colony status of suspected breeding sites.</w:t>
            </w:r>
          </w:p>
        </w:tc>
        <w:tc>
          <w:tcPr>
            <w:tcW w:w="2358" w:type="dxa"/>
          </w:tcPr>
          <w:p w14:paraId="7047185D" w14:textId="77777777" w:rsidR="00E16A2C" w:rsidRPr="00E10E53" w:rsidRDefault="00E16A2C" w:rsidP="00617A96">
            <w:pPr>
              <w:rPr>
                <w:rFonts w:cstheme="minorHAnsi"/>
              </w:rPr>
            </w:pPr>
            <w:r w:rsidRPr="00E10E53">
              <w:rPr>
                <w:rFonts w:cstheme="minorHAnsi"/>
              </w:rPr>
              <w:t>SPREP</w:t>
            </w:r>
            <w:r>
              <w:rPr>
                <w:rFonts w:cstheme="minorHAnsi"/>
              </w:rPr>
              <w:t>,</w:t>
            </w:r>
            <w:r w:rsidRPr="00E10E53">
              <w:rPr>
                <w:rFonts w:cstheme="minorHAnsi"/>
              </w:rPr>
              <w:t xml:space="preserve"> Members</w:t>
            </w:r>
            <w:r>
              <w:rPr>
                <w:rFonts w:cstheme="minorHAnsi"/>
              </w:rPr>
              <w:t xml:space="preserve">, </w:t>
            </w:r>
            <w:r w:rsidRPr="00E10E53">
              <w:rPr>
                <w:rFonts w:cstheme="minorHAnsi"/>
              </w:rPr>
              <w:t>Partners</w:t>
            </w:r>
          </w:p>
        </w:tc>
      </w:tr>
      <w:tr w:rsidR="00E16A2C" w:rsidRPr="00E10E53" w14:paraId="58081909" w14:textId="77777777" w:rsidTr="00617A96">
        <w:tc>
          <w:tcPr>
            <w:tcW w:w="1113" w:type="dxa"/>
          </w:tcPr>
          <w:p w14:paraId="7C958DF8" w14:textId="77777777" w:rsidR="00E16A2C" w:rsidRPr="00E10E53" w:rsidRDefault="00E16A2C" w:rsidP="00617A96">
            <w:pPr>
              <w:rPr>
                <w:rFonts w:cstheme="minorHAnsi"/>
              </w:rPr>
            </w:pPr>
            <w:r w:rsidRPr="00E10E53">
              <w:rPr>
                <w:rFonts w:cstheme="minorHAnsi"/>
              </w:rPr>
              <w:t>1.2.2</w:t>
            </w:r>
          </w:p>
        </w:tc>
        <w:tc>
          <w:tcPr>
            <w:tcW w:w="5545" w:type="dxa"/>
          </w:tcPr>
          <w:p w14:paraId="10745CB5" w14:textId="77777777" w:rsidR="00E16A2C" w:rsidRPr="00E10E53" w:rsidRDefault="00E16A2C" w:rsidP="00617A96">
            <w:pPr>
              <w:autoSpaceDE w:val="0"/>
              <w:autoSpaceDN w:val="0"/>
              <w:adjustRightInd w:val="0"/>
              <w:rPr>
                <w:rFonts w:cstheme="minorHAnsi"/>
              </w:rPr>
            </w:pPr>
            <w:r w:rsidRPr="00247B9A">
              <w:rPr>
                <w:rFonts w:cstheme="minorHAnsi"/>
              </w:rPr>
              <w:t>Develop projects to locate breeding locations for species where currently unknown to assess threats and develop management and population monitoring plans.</w:t>
            </w:r>
          </w:p>
        </w:tc>
        <w:tc>
          <w:tcPr>
            <w:tcW w:w="2358" w:type="dxa"/>
          </w:tcPr>
          <w:p w14:paraId="5B1537BC" w14:textId="77777777" w:rsidR="00E16A2C" w:rsidRPr="00E10E53" w:rsidRDefault="00E16A2C" w:rsidP="00617A96">
            <w:pPr>
              <w:rPr>
                <w:rFonts w:cstheme="minorHAnsi"/>
              </w:rPr>
            </w:pPr>
            <w:r w:rsidRPr="00E10E53">
              <w:rPr>
                <w:rFonts w:cstheme="minorHAnsi"/>
              </w:rPr>
              <w:t>SPREP</w:t>
            </w:r>
            <w:r>
              <w:rPr>
                <w:rFonts w:cstheme="minorHAnsi"/>
              </w:rPr>
              <w:t>,</w:t>
            </w:r>
            <w:r w:rsidRPr="00E10E53">
              <w:rPr>
                <w:rFonts w:cstheme="minorHAnsi"/>
              </w:rPr>
              <w:t xml:space="preserve"> Members</w:t>
            </w:r>
            <w:r>
              <w:rPr>
                <w:rFonts w:cstheme="minorHAnsi"/>
              </w:rPr>
              <w:t xml:space="preserve">, </w:t>
            </w:r>
            <w:r w:rsidRPr="00E10E53">
              <w:rPr>
                <w:rFonts w:cstheme="minorHAnsi"/>
              </w:rPr>
              <w:t>Partners</w:t>
            </w:r>
          </w:p>
        </w:tc>
      </w:tr>
      <w:tr w:rsidR="00E16A2C" w:rsidRPr="00E10E53" w14:paraId="779EAFFB" w14:textId="77777777" w:rsidTr="00617A96">
        <w:tc>
          <w:tcPr>
            <w:tcW w:w="1113" w:type="dxa"/>
          </w:tcPr>
          <w:p w14:paraId="49B56422" w14:textId="77777777" w:rsidR="00E16A2C" w:rsidRPr="00E10E53" w:rsidRDefault="00E16A2C" w:rsidP="00617A96">
            <w:pPr>
              <w:rPr>
                <w:rFonts w:cstheme="minorHAnsi"/>
              </w:rPr>
            </w:pPr>
            <w:r w:rsidRPr="00E10E53">
              <w:rPr>
                <w:rFonts w:cstheme="minorHAnsi"/>
              </w:rPr>
              <w:t>1.2.3</w:t>
            </w:r>
          </w:p>
        </w:tc>
        <w:tc>
          <w:tcPr>
            <w:tcW w:w="5545" w:type="dxa"/>
          </w:tcPr>
          <w:p w14:paraId="4ECF3B7A" w14:textId="77777777" w:rsidR="00E16A2C" w:rsidRPr="00E10E53" w:rsidRDefault="00E16A2C" w:rsidP="00617A96">
            <w:pPr>
              <w:autoSpaceDE w:val="0"/>
              <w:autoSpaceDN w:val="0"/>
              <w:adjustRightInd w:val="0"/>
              <w:rPr>
                <w:rFonts w:cstheme="minorHAnsi"/>
              </w:rPr>
            </w:pPr>
            <w:r w:rsidRPr="00E10E53">
              <w:rPr>
                <w:rFonts w:cstheme="minorHAnsi"/>
              </w:rPr>
              <w:t xml:space="preserve">Identify priority species for tracking projects to determine at-sea foraging distribution and migration using bird-borne tracking technology.  </w:t>
            </w:r>
          </w:p>
        </w:tc>
        <w:tc>
          <w:tcPr>
            <w:tcW w:w="2358" w:type="dxa"/>
          </w:tcPr>
          <w:p w14:paraId="7F2989F6" w14:textId="77777777" w:rsidR="00E16A2C" w:rsidRPr="00E10E53" w:rsidRDefault="00E16A2C" w:rsidP="00617A96">
            <w:pPr>
              <w:rPr>
                <w:rFonts w:cstheme="minorHAnsi"/>
              </w:rPr>
            </w:pPr>
            <w:r w:rsidRPr="00E10E53">
              <w:rPr>
                <w:rFonts w:cstheme="minorHAnsi"/>
              </w:rPr>
              <w:t>SPREP</w:t>
            </w:r>
            <w:r>
              <w:rPr>
                <w:rFonts w:cstheme="minorHAnsi"/>
              </w:rPr>
              <w:t>,</w:t>
            </w:r>
            <w:r w:rsidRPr="00E10E53">
              <w:rPr>
                <w:rFonts w:cstheme="minorHAnsi"/>
              </w:rPr>
              <w:t xml:space="preserve"> Members</w:t>
            </w:r>
            <w:r>
              <w:rPr>
                <w:rFonts w:cstheme="minorHAnsi"/>
              </w:rPr>
              <w:t xml:space="preserve">, </w:t>
            </w:r>
            <w:r w:rsidRPr="00E10E53">
              <w:rPr>
                <w:rFonts w:cstheme="minorHAnsi"/>
              </w:rPr>
              <w:t>Partners</w:t>
            </w:r>
          </w:p>
        </w:tc>
      </w:tr>
      <w:tr w:rsidR="00E16A2C" w:rsidRPr="00E10E53" w14:paraId="7ED5673C" w14:textId="77777777" w:rsidTr="00617A96">
        <w:tc>
          <w:tcPr>
            <w:tcW w:w="1113" w:type="dxa"/>
          </w:tcPr>
          <w:p w14:paraId="1DD215B7" w14:textId="77777777" w:rsidR="00E16A2C" w:rsidRPr="00E10E53" w:rsidRDefault="00E16A2C" w:rsidP="00617A96">
            <w:pPr>
              <w:rPr>
                <w:rFonts w:cstheme="minorHAnsi"/>
              </w:rPr>
            </w:pPr>
            <w:r w:rsidRPr="00E10E53">
              <w:rPr>
                <w:rFonts w:cstheme="minorHAnsi"/>
              </w:rPr>
              <w:t>1.2.4</w:t>
            </w:r>
          </w:p>
        </w:tc>
        <w:tc>
          <w:tcPr>
            <w:tcW w:w="5545" w:type="dxa"/>
          </w:tcPr>
          <w:p w14:paraId="1F97C5C1" w14:textId="77777777" w:rsidR="00E16A2C" w:rsidRPr="00E10E53" w:rsidRDefault="00E16A2C" w:rsidP="00617A96">
            <w:pPr>
              <w:autoSpaceDE w:val="0"/>
              <w:autoSpaceDN w:val="0"/>
              <w:adjustRightInd w:val="0"/>
              <w:rPr>
                <w:rFonts w:cstheme="minorHAnsi"/>
              </w:rPr>
            </w:pPr>
            <w:r>
              <w:rPr>
                <w:rFonts w:cstheme="minorHAnsi"/>
              </w:rPr>
              <w:t>Identify priority species for</w:t>
            </w:r>
            <w:r w:rsidRPr="00E10E53">
              <w:rPr>
                <w:rFonts w:cstheme="minorHAnsi"/>
              </w:rPr>
              <w:t xml:space="preserve"> demographic and diet studies.</w:t>
            </w:r>
          </w:p>
        </w:tc>
        <w:tc>
          <w:tcPr>
            <w:tcW w:w="2358" w:type="dxa"/>
          </w:tcPr>
          <w:p w14:paraId="1C8A4067" w14:textId="77777777" w:rsidR="00E16A2C" w:rsidRPr="00E10E53" w:rsidRDefault="00E16A2C" w:rsidP="00617A96">
            <w:pPr>
              <w:rPr>
                <w:rFonts w:cstheme="minorHAnsi"/>
              </w:rPr>
            </w:pPr>
            <w:r w:rsidRPr="00E10E53">
              <w:rPr>
                <w:rFonts w:cstheme="minorHAnsi"/>
              </w:rPr>
              <w:t>SPREP</w:t>
            </w:r>
            <w:r>
              <w:rPr>
                <w:rFonts w:cstheme="minorHAnsi"/>
              </w:rPr>
              <w:t>,</w:t>
            </w:r>
            <w:r w:rsidRPr="00E10E53">
              <w:rPr>
                <w:rFonts w:cstheme="minorHAnsi"/>
              </w:rPr>
              <w:t xml:space="preserve"> Members</w:t>
            </w:r>
            <w:r>
              <w:rPr>
                <w:rFonts w:cstheme="minorHAnsi"/>
              </w:rPr>
              <w:t xml:space="preserve">, </w:t>
            </w:r>
            <w:r w:rsidRPr="00E10E53">
              <w:rPr>
                <w:rFonts w:cstheme="minorHAnsi"/>
              </w:rPr>
              <w:t>Partners</w:t>
            </w:r>
          </w:p>
        </w:tc>
      </w:tr>
      <w:tr w:rsidR="00E16A2C" w:rsidRPr="00E10E53" w14:paraId="4EE4FA0E" w14:textId="77777777" w:rsidTr="00617A96">
        <w:tc>
          <w:tcPr>
            <w:tcW w:w="1113" w:type="dxa"/>
          </w:tcPr>
          <w:p w14:paraId="5BE6755C" w14:textId="77777777" w:rsidR="00E16A2C" w:rsidRPr="00E10E53" w:rsidRDefault="00E16A2C" w:rsidP="00617A96">
            <w:pPr>
              <w:rPr>
                <w:rFonts w:cstheme="minorHAnsi"/>
              </w:rPr>
            </w:pPr>
            <w:r w:rsidRPr="00E10E53">
              <w:rPr>
                <w:rFonts w:cstheme="minorHAnsi"/>
              </w:rPr>
              <w:t>1.2.5</w:t>
            </w:r>
          </w:p>
        </w:tc>
        <w:tc>
          <w:tcPr>
            <w:tcW w:w="5545" w:type="dxa"/>
          </w:tcPr>
          <w:p w14:paraId="33314156" w14:textId="77777777" w:rsidR="00E16A2C" w:rsidRPr="00E10E53" w:rsidRDefault="00E16A2C" w:rsidP="00617A96">
            <w:pPr>
              <w:autoSpaceDE w:val="0"/>
              <w:autoSpaceDN w:val="0"/>
              <w:adjustRightInd w:val="0"/>
              <w:rPr>
                <w:rFonts w:cstheme="minorHAnsi"/>
              </w:rPr>
            </w:pPr>
            <w:r w:rsidRPr="00E10E53">
              <w:rPr>
                <w:rFonts w:cstheme="minorHAnsi"/>
              </w:rPr>
              <w:t>Assess colony-scale threats.</w:t>
            </w:r>
          </w:p>
        </w:tc>
        <w:tc>
          <w:tcPr>
            <w:tcW w:w="2358" w:type="dxa"/>
          </w:tcPr>
          <w:p w14:paraId="03A43DD6" w14:textId="77777777" w:rsidR="00E16A2C" w:rsidRPr="00E10E53" w:rsidRDefault="00E16A2C" w:rsidP="00617A96">
            <w:pPr>
              <w:rPr>
                <w:rFonts w:cstheme="minorHAnsi"/>
              </w:rPr>
            </w:pPr>
            <w:r w:rsidRPr="00E10E53">
              <w:rPr>
                <w:rFonts w:cstheme="minorHAnsi"/>
              </w:rPr>
              <w:t>SPREP</w:t>
            </w:r>
            <w:r>
              <w:rPr>
                <w:rFonts w:cstheme="minorHAnsi"/>
              </w:rPr>
              <w:t>,</w:t>
            </w:r>
            <w:r w:rsidRPr="00E10E53">
              <w:rPr>
                <w:rFonts w:cstheme="minorHAnsi"/>
              </w:rPr>
              <w:t xml:space="preserve"> Members</w:t>
            </w:r>
            <w:r>
              <w:rPr>
                <w:rFonts w:cstheme="minorHAnsi"/>
              </w:rPr>
              <w:t xml:space="preserve">, </w:t>
            </w:r>
            <w:r w:rsidRPr="00E10E53">
              <w:rPr>
                <w:rFonts w:cstheme="minorHAnsi"/>
              </w:rPr>
              <w:t>Partners</w:t>
            </w:r>
          </w:p>
        </w:tc>
      </w:tr>
      <w:tr w:rsidR="00E16A2C" w:rsidRPr="00E10E53" w14:paraId="5F583EB7" w14:textId="77777777" w:rsidTr="00617A96">
        <w:tc>
          <w:tcPr>
            <w:tcW w:w="1113" w:type="dxa"/>
          </w:tcPr>
          <w:p w14:paraId="4159D795" w14:textId="77777777" w:rsidR="00E16A2C" w:rsidRPr="00E10E53" w:rsidRDefault="00E16A2C" w:rsidP="00617A96">
            <w:pPr>
              <w:rPr>
                <w:rFonts w:cstheme="minorHAnsi"/>
              </w:rPr>
            </w:pPr>
            <w:r w:rsidRPr="00E10E53">
              <w:rPr>
                <w:rFonts w:cstheme="minorHAnsi"/>
              </w:rPr>
              <w:t>1.2.6</w:t>
            </w:r>
          </w:p>
        </w:tc>
        <w:tc>
          <w:tcPr>
            <w:tcW w:w="5545" w:type="dxa"/>
          </w:tcPr>
          <w:p w14:paraId="2EB04992" w14:textId="77777777" w:rsidR="00E16A2C" w:rsidRPr="00E10E53" w:rsidRDefault="00E16A2C" w:rsidP="00617A96">
            <w:pPr>
              <w:autoSpaceDE w:val="0"/>
              <w:autoSpaceDN w:val="0"/>
              <w:adjustRightInd w:val="0"/>
              <w:rPr>
                <w:rFonts w:cstheme="minorHAnsi"/>
              </w:rPr>
            </w:pPr>
            <w:r w:rsidRPr="00E10E53">
              <w:rPr>
                <w:rFonts w:cstheme="minorHAnsi"/>
              </w:rPr>
              <w:t>Develop and publish a guide on standardised research and monitoring methodology.</w:t>
            </w:r>
          </w:p>
        </w:tc>
        <w:tc>
          <w:tcPr>
            <w:tcW w:w="2358" w:type="dxa"/>
          </w:tcPr>
          <w:p w14:paraId="3C0322BB"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Partners</w:t>
            </w:r>
          </w:p>
        </w:tc>
      </w:tr>
      <w:tr w:rsidR="00E16A2C" w:rsidRPr="00E10E53" w14:paraId="57D1A9B3" w14:textId="77777777" w:rsidTr="00617A96">
        <w:tc>
          <w:tcPr>
            <w:tcW w:w="1113" w:type="dxa"/>
          </w:tcPr>
          <w:p w14:paraId="576AEA11" w14:textId="77777777" w:rsidR="00E16A2C" w:rsidRPr="00E10E53" w:rsidRDefault="00E16A2C" w:rsidP="00617A96">
            <w:pPr>
              <w:rPr>
                <w:rFonts w:cstheme="minorHAnsi"/>
              </w:rPr>
            </w:pPr>
            <w:r w:rsidRPr="00E10E53">
              <w:rPr>
                <w:rFonts w:cstheme="minorHAnsi"/>
              </w:rPr>
              <w:t>1.2.</w:t>
            </w:r>
            <w:r>
              <w:rPr>
                <w:rFonts w:cstheme="minorHAnsi"/>
              </w:rPr>
              <w:t>7</w:t>
            </w:r>
          </w:p>
        </w:tc>
        <w:tc>
          <w:tcPr>
            <w:tcW w:w="5545" w:type="dxa"/>
          </w:tcPr>
          <w:p w14:paraId="3BA2641E" w14:textId="77777777" w:rsidR="00E16A2C" w:rsidRPr="00E10E53" w:rsidRDefault="00E16A2C" w:rsidP="00617A96">
            <w:pPr>
              <w:autoSpaceDE w:val="0"/>
              <w:autoSpaceDN w:val="0"/>
              <w:adjustRightInd w:val="0"/>
              <w:rPr>
                <w:rFonts w:cstheme="minorHAnsi"/>
              </w:rPr>
            </w:pPr>
            <w:r w:rsidRPr="00E10E53">
              <w:rPr>
                <w:rFonts w:cstheme="minorHAnsi"/>
              </w:rPr>
              <w:t>Encourage Pacific Island nationals to undertake post graduate studies on seabird conservation/</w:t>
            </w:r>
            <w:r>
              <w:rPr>
                <w:rFonts w:cstheme="minorHAnsi"/>
              </w:rPr>
              <w:t xml:space="preserve"> </w:t>
            </w:r>
            <w:r w:rsidRPr="00E10E53">
              <w:rPr>
                <w:rFonts w:cstheme="minorHAnsi"/>
              </w:rPr>
              <w:t>management.</w:t>
            </w:r>
          </w:p>
        </w:tc>
        <w:tc>
          <w:tcPr>
            <w:tcW w:w="2358" w:type="dxa"/>
          </w:tcPr>
          <w:p w14:paraId="5FE7B9D9" w14:textId="77777777" w:rsidR="00E16A2C" w:rsidRPr="00E10E53" w:rsidRDefault="00E16A2C" w:rsidP="00617A96">
            <w:pPr>
              <w:rPr>
                <w:rFonts w:cstheme="minorHAnsi"/>
              </w:rPr>
            </w:pPr>
            <w:r w:rsidRPr="00E10E53">
              <w:rPr>
                <w:rFonts w:cstheme="minorHAnsi"/>
              </w:rPr>
              <w:t>Members</w:t>
            </w:r>
          </w:p>
        </w:tc>
      </w:tr>
      <w:tr w:rsidR="00E16A2C" w:rsidRPr="00E10E53" w14:paraId="3711A54F" w14:textId="77777777" w:rsidTr="00617A96">
        <w:tc>
          <w:tcPr>
            <w:tcW w:w="6658" w:type="dxa"/>
            <w:gridSpan w:val="2"/>
          </w:tcPr>
          <w:p w14:paraId="21681923" w14:textId="77777777" w:rsidR="00E16A2C" w:rsidRPr="00E10E53" w:rsidRDefault="00E16A2C" w:rsidP="00617A96">
            <w:pPr>
              <w:autoSpaceDE w:val="0"/>
              <w:autoSpaceDN w:val="0"/>
              <w:adjustRightInd w:val="0"/>
              <w:rPr>
                <w:rFonts w:cstheme="minorHAnsi"/>
                <w:b/>
                <w:bCs/>
              </w:rPr>
            </w:pPr>
            <w:r w:rsidRPr="00E10E53">
              <w:rPr>
                <w:rFonts w:cstheme="minorHAnsi"/>
                <w:b/>
                <w:bCs/>
              </w:rPr>
              <w:t>INDICATORS:</w:t>
            </w:r>
          </w:p>
          <w:p w14:paraId="319916C7" w14:textId="77777777" w:rsidR="00E16A2C" w:rsidRPr="00E10E53" w:rsidRDefault="00E16A2C" w:rsidP="000607E9">
            <w:pPr>
              <w:pStyle w:val="ListParagraph"/>
              <w:numPr>
                <w:ilvl w:val="0"/>
                <w:numId w:val="55"/>
              </w:numPr>
              <w:autoSpaceDE w:val="0"/>
              <w:autoSpaceDN w:val="0"/>
              <w:adjustRightInd w:val="0"/>
              <w:rPr>
                <w:rFonts w:cstheme="minorHAnsi"/>
              </w:rPr>
            </w:pPr>
            <w:r w:rsidRPr="00E10E53">
              <w:rPr>
                <w:rFonts w:cstheme="minorHAnsi"/>
              </w:rPr>
              <w:t xml:space="preserve">Partnerships developed for seabird research between stakeholders. </w:t>
            </w:r>
          </w:p>
          <w:p w14:paraId="590B9992" w14:textId="77777777" w:rsidR="00E16A2C" w:rsidRPr="00E10E53" w:rsidRDefault="00E16A2C" w:rsidP="000607E9">
            <w:pPr>
              <w:pStyle w:val="ListParagraph"/>
              <w:numPr>
                <w:ilvl w:val="0"/>
                <w:numId w:val="55"/>
              </w:numPr>
              <w:rPr>
                <w:rFonts w:cstheme="minorHAnsi"/>
              </w:rPr>
            </w:pPr>
            <w:r w:rsidRPr="00E10E53">
              <w:rPr>
                <w:rFonts w:cstheme="minorHAnsi"/>
              </w:rPr>
              <w:t>Breeding locations found and confirmed for highly threatened or data deficient species.</w:t>
            </w:r>
          </w:p>
          <w:p w14:paraId="2D0F689B" w14:textId="77777777" w:rsidR="00E16A2C" w:rsidRPr="00E10E53" w:rsidRDefault="00E16A2C" w:rsidP="000607E9">
            <w:pPr>
              <w:pStyle w:val="ListParagraph"/>
              <w:numPr>
                <w:ilvl w:val="0"/>
                <w:numId w:val="55"/>
              </w:numPr>
              <w:autoSpaceDE w:val="0"/>
              <w:autoSpaceDN w:val="0"/>
              <w:adjustRightInd w:val="0"/>
              <w:rPr>
                <w:rFonts w:cstheme="minorHAnsi"/>
              </w:rPr>
            </w:pPr>
            <w:r w:rsidRPr="00E10E53">
              <w:rPr>
                <w:rFonts w:cstheme="minorHAnsi"/>
              </w:rPr>
              <w:t>Pacific Regional Research and Monitoring guide published.</w:t>
            </w:r>
          </w:p>
          <w:p w14:paraId="432CD1BC" w14:textId="77777777" w:rsidR="00E16A2C" w:rsidRDefault="00E16A2C" w:rsidP="000607E9">
            <w:pPr>
              <w:pStyle w:val="ListParagraph"/>
              <w:numPr>
                <w:ilvl w:val="0"/>
                <w:numId w:val="55"/>
              </w:numPr>
              <w:autoSpaceDE w:val="0"/>
              <w:autoSpaceDN w:val="0"/>
              <w:adjustRightInd w:val="0"/>
              <w:rPr>
                <w:rFonts w:cstheme="minorHAnsi"/>
              </w:rPr>
            </w:pPr>
            <w:r>
              <w:rPr>
                <w:rFonts w:cstheme="minorHAnsi"/>
              </w:rPr>
              <w:t xml:space="preserve">Tracking and diet studies initiated for five species, selected from at least three different groups. </w:t>
            </w:r>
          </w:p>
          <w:p w14:paraId="2976E174" w14:textId="77777777" w:rsidR="00E16A2C" w:rsidRPr="00E10E53" w:rsidRDefault="00E16A2C" w:rsidP="000607E9">
            <w:pPr>
              <w:pStyle w:val="ListParagraph"/>
              <w:numPr>
                <w:ilvl w:val="0"/>
                <w:numId w:val="55"/>
              </w:numPr>
              <w:autoSpaceDE w:val="0"/>
              <w:autoSpaceDN w:val="0"/>
              <w:adjustRightInd w:val="0"/>
              <w:rPr>
                <w:rFonts w:cstheme="minorHAnsi"/>
              </w:rPr>
            </w:pPr>
            <w:r w:rsidRPr="00E10E53">
              <w:rPr>
                <w:rFonts w:cstheme="minorHAnsi"/>
              </w:rPr>
              <w:t>Peer-reviewed articles and reports published on distribution, diet, and demography of five species</w:t>
            </w:r>
            <w:r>
              <w:rPr>
                <w:rFonts w:cstheme="minorHAnsi"/>
              </w:rPr>
              <w:t>.</w:t>
            </w:r>
          </w:p>
          <w:p w14:paraId="50B3F5E8" w14:textId="77777777" w:rsidR="00E16A2C" w:rsidRPr="00E10E53" w:rsidRDefault="00E16A2C" w:rsidP="000607E9">
            <w:pPr>
              <w:pStyle w:val="ListParagraph"/>
              <w:numPr>
                <w:ilvl w:val="0"/>
                <w:numId w:val="55"/>
              </w:numPr>
              <w:autoSpaceDE w:val="0"/>
              <w:autoSpaceDN w:val="0"/>
              <w:adjustRightInd w:val="0"/>
              <w:rPr>
                <w:rFonts w:cstheme="minorHAnsi"/>
              </w:rPr>
            </w:pPr>
            <w:r w:rsidRPr="00E10E53">
              <w:rPr>
                <w:rFonts w:cstheme="minorHAnsi"/>
              </w:rPr>
              <w:t>Long-term monitoring program established for threatened species.</w:t>
            </w:r>
          </w:p>
          <w:p w14:paraId="22EDAC29" w14:textId="77777777" w:rsidR="00E16A2C" w:rsidRPr="00E10E53" w:rsidRDefault="00E16A2C" w:rsidP="000607E9">
            <w:pPr>
              <w:pStyle w:val="ListParagraph"/>
              <w:numPr>
                <w:ilvl w:val="0"/>
                <w:numId w:val="55"/>
              </w:numPr>
              <w:autoSpaceDE w:val="0"/>
              <w:autoSpaceDN w:val="0"/>
              <w:adjustRightInd w:val="0"/>
              <w:rPr>
                <w:rFonts w:cstheme="minorHAnsi"/>
              </w:rPr>
            </w:pPr>
            <w:r w:rsidRPr="00E10E53">
              <w:rPr>
                <w:rFonts w:cstheme="minorHAnsi"/>
              </w:rPr>
              <w:t>Number of students from Pacific Island range states enrolled in post-graduate studies on seabirds and island ecosystems.</w:t>
            </w:r>
          </w:p>
        </w:tc>
        <w:tc>
          <w:tcPr>
            <w:tcW w:w="2358" w:type="dxa"/>
          </w:tcPr>
          <w:p w14:paraId="12F2636F" w14:textId="77777777" w:rsidR="00E16A2C" w:rsidRDefault="00E16A2C" w:rsidP="00617A96">
            <w:pPr>
              <w:rPr>
                <w:rFonts w:cstheme="minorHAnsi"/>
                <w:b/>
                <w:bCs/>
              </w:rPr>
            </w:pPr>
            <w:r w:rsidRPr="00E10E53">
              <w:rPr>
                <w:rFonts w:cstheme="minorHAnsi"/>
                <w:b/>
                <w:bCs/>
              </w:rPr>
              <w:t>TIMEFRAME:</w:t>
            </w:r>
          </w:p>
          <w:p w14:paraId="77DD5830" w14:textId="77777777" w:rsidR="00E16A2C" w:rsidRPr="007146B5" w:rsidRDefault="00E16A2C" w:rsidP="000607E9">
            <w:pPr>
              <w:pStyle w:val="ListParagraph"/>
              <w:numPr>
                <w:ilvl w:val="0"/>
                <w:numId w:val="56"/>
              </w:numPr>
              <w:rPr>
                <w:rFonts w:cstheme="minorHAnsi"/>
              </w:rPr>
            </w:pPr>
            <w:r w:rsidRPr="007146B5">
              <w:rPr>
                <w:rFonts w:cstheme="minorHAnsi"/>
              </w:rPr>
              <w:t>2023</w:t>
            </w:r>
          </w:p>
          <w:p w14:paraId="018D127E" w14:textId="77777777" w:rsidR="00E16A2C" w:rsidRPr="007146B5" w:rsidRDefault="00E16A2C" w:rsidP="000607E9">
            <w:pPr>
              <w:pStyle w:val="ListParagraph"/>
              <w:numPr>
                <w:ilvl w:val="0"/>
                <w:numId w:val="56"/>
              </w:numPr>
              <w:rPr>
                <w:rFonts w:cstheme="minorHAnsi"/>
              </w:rPr>
            </w:pPr>
            <w:r w:rsidRPr="007146B5">
              <w:rPr>
                <w:rFonts w:cstheme="minorHAnsi"/>
              </w:rPr>
              <w:t>2025</w:t>
            </w:r>
          </w:p>
          <w:p w14:paraId="1C0B125D" w14:textId="77777777" w:rsidR="00E16A2C" w:rsidRPr="007146B5" w:rsidRDefault="00E16A2C" w:rsidP="000607E9">
            <w:pPr>
              <w:pStyle w:val="ListParagraph"/>
              <w:numPr>
                <w:ilvl w:val="0"/>
                <w:numId w:val="56"/>
              </w:numPr>
              <w:rPr>
                <w:rFonts w:cstheme="minorHAnsi"/>
              </w:rPr>
            </w:pPr>
            <w:r w:rsidRPr="007146B5">
              <w:rPr>
                <w:rFonts w:cstheme="minorHAnsi"/>
              </w:rPr>
              <w:t>2024</w:t>
            </w:r>
          </w:p>
          <w:p w14:paraId="6FCC422A" w14:textId="77777777" w:rsidR="00E16A2C" w:rsidRPr="007146B5" w:rsidRDefault="00E16A2C" w:rsidP="000607E9">
            <w:pPr>
              <w:pStyle w:val="ListParagraph"/>
              <w:numPr>
                <w:ilvl w:val="0"/>
                <w:numId w:val="56"/>
              </w:numPr>
              <w:rPr>
                <w:rFonts w:cstheme="minorHAnsi"/>
              </w:rPr>
            </w:pPr>
            <w:r w:rsidRPr="007146B5">
              <w:rPr>
                <w:rFonts w:cstheme="minorHAnsi"/>
              </w:rPr>
              <w:t>2026</w:t>
            </w:r>
          </w:p>
          <w:p w14:paraId="0A133C6F" w14:textId="77777777" w:rsidR="00E16A2C" w:rsidRPr="007146B5" w:rsidRDefault="00E16A2C" w:rsidP="000607E9">
            <w:pPr>
              <w:pStyle w:val="ListParagraph"/>
              <w:numPr>
                <w:ilvl w:val="0"/>
                <w:numId w:val="56"/>
              </w:numPr>
              <w:rPr>
                <w:rFonts w:cstheme="minorHAnsi"/>
              </w:rPr>
            </w:pPr>
            <w:r w:rsidRPr="007146B5">
              <w:rPr>
                <w:rFonts w:cstheme="minorHAnsi"/>
              </w:rPr>
              <w:t>2026</w:t>
            </w:r>
          </w:p>
          <w:p w14:paraId="1F02313D" w14:textId="77777777" w:rsidR="00E16A2C" w:rsidRPr="007146B5" w:rsidRDefault="00E16A2C" w:rsidP="000607E9">
            <w:pPr>
              <w:pStyle w:val="ListParagraph"/>
              <w:numPr>
                <w:ilvl w:val="0"/>
                <w:numId w:val="56"/>
              </w:numPr>
              <w:rPr>
                <w:rFonts w:cstheme="minorHAnsi"/>
              </w:rPr>
            </w:pPr>
            <w:r w:rsidRPr="007146B5">
              <w:rPr>
                <w:rFonts w:cstheme="minorHAnsi"/>
              </w:rPr>
              <w:t>2026</w:t>
            </w:r>
          </w:p>
          <w:p w14:paraId="3227AC81" w14:textId="77777777" w:rsidR="00E16A2C" w:rsidRPr="00F654A2" w:rsidRDefault="00E16A2C" w:rsidP="000607E9">
            <w:pPr>
              <w:pStyle w:val="ListParagraph"/>
              <w:numPr>
                <w:ilvl w:val="0"/>
                <w:numId w:val="56"/>
              </w:numPr>
              <w:rPr>
                <w:rFonts w:cstheme="minorHAnsi"/>
                <w:b/>
                <w:bCs/>
              </w:rPr>
            </w:pPr>
            <w:r w:rsidRPr="007146B5">
              <w:rPr>
                <w:rFonts w:cstheme="minorHAnsi"/>
              </w:rPr>
              <w:t>2026</w:t>
            </w:r>
          </w:p>
        </w:tc>
      </w:tr>
    </w:tbl>
    <w:p w14:paraId="3AFF9660" w14:textId="77777777" w:rsidR="00E16A2C" w:rsidRPr="00E10E53" w:rsidRDefault="00E16A2C" w:rsidP="00E16A2C">
      <w:pPr>
        <w:rPr>
          <w:rFonts w:cstheme="minorHAnsi"/>
          <w:i/>
          <w:iCs/>
        </w:rPr>
      </w:pPr>
    </w:p>
    <w:tbl>
      <w:tblPr>
        <w:tblStyle w:val="TableGrid"/>
        <w:tblW w:w="0" w:type="auto"/>
        <w:tblLook w:val="04A0" w:firstRow="1" w:lastRow="0" w:firstColumn="1" w:lastColumn="0" w:noHBand="0" w:noVBand="1"/>
      </w:tblPr>
      <w:tblGrid>
        <w:gridCol w:w="1116"/>
        <w:gridCol w:w="5542"/>
        <w:gridCol w:w="2358"/>
      </w:tblGrid>
      <w:tr w:rsidR="00E16A2C" w:rsidRPr="00E10E53" w14:paraId="6BC7A284" w14:textId="77777777" w:rsidTr="00617A96">
        <w:tc>
          <w:tcPr>
            <w:tcW w:w="9016" w:type="dxa"/>
            <w:gridSpan w:val="3"/>
          </w:tcPr>
          <w:p w14:paraId="7A38B012" w14:textId="77777777" w:rsidR="00E16A2C" w:rsidRPr="00E10E53" w:rsidRDefault="00E16A2C" w:rsidP="00617A96">
            <w:pPr>
              <w:rPr>
                <w:rFonts w:cstheme="minorHAnsi"/>
                <w:b/>
                <w:bCs/>
              </w:rPr>
            </w:pPr>
            <w:r w:rsidRPr="00E10E53">
              <w:rPr>
                <w:rFonts w:cstheme="minorHAnsi"/>
                <w:b/>
                <w:bCs/>
              </w:rPr>
              <w:t>THEME 2: CLIMATE CHANGE</w:t>
            </w:r>
          </w:p>
        </w:tc>
      </w:tr>
      <w:tr w:rsidR="00E16A2C" w:rsidRPr="00E10E53" w14:paraId="2FA85C75" w14:textId="77777777" w:rsidTr="00617A96">
        <w:tc>
          <w:tcPr>
            <w:tcW w:w="9016" w:type="dxa"/>
            <w:gridSpan w:val="3"/>
          </w:tcPr>
          <w:p w14:paraId="64B28515" w14:textId="77777777" w:rsidR="00E16A2C" w:rsidRPr="00E10E53" w:rsidRDefault="00E16A2C" w:rsidP="00617A96">
            <w:pPr>
              <w:rPr>
                <w:rFonts w:cstheme="minorHAnsi"/>
                <w:b/>
                <w:bCs/>
              </w:rPr>
            </w:pPr>
            <w:r w:rsidRPr="00E10E53">
              <w:rPr>
                <w:rFonts w:cstheme="minorHAnsi"/>
                <w:b/>
                <w:bCs/>
              </w:rPr>
              <w:t>OBJECTIVE 1: Vulnerable seabird breeding sites are protected.</w:t>
            </w:r>
          </w:p>
        </w:tc>
      </w:tr>
      <w:tr w:rsidR="00E16A2C" w:rsidRPr="00E10E53" w14:paraId="70A4E3B4" w14:textId="77777777" w:rsidTr="00617A96">
        <w:tc>
          <w:tcPr>
            <w:tcW w:w="1116" w:type="dxa"/>
          </w:tcPr>
          <w:p w14:paraId="68EFC892" w14:textId="77777777" w:rsidR="00E16A2C" w:rsidRPr="00E10E53" w:rsidRDefault="00E16A2C" w:rsidP="00617A96">
            <w:pPr>
              <w:rPr>
                <w:rFonts w:cstheme="minorHAnsi"/>
                <w:b/>
                <w:bCs/>
              </w:rPr>
            </w:pPr>
            <w:r w:rsidRPr="00E10E53">
              <w:rPr>
                <w:rFonts w:cstheme="minorHAnsi"/>
                <w:b/>
                <w:bCs/>
              </w:rPr>
              <w:t>Number</w:t>
            </w:r>
          </w:p>
        </w:tc>
        <w:tc>
          <w:tcPr>
            <w:tcW w:w="5542" w:type="dxa"/>
          </w:tcPr>
          <w:p w14:paraId="51EE8199" w14:textId="77777777" w:rsidR="00E16A2C" w:rsidRPr="00E10E53" w:rsidRDefault="00E16A2C" w:rsidP="00617A96">
            <w:pPr>
              <w:rPr>
                <w:rFonts w:cstheme="minorHAnsi"/>
                <w:b/>
                <w:bCs/>
              </w:rPr>
            </w:pPr>
            <w:r w:rsidRPr="00E10E53">
              <w:rPr>
                <w:rFonts w:cstheme="minorHAnsi"/>
                <w:b/>
                <w:bCs/>
              </w:rPr>
              <w:t>Actions</w:t>
            </w:r>
          </w:p>
        </w:tc>
        <w:tc>
          <w:tcPr>
            <w:tcW w:w="2358" w:type="dxa"/>
          </w:tcPr>
          <w:p w14:paraId="45EEAE63" w14:textId="77777777" w:rsidR="00E16A2C" w:rsidRPr="00E10E53" w:rsidRDefault="00E16A2C" w:rsidP="00617A96">
            <w:pPr>
              <w:rPr>
                <w:rFonts w:cstheme="minorHAnsi"/>
                <w:b/>
                <w:bCs/>
              </w:rPr>
            </w:pPr>
            <w:r w:rsidRPr="00E10E53">
              <w:rPr>
                <w:rFonts w:cstheme="minorHAnsi"/>
                <w:b/>
                <w:bCs/>
              </w:rPr>
              <w:t>Responsibility</w:t>
            </w:r>
          </w:p>
        </w:tc>
      </w:tr>
      <w:tr w:rsidR="00E16A2C" w:rsidRPr="00E10E53" w14:paraId="031F1EDF" w14:textId="77777777" w:rsidTr="00617A96">
        <w:tc>
          <w:tcPr>
            <w:tcW w:w="1116" w:type="dxa"/>
          </w:tcPr>
          <w:p w14:paraId="00C06522" w14:textId="77777777" w:rsidR="00E16A2C" w:rsidRPr="00E10E53" w:rsidRDefault="00E16A2C" w:rsidP="00617A96">
            <w:pPr>
              <w:rPr>
                <w:rFonts w:cstheme="minorHAnsi"/>
              </w:rPr>
            </w:pPr>
            <w:r w:rsidRPr="00E10E53">
              <w:rPr>
                <w:rFonts w:cstheme="minorHAnsi"/>
              </w:rPr>
              <w:t>2.1.1</w:t>
            </w:r>
          </w:p>
        </w:tc>
        <w:tc>
          <w:tcPr>
            <w:tcW w:w="5542" w:type="dxa"/>
          </w:tcPr>
          <w:p w14:paraId="6FF47CD3" w14:textId="77777777" w:rsidR="00E16A2C" w:rsidRPr="00E10E53" w:rsidRDefault="00E16A2C" w:rsidP="00617A96">
            <w:pPr>
              <w:rPr>
                <w:rFonts w:cstheme="minorHAnsi"/>
              </w:rPr>
            </w:pPr>
            <w:r w:rsidRPr="00E10E53">
              <w:rPr>
                <w:rFonts w:cstheme="minorHAnsi"/>
              </w:rPr>
              <w:t>Investigate options for protection of species breeding on low-lying islands at risk from rising sea level and storm events.</w:t>
            </w:r>
          </w:p>
        </w:tc>
        <w:tc>
          <w:tcPr>
            <w:tcW w:w="2358" w:type="dxa"/>
          </w:tcPr>
          <w:p w14:paraId="1165A2B1" w14:textId="77777777" w:rsidR="00E16A2C" w:rsidRPr="00E10E53" w:rsidRDefault="00E16A2C" w:rsidP="00617A96">
            <w:pPr>
              <w:rPr>
                <w:rFonts w:cstheme="minorHAnsi"/>
                <w:b/>
                <w:bCs/>
              </w:rPr>
            </w:pPr>
            <w:r w:rsidRPr="00E10E53">
              <w:rPr>
                <w:rFonts w:cstheme="minorHAnsi"/>
              </w:rPr>
              <w:t>SPREP</w:t>
            </w:r>
            <w:r>
              <w:rPr>
                <w:rFonts w:cstheme="minorHAnsi"/>
              </w:rPr>
              <w:t>,</w:t>
            </w:r>
            <w:r w:rsidRPr="00E10E53">
              <w:rPr>
                <w:rFonts w:cstheme="minorHAnsi"/>
              </w:rPr>
              <w:t xml:space="preserve"> Members</w:t>
            </w:r>
            <w:r>
              <w:rPr>
                <w:rFonts w:cstheme="minorHAnsi"/>
              </w:rPr>
              <w:t xml:space="preserve">, </w:t>
            </w:r>
            <w:r w:rsidRPr="00E10E53">
              <w:rPr>
                <w:rFonts w:cstheme="minorHAnsi"/>
              </w:rPr>
              <w:t>Partners</w:t>
            </w:r>
          </w:p>
        </w:tc>
      </w:tr>
      <w:tr w:rsidR="00E16A2C" w:rsidRPr="00E10E53" w14:paraId="200336F1" w14:textId="77777777" w:rsidTr="00617A96">
        <w:tc>
          <w:tcPr>
            <w:tcW w:w="9016" w:type="dxa"/>
            <w:gridSpan w:val="3"/>
          </w:tcPr>
          <w:p w14:paraId="5BEFF7D3" w14:textId="77777777" w:rsidR="00E16A2C" w:rsidRPr="00E10E53" w:rsidRDefault="00E16A2C" w:rsidP="00617A96">
            <w:pPr>
              <w:rPr>
                <w:rFonts w:cstheme="minorHAnsi"/>
                <w:b/>
                <w:bCs/>
              </w:rPr>
            </w:pPr>
            <w:r w:rsidRPr="00E10E53">
              <w:rPr>
                <w:rFonts w:cstheme="minorHAnsi"/>
                <w:b/>
                <w:bCs/>
              </w:rPr>
              <w:t>OBJECTIVE 2: Seabird conservation is incorporated into nature-based solutions to build ecosystem resilience.</w:t>
            </w:r>
          </w:p>
        </w:tc>
      </w:tr>
      <w:tr w:rsidR="00E16A2C" w:rsidRPr="00E10E53" w14:paraId="30D3EBCA" w14:textId="77777777" w:rsidTr="00617A96">
        <w:tc>
          <w:tcPr>
            <w:tcW w:w="1116" w:type="dxa"/>
          </w:tcPr>
          <w:p w14:paraId="365F8B80" w14:textId="77777777" w:rsidR="00E16A2C" w:rsidRPr="00E10E53" w:rsidRDefault="00E16A2C" w:rsidP="00617A96">
            <w:pPr>
              <w:rPr>
                <w:rFonts w:cstheme="minorHAnsi"/>
                <w:b/>
                <w:bCs/>
              </w:rPr>
            </w:pPr>
            <w:r w:rsidRPr="00E10E53">
              <w:rPr>
                <w:rFonts w:cstheme="minorHAnsi"/>
                <w:b/>
                <w:bCs/>
              </w:rPr>
              <w:t>Number</w:t>
            </w:r>
          </w:p>
        </w:tc>
        <w:tc>
          <w:tcPr>
            <w:tcW w:w="5542" w:type="dxa"/>
          </w:tcPr>
          <w:p w14:paraId="0A778013" w14:textId="77777777" w:rsidR="00E16A2C" w:rsidRPr="00E10E53" w:rsidRDefault="00E16A2C" w:rsidP="00617A96">
            <w:pPr>
              <w:rPr>
                <w:rFonts w:cstheme="minorHAnsi"/>
                <w:b/>
                <w:bCs/>
              </w:rPr>
            </w:pPr>
            <w:r w:rsidRPr="00E10E53">
              <w:rPr>
                <w:rFonts w:cstheme="minorHAnsi"/>
                <w:b/>
                <w:bCs/>
              </w:rPr>
              <w:t>Actions</w:t>
            </w:r>
          </w:p>
        </w:tc>
        <w:tc>
          <w:tcPr>
            <w:tcW w:w="2358" w:type="dxa"/>
          </w:tcPr>
          <w:p w14:paraId="257912D3" w14:textId="77777777" w:rsidR="00E16A2C" w:rsidRPr="00E10E53" w:rsidRDefault="00E16A2C" w:rsidP="00617A96">
            <w:pPr>
              <w:rPr>
                <w:rFonts w:cstheme="minorHAnsi"/>
                <w:b/>
                <w:bCs/>
              </w:rPr>
            </w:pPr>
            <w:r w:rsidRPr="00E10E53">
              <w:rPr>
                <w:rFonts w:cstheme="minorHAnsi"/>
                <w:b/>
                <w:bCs/>
              </w:rPr>
              <w:t>Responsibility</w:t>
            </w:r>
          </w:p>
        </w:tc>
      </w:tr>
      <w:tr w:rsidR="00E16A2C" w:rsidRPr="00E10E53" w14:paraId="50CC20D5" w14:textId="77777777" w:rsidTr="00617A96">
        <w:tc>
          <w:tcPr>
            <w:tcW w:w="1116" w:type="dxa"/>
          </w:tcPr>
          <w:p w14:paraId="4D0974A1" w14:textId="77777777" w:rsidR="00E16A2C" w:rsidRPr="00E10E53" w:rsidRDefault="00E16A2C" w:rsidP="00617A96">
            <w:pPr>
              <w:rPr>
                <w:rFonts w:cstheme="minorHAnsi"/>
              </w:rPr>
            </w:pPr>
            <w:r w:rsidRPr="00E10E53">
              <w:rPr>
                <w:rFonts w:cstheme="minorHAnsi"/>
              </w:rPr>
              <w:t>2.2.1</w:t>
            </w:r>
          </w:p>
        </w:tc>
        <w:tc>
          <w:tcPr>
            <w:tcW w:w="5542" w:type="dxa"/>
          </w:tcPr>
          <w:p w14:paraId="7ECC32EE" w14:textId="77777777" w:rsidR="00E16A2C" w:rsidRPr="00E10E53" w:rsidRDefault="00E16A2C" w:rsidP="00617A96">
            <w:pPr>
              <w:rPr>
                <w:rFonts w:cstheme="minorHAnsi"/>
              </w:rPr>
            </w:pPr>
            <w:r w:rsidRPr="00E10E53">
              <w:rPr>
                <w:rFonts w:cstheme="minorHAnsi"/>
              </w:rPr>
              <w:t>Develop evidence-based management plans incorporating seabird conservation to build ecosystem resilience in both terrestrial and near-shore/coral reef environments</w:t>
            </w:r>
            <w:r>
              <w:rPr>
                <w:rFonts w:cstheme="minorHAnsi"/>
              </w:rPr>
              <w:t>.</w:t>
            </w:r>
          </w:p>
        </w:tc>
        <w:tc>
          <w:tcPr>
            <w:tcW w:w="2358" w:type="dxa"/>
          </w:tcPr>
          <w:p w14:paraId="7ACACA9F"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p>
        </w:tc>
      </w:tr>
      <w:tr w:rsidR="00E16A2C" w:rsidRPr="00E10E53" w14:paraId="55A81782" w14:textId="77777777" w:rsidTr="00617A96">
        <w:tc>
          <w:tcPr>
            <w:tcW w:w="6658" w:type="dxa"/>
            <w:gridSpan w:val="2"/>
          </w:tcPr>
          <w:p w14:paraId="42147AF3" w14:textId="77777777" w:rsidR="00E16A2C" w:rsidRPr="00E10E53" w:rsidRDefault="00E16A2C" w:rsidP="00617A96">
            <w:pPr>
              <w:rPr>
                <w:rFonts w:cstheme="minorHAnsi"/>
                <w:b/>
                <w:bCs/>
              </w:rPr>
            </w:pPr>
            <w:r w:rsidRPr="00E10E53">
              <w:rPr>
                <w:rFonts w:cstheme="minorHAnsi"/>
                <w:b/>
                <w:bCs/>
              </w:rPr>
              <w:t>INDICATORS:</w:t>
            </w:r>
          </w:p>
          <w:p w14:paraId="26BD8183" w14:textId="77777777" w:rsidR="00E16A2C" w:rsidRDefault="00E16A2C" w:rsidP="000607E9">
            <w:pPr>
              <w:pStyle w:val="ListParagraph"/>
              <w:numPr>
                <w:ilvl w:val="0"/>
                <w:numId w:val="57"/>
              </w:numPr>
              <w:autoSpaceDE w:val="0"/>
              <w:autoSpaceDN w:val="0"/>
              <w:adjustRightInd w:val="0"/>
              <w:rPr>
                <w:rFonts w:cstheme="minorHAnsi"/>
              </w:rPr>
            </w:pPr>
            <w:r w:rsidRPr="00E10E53">
              <w:rPr>
                <w:rFonts w:cstheme="minorHAnsi"/>
              </w:rPr>
              <w:t xml:space="preserve">Species at risk from climate change impacts identified and sites </w:t>
            </w:r>
            <w:r>
              <w:rPr>
                <w:rFonts w:cstheme="minorHAnsi"/>
              </w:rPr>
              <w:t>for protection or</w:t>
            </w:r>
            <w:r w:rsidRPr="00E10E53">
              <w:rPr>
                <w:rFonts w:cstheme="minorHAnsi"/>
              </w:rPr>
              <w:t xml:space="preserve"> translocation investigated</w:t>
            </w:r>
            <w:r>
              <w:rPr>
                <w:rFonts w:cstheme="minorHAnsi"/>
              </w:rPr>
              <w:t>.</w:t>
            </w:r>
          </w:p>
          <w:p w14:paraId="4F1E5222" w14:textId="77777777" w:rsidR="00E16A2C" w:rsidRPr="00E10E53" w:rsidRDefault="00E16A2C" w:rsidP="000607E9">
            <w:pPr>
              <w:pStyle w:val="ListParagraph"/>
              <w:numPr>
                <w:ilvl w:val="0"/>
                <w:numId w:val="57"/>
              </w:numPr>
              <w:autoSpaceDE w:val="0"/>
              <w:autoSpaceDN w:val="0"/>
              <w:adjustRightInd w:val="0"/>
              <w:rPr>
                <w:rFonts w:cstheme="minorHAnsi"/>
              </w:rPr>
            </w:pPr>
            <w:r w:rsidRPr="00E10E53">
              <w:rPr>
                <w:rFonts w:cstheme="minorHAnsi"/>
              </w:rPr>
              <w:t>Conservation management plans for 3 member</w:t>
            </w:r>
            <w:r>
              <w:rPr>
                <w:rFonts w:cstheme="minorHAnsi"/>
              </w:rPr>
              <w:t>s</w:t>
            </w:r>
            <w:r w:rsidRPr="00E10E53">
              <w:rPr>
                <w:rFonts w:cstheme="minorHAnsi"/>
              </w:rPr>
              <w:t xml:space="preserve"> developed that are designed to exploit the benefits obtained by conserving seabirds and so providing nature-based solutions to climate change</w:t>
            </w:r>
            <w:r>
              <w:rPr>
                <w:rFonts w:cstheme="minorHAnsi"/>
              </w:rPr>
              <w:t>.</w:t>
            </w:r>
          </w:p>
        </w:tc>
        <w:tc>
          <w:tcPr>
            <w:tcW w:w="2358" w:type="dxa"/>
          </w:tcPr>
          <w:p w14:paraId="5941D07F" w14:textId="77777777" w:rsidR="00E16A2C" w:rsidRDefault="00E16A2C" w:rsidP="00617A96">
            <w:pPr>
              <w:rPr>
                <w:rFonts w:cstheme="minorHAnsi"/>
                <w:b/>
                <w:bCs/>
              </w:rPr>
            </w:pPr>
            <w:r w:rsidRPr="00E10E53">
              <w:rPr>
                <w:rFonts w:cstheme="minorHAnsi"/>
                <w:b/>
                <w:bCs/>
              </w:rPr>
              <w:t>TIMEFRAME:</w:t>
            </w:r>
          </w:p>
          <w:p w14:paraId="4CE8726D" w14:textId="77777777" w:rsidR="00E16A2C" w:rsidRDefault="00E16A2C" w:rsidP="000607E9">
            <w:pPr>
              <w:pStyle w:val="ListParagraph"/>
              <w:numPr>
                <w:ilvl w:val="0"/>
                <w:numId w:val="58"/>
              </w:numPr>
              <w:rPr>
                <w:rFonts w:cstheme="minorHAnsi"/>
              </w:rPr>
            </w:pPr>
            <w:r>
              <w:rPr>
                <w:rFonts w:cstheme="minorHAnsi"/>
              </w:rPr>
              <w:t>2023</w:t>
            </w:r>
          </w:p>
          <w:p w14:paraId="0C7A94B8" w14:textId="77777777" w:rsidR="00E16A2C" w:rsidRPr="006119DD" w:rsidRDefault="00E16A2C" w:rsidP="000607E9">
            <w:pPr>
              <w:pStyle w:val="ListParagraph"/>
              <w:numPr>
                <w:ilvl w:val="0"/>
                <w:numId w:val="58"/>
              </w:numPr>
              <w:rPr>
                <w:rFonts w:cstheme="minorHAnsi"/>
              </w:rPr>
            </w:pPr>
            <w:r>
              <w:rPr>
                <w:rFonts w:cstheme="minorHAnsi"/>
              </w:rPr>
              <w:t>2025</w:t>
            </w:r>
          </w:p>
        </w:tc>
      </w:tr>
    </w:tbl>
    <w:p w14:paraId="2C9AA6B3" w14:textId="77777777" w:rsidR="00E16A2C" w:rsidRPr="00E10E53" w:rsidRDefault="00E16A2C" w:rsidP="00E16A2C">
      <w:pPr>
        <w:rPr>
          <w:rFonts w:cstheme="minorHAnsi"/>
          <w:i/>
          <w:iCs/>
        </w:rPr>
      </w:pPr>
    </w:p>
    <w:tbl>
      <w:tblPr>
        <w:tblStyle w:val="TableGrid"/>
        <w:tblW w:w="9067" w:type="dxa"/>
        <w:tblLayout w:type="fixed"/>
        <w:tblLook w:val="04A0" w:firstRow="1" w:lastRow="0" w:firstColumn="1" w:lastColumn="0" w:noHBand="0" w:noVBand="1"/>
      </w:tblPr>
      <w:tblGrid>
        <w:gridCol w:w="1074"/>
        <w:gridCol w:w="5584"/>
        <w:gridCol w:w="2409"/>
      </w:tblGrid>
      <w:tr w:rsidR="00E16A2C" w:rsidRPr="00E10E53" w14:paraId="6892A2E3" w14:textId="77777777" w:rsidTr="00617A96">
        <w:tc>
          <w:tcPr>
            <w:tcW w:w="9067" w:type="dxa"/>
            <w:gridSpan w:val="3"/>
          </w:tcPr>
          <w:p w14:paraId="43F9FE03" w14:textId="77777777" w:rsidR="00E16A2C" w:rsidRPr="00E10E53" w:rsidRDefault="00E16A2C" w:rsidP="00617A96">
            <w:pPr>
              <w:rPr>
                <w:rFonts w:cstheme="minorHAnsi"/>
                <w:b/>
                <w:bCs/>
              </w:rPr>
            </w:pPr>
            <w:r w:rsidRPr="00E10E53">
              <w:rPr>
                <w:rFonts w:cstheme="minorHAnsi"/>
                <w:b/>
                <w:bCs/>
              </w:rPr>
              <w:t>THEME 3: ECOSYSTEMS AND HABITAT PROTECTION</w:t>
            </w:r>
          </w:p>
        </w:tc>
      </w:tr>
      <w:tr w:rsidR="00E16A2C" w:rsidRPr="00E10E53" w14:paraId="2D8BBA74" w14:textId="77777777" w:rsidTr="00617A96">
        <w:tc>
          <w:tcPr>
            <w:tcW w:w="9067" w:type="dxa"/>
            <w:gridSpan w:val="3"/>
          </w:tcPr>
          <w:p w14:paraId="5C7FCA96" w14:textId="77777777" w:rsidR="00E16A2C" w:rsidRPr="00E10E53" w:rsidRDefault="00E16A2C" w:rsidP="00617A96">
            <w:pPr>
              <w:rPr>
                <w:rFonts w:cstheme="minorHAnsi"/>
                <w:b/>
                <w:bCs/>
              </w:rPr>
            </w:pPr>
            <w:r w:rsidRPr="00E10E53">
              <w:rPr>
                <w:rFonts w:cstheme="minorHAnsi"/>
                <w:b/>
                <w:bCs/>
              </w:rPr>
              <w:t>OBJECTIVE 1: Critical habitat and migratory pathways for seabirds are protected.</w:t>
            </w:r>
          </w:p>
        </w:tc>
      </w:tr>
      <w:tr w:rsidR="00E16A2C" w:rsidRPr="00E10E53" w14:paraId="5F6EA263" w14:textId="77777777" w:rsidTr="00617A96">
        <w:tc>
          <w:tcPr>
            <w:tcW w:w="1074" w:type="dxa"/>
          </w:tcPr>
          <w:p w14:paraId="647CC570" w14:textId="77777777" w:rsidR="00E16A2C" w:rsidRPr="00E10E53" w:rsidRDefault="00E16A2C" w:rsidP="00617A96">
            <w:pPr>
              <w:rPr>
                <w:rFonts w:cstheme="minorHAnsi"/>
                <w:b/>
                <w:bCs/>
              </w:rPr>
            </w:pPr>
            <w:r w:rsidRPr="00E10E53">
              <w:rPr>
                <w:rFonts w:cstheme="minorHAnsi"/>
                <w:b/>
                <w:bCs/>
              </w:rPr>
              <w:t>Number</w:t>
            </w:r>
          </w:p>
        </w:tc>
        <w:tc>
          <w:tcPr>
            <w:tcW w:w="5584" w:type="dxa"/>
          </w:tcPr>
          <w:p w14:paraId="21AF369A" w14:textId="77777777" w:rsidR="00E16A2C" w:rsidRPr="00E10E53" w:rsidRDefault="00E16A2C" w:rsidP="00617A96">
            <w:pPr>
              <w:rPr>
                <w:rFonts w:cstheme="minorHAnsi"/>
                <w:b/>
                <w:bCs/>
              </w:rPr>
            </w:pPr>
            <w:r w:rsidRPr="00E10E53">
              <w:rPr>
                <w:rFonts w:cstheme="minorHAnsi"/>
                <w:b/>
                <w:bCs/>
              </w:rPr>
              <w:t>Actions</w:t>
            </w:r>
          </w:p>
        </w:tc>
        <w:tc>
          <w:tcPr>
            <w:tcW w:w="2409" w:type="dxa"/>
          </w:tcPr>
          <w:p w14:paraId="59CE6E69" w14:textId="77777777" w:rsidR="00E16A2C" w:rsidRPr="00E10E53" w:rsidRDefault="00E16A2C" w:rsidP="00617A96">
            <w:pPr>
              <w:rPr>
                <w:rFonts w:cstheme="minorHAnsi"/>
                <w:b/>
                <w:bCs/>
              </w:rPr>
            </w:pPr>
            <w:r w:rsidRPr="00E10E53">
              <w:rPr>
                <w:rFonts w:cstheme="minorHAnsi"/>
                <w:b/>
                <w:bCs/>
              </w:rPr>
              <w:t>Responsibility</w:t>
            </w:r>
          </w:p>
        </w:tc>
      </w:tr>
      <w:tr w:rsidR="00E16A2C" w:rsidRPr="00E10E53" w14:paraId="5F4286C3" w14:textId="77777777" w:rsidTr="00617A96">
        <w:tc>
          <w:tcPr>
            <w:tcW w:w="1074" w:type="dxa"/>
          </w:tcPr>
          <w:p w14:paraId="32588D8D" w14:textId="77777777" w:rsidR="00E16A2C" w:rsidRPr="00E10E53" w:rsidRDefault="00E16A2C" w:rsidP="00617A96">
            <w:pPr>
              <w:rPr>
                <w:rFonts w:cstheme="minorHAnsi"/>
              </w:rPr>
            </w:pPr>
            <w:r w:rsidRPr="00E10E53">
              <w:rPr>
                <w:rFonts w:cstheme="minorHAnsi"/>
              </w:rPr>
              <w:t>3.1.</w:t>
            </w:r>
            <w:r>
              <w:rPr>
                <w:rFonts w:cstheme="minorHAnsi"/>
              </w:rPr>
              <w:t>1</w:t>
            </w:r>
          </w:p>
        </w:tc>
        <w:tc>
          <w:tcPr>
            <w:tcW w:w="5584" w:type="dxa"/>
          </w:tcPr>
          <w:p w14:paraId="0A3B2F0C" w14:textId="77777777" w:rsidR="00E16A2C" w:rsidRPr="00E10E53" w:rsidRDefault="00E16A2C" w:rsidP="00617A96">
            <w:pPr>
              <w:rPr>
                <w:rFonts w:cstheme="minorHAnsi"/>
              </w:rPr>
            </w:pPr>
            <w:r w:rsidRPr="00E10E53">
              <w:rPr>
                <w:rFonts w:cstheme="minorHAnsi"/>
              </w:rPr>
              <w:t>Identify and/or restore suitable alternative seabird colony sites to mitigate urban and agricultural impacts</w:t>
            </w:r>
            <w:r>
              <w:rPr>
                <w:rFonts w:cstheme="minorHAnsi"/>
              </w:rPr>
              <w:t>, and climate change (see 2.1.1)</w:t>
            </w:r>
            <w:r w:rsidRPr="00E10E53">
              <w:rPr>
                <w:rFonts w:cstheme="minorHAnsi"/>
              </w:rPr>
              <w:t>.</w:t>
            </w:r>
          </w:p>
        </w:tc>
        <w:tc>
          <w:tcPr>
            <w:tcW w:w="2409" w:type="dxa"/>
          </w:tcPr>
          <w:p w14:paraId="1B888427"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5BC9D375" w14:textId="77777777" w:rsidTr="00617A96">
        <w:tc>
          <w:tcPr>
            <w:tcW w:w="1074" w:type="dxa"/>
          </w:tcPr>
          <w:p w14:paraId="1638C255" w14:textId="77777777" w:rsidR="00E16A2C" w:rsidRPr="00E10E53" w:rsidRDefault="00E16A2C" w:rsidP="00617A96">
            <w:pPr>
              <w:rPr>
                <w:rFonts w:cstheme="minorHAnsi"/>
              </w:rPr>
            </w:pPr>
            <w:r w:rsidRPr="00E10E53">
              <w:rPr>
                <w:rFonts w:cstheme="minorHAnsi"/>
              </w:rPr>
              <w:t>3.1.</w:t>
            </w:r>
            <w:r>
              <w:rPr>
                <w:rFonts w:cstheme="minorHAnsi"/>
              </w:rPr>
              <w:t>2</w:t>
            </w:r>
          </w:p>
        </w:tc>
        <w:tc>
          <w:tcPr>
            <w:tcW w:w="5584" w:type="dxa"/>
          </w:tcPr>
          <w:p w14:paraId="1A83E20A" w14:textId="77777777" w:rsidR="00E16A2C" w:rsidRPr="00E10E53" w:rsidRDefault="00E16A2C" w:rsidP="00617A96">
            <w:pPr>
              <w:rPr>
                <w:rFonts w:cstheme="minorHAnsi"/>
              </w:rPr>
            </w:pPr>
            <w:r w:rsidRPr="00E10E53">
              <w:rPr>
                <w:rFonts w:cstheme="minorHAnsi"/>
              </w:rPr>
              <w:t>Identify and prioritise critical habitats (</w:t>
            </w:r>
            <w:r>
              <w:rPr>
                <w:rFonts w:cstheme="minorHAnsi"/>
              </w:rPr>
              <w:t>e.g.</w:t>
            </w:r>
            <w:r w:rsidRPr="00E10E53">
              <w:rPr>
                <w:rFonts w:cstheme="minorHAnsi"/>
              </w:rPr>
              <w:t xml:space="preserve"> breeding sites, foraging areas, migratory pathways) as </w:t>
            </w:r>
            <w:r>
              <w:rPr>
                <w:rFonts w:cstheme="minorHAnsi"/>
              </w:rPr>
              <w:t xml:space="preserve">nationally protected areas and/or </w:t>
            </w:r>
            <w:r w:rsidRPr="00E10E53">
              <w:rPr>
                <w:rFonts w:cstheme="minorHAnsi"/>
              </w:rPr>
              <w:t>Key Biodiversity Areas (KBAs), and target for protection through national planning processes (e.g., National Biodiversity Strategies and Action Plans).</w:t>
            </w:r>
          </w:p>
        </w:tc>
        <w:tc>
          <w:tcPr>
            <w:tcW w:w="2409" w:type="dxa"/>
          </w:tcPr>
          <w:p w14:paraId="50836516"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58668A10" w14:textId="77777777" w:rsidTr="00617A96">
        <w:tc>
          <w:tcPr>
            <w:tcW w:w="1074" w:type="dxa"/>
          </w:tcPr>
          <w:p w14:paraId="68C220DE" w14:textId="77777777" w:rsidR="00E16A2C" w:rsidRPr="00E10E53" w:rsidRDefault="00E16A2C" w:rsidP="00617A96">
            <w:pPr>
              <w:rPr>
                <w:rFonts w:cstheme="minorHAnsi"/>
              </w:rPr>
            </w:pPr>
            <w:r w:rsidRPr="00E10E53">
              <w:rPr>
                <w:rFonts w:cstheme="minorHAnsi"/>
              </w:rPr>
              <w:t>3.1.</w:t>
            </w:r>
            <w:r>
              <w:rPr>
                <w:rFonts w:cstheme="minorHAnsi"/>
              </w:rPr>
              <w:t>3</w:t>
            </w:r>
          </w:p>
        </w:tc>
        <w:tc>
          <w:tcPr>
            <w:tcW w:w="5584" w:type="dxa"/>
          </w:tcPr>
          <w:p w14:paraId="7A73DE07" w14:textId="77777777" w:rsidR="00E16A2C" w:rsidRPr="00E10E53" w:rsidRDefault="00E16A2C" w:rsidP="00617A96">
            <w:pPr>
              <w:rPr>
                <w:rFonts w:cstheme="minorHAnsi"/>
              </w:rPr>
            </w:pPr>
            <w:r w:rsidRPr="00E10E53">
              <w:rPr>
                <w:rFonts w:cstheme="minorHAnsi"/>
              </w:rPr>
              <w:t>Develop capacity within local communities to undertake and monitor conservation management and restoration work.</w:t>
            </w:r>
          </w:p>
        </w:tc>
        <w:tc>
          <w:tcPr>
            <w:tcW w:w="2409" w:type="dxa"/>
          </w:tcPr>
          <w:p w14:paraId="4A19BCA3"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2E9AEAB8" w14:textId="77777777" w:rsidTr="00617A96">
        <w:tc>
          <w:tcPr>
            <w:tcW w:w="1074" w:type="dxa"/>
          </w:tcPr>
          <w:p w14:paraId="70CB6146" w14:textId="77777777" w:rsidR="00E16A2C" w:rsidRPr="00E10E53" w:rsidRDefault="00E16A2C" w:rsidP="00617A96">
            <w:pPr>
              <w:rPr>
                <w:rFonts w:cstheme="minorHAnsi"/>
              </w:rPr>
            </w:pPr>
            <w:r w:rsidRPr="00E10E53">
              <w:rPr>
                <w:rFonts w:cstheme="minorHAnsi"/>
              </w:rPr>
              <w:t>3.1.</w:t>
            </w:r>
            <w:r>
              <w:rPr>
                <w:rFonts w:cstheme="minorHAnsi"/>
              </w:rPr>
              <w:t>4</w:t>
            </w:r>
          </w:p>
        </w:tc>
        <w:tc>
          <w:tcPr>
            <w:tcW w:w="5584" w:type="dxa"/>
          </w:tcPr>
          <w:p w14:paraId="455FB5FD" w14:textId="77777777" w:rsidR="00E16A2C" w:rsidRPr="00E10E53" w:rsidRDefault="00E16A2C" w:rsidP="00617A96">
            <w:pPr>
              <w:rPr>
                <w:rFonts w:cstheme="minorHAnsi"/>
              </w:rPr>
            </w:pPr>
            <w:r w:rsidRPr="00E10E53">
              <w:rPr>
                <w:rFonts w:cstheme="minorHAnsi"/>
              </w:rPr>
              <w:t>Ensure that Environmental Impact Assessment (EIA) processes take account of seabird breeding sites and flyways to avoid or mitigate adverse effects from rural and urban development (including lighting), conversion to plantations, agricultural expansion, mining, and logging.</w:t>
            </w:r>
          </w:p>
        </w:tc>
        <w:tc>
          <w:tcPr>
            <w:tcW w:w="2409" w:type="dxa"/>
          </w:tcPr>
          <w:p w14:paraId="03D5729F"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41599B65" w14:textId="77777777" w:rsidTr="00617A96">
        <w:tc>
          <w:tcPr>
            <w:tcW w:w="1074" w:type="dxa"/>
          </w:tcPr>
          <w:p w14:paraId="082B6E16" w14:textId="77777777" w:rsidR="00E16A2C" w:rsidRPr="00E10E53" w:rsidRDefault="00E16A2C" w:rsidP="00617A96">
            <w:pPr>
              <w:rPr>
                <w:rFonts w:cstheme="minorHAnsi"/>
              </w:rPr>
            </w:pPr>
            <w:r w:rsidRPr="00E10E53">
              <w:rPr>
                <w:rFonts w:cstheme="minorHAnsi"/>
              </w:rPr>
              <w:t>3.1.</w:t>
            </w:r>
            <w:r>
              <w:rPr>
                <w:rFonts w:cstheme="minorHAnsi"/>
              </w:rPr>
              <w:t>5</w:t>
            </w:r>
          </w:p>
        </w:tc>
        <w:tc>
          <w:tcPr>
            <w:tcW w:w="5584" w:type="dxa"/>
          </w:tcPr>
          <w:p w14:paraId="052B0249" w14:textId="77777777" w:rsidR="00E16A2C" w:rsidRPr="00E10E53" w:rsidRDefault="00E16A2C" w:rsidP="00617A96">
            <w:pPr>
              <w:rPr>
                <w:rFonts w:cstheme="minorHAnsi"/>
              </w:rPr>
            </w:pPr>
            <w:r w:rsidRPr="00E10E53">
              <w:rPr>
                <w:rFonts w:cstheme="minorHAnsi"/>
              </w:rPr>
              <w:t>Encourage and support Pacific range states to actively implement the Conservation and Management Plan of the Convention on Migratory Species (CMS) for seabirds and their habitats.</w:t>
            </w:r>
          </w:p>
        </w:tc>
        <w:tc>
          <w:tcPr>
            <w:tcW w:w="2409" w:type="dxa"/>
          </w:tcPr>
          <w:p w14:paraId="5E035826"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p>
        </w:tc>
      </w:tr>
      <w:tr w:rsidR="00E16A2C" w:rsidRPr="00E10E53" w14:paraId="3999D9C4" w14:textId="77777777" w:rsidTr="00617A96">
        <w:tc>
          <w:tcPr>
            <w:tcW w:w="9067" w:type="dxa"/>
            <w:gridSpan w:val="3"/>
          </w:tcPr>
          <w:p w14:paraId="25AB599E" w14:textId="77777777" w:rsidR="00E16A2C" w:rsidRPr="00E10E53" w:rsidRDefault="00E16A2C" w:rsidP="00617A96">
            <w:pPr>
              <w:rPr>
                <w:rFonts w:cstheme="minorHAnsi"/>
                <w:b/>
                <w:bCs/>
              </w:rPr>
            </w:pPr>
            <w:r w:rsidRPr="00E10E53">
              <w:rPr>
                <w:rFonts w:cstheme="minorHAnsi"/>
                <w:b/>
                <w:bCs/>
              </w:rPr>
              <w:t>OBJECTIVE 2: Prioritise marine areas for protection to align with seabird foraging and migration hotspots</w:t>
            </w:r>
          </w:p>
        </w:tc>
      </w:tr>
      <w:tr w:rsidR="00E16A2C" w:rsidRPr="00E10E53" w14:paraId="11F1E466" w14:textId="77777777" w:rsidTr="00617A96">
        <w:tc>
          <w:tcPr>
            <w:tcW w:w="1074" w:type="dxa"/>
          </w:tcPr>
          <w:p w14:paraId="5E440619" w14:textId="77777777" w:rsidR="00E16A2C" w:rsidRPr="00E10E53" w:rsidRDefault="00E16A2C" w:rsidP="00617A96">
            <w:pPr>
              <w:rPr>
                <w:rFonts w:cstheme="minorHAnsi"/>
              </w:rPr>
            </w:pPr>
            <w:r w:rsidRPr="00E10E53">
              <w:rPr>
                <w:rFonts w:cstheme="minorHAnsi"/>
              </w:rPr>
              <w:t>3.2.1</w:t>
            </w:r>
          </w:p>
        </w:tc>
        <w:tc>
          <w:tcPr>
            <w:tcW w:w="5584" w:type="dxa"/>
          </w:tcPr>
          <w:p w14:paraId="72AADB60" w14:textId="77777777" w:rsidR="00E16A2C" w:rsidRPr="00E10E53" w:rsidRDefault="00E16A2C" w:rsidP="00617A96">
            <w:pPr>
              <w:autoSpaceDE w:val="0"/>
              <w:autoSpaceDN w:val="0"/>
              <w:adjustRightInd w:val="0"/>
              <w:rPr>
                <w:rFonts w:cstheme="minorHAnsi"/>
              </w:rPr>
            </w:pPr>
            <w:r w:rsidRPr="00E10E53">
              <w:rPr>
                <w:rFonts w:cstheme="minorHAnsi"/>
              </w:rPr>
              <w:t xml:space="preserve">Identify priority marine areas for protection using information from seabird tracking projects (1.2.2).  </w:t>
            </w:r>
          </w:p>
        </w:tc>
        <w:tc>
          <w:tcPr>
            <w:tcW w:w="2409" w:type="dxa"/>
          </w:tcPr>
          <w:p w14:paraId="1FAEDA1A"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 xml:space="preserve">CMS </w:t>
            </w:r>
            <w:r>
              <w:rPr>
                <w:rFonts w:cstheme="minorHAnsi"/>
              </w:rPr>
              <w:t>S</w:t>
            </w:r>
            <w:r w:rsidRPr="00E10E53">
              <w:rPr>
                <w:rFonts w:cstheme="minorHAnsi"/>
              </w:rPr>
              <w:t>ecretariat/Members</w:t>
            </w:r>
            <w:r>
              <w:rPr>
                <w:rFonts w:cstheme="minorHAnsi"/>
              </w:rPr>
              <w:t xml:space="preserve">, </w:t>
            </w:r>
            <w:r w:rsidRPr="00E10E53">
              <w:rPr>
                <w:rFonts w:cstheme="minorHAnsi"/>
              </w:rPr>
              <w:t>Partners</w:t>
            </w:r>
          </w:p>
        </w:tc>
      </w:tr>
      <w:tr w:rsidR="00E16A2C" w:rsidRPr="00E10E53" w14:paraId="507DF6D4" w14:textId="77777777" w:rsidTr="00617A96">
        <w:tc>
          <w:tcPr>
            <w:tcW w:w="1074" w:type="dxa"/>
          </w:tcPr>
          <w:p w14:paraId="07D3E570" w14:textId="77777777" w:rsidR="00E16A2C" w:rsidRPr="00E10E53" w:rsidRDefault="00E16A2C" w:rsidP="00617A96">
            <w:pPr>
              <w:rPr>
                <w:rFonts w:cstheme="minorHAnsi"/>
              </w:rPr>
            </w:pPr>
            <w:r w:rsidRPr="00E10E53">
              <w:rPr>
                <w:rFonts w:cstheme="minorHAnsi"/>
              </w:rPr>
              <w:t>3.2.2</w:t>
            </w:r>
          </w:p>
        </w:tc>
        <w:tc>
          <w:tcPr>
            <w:tcW w:w="5584" w:type="dxa"/>
          </w:tcPr>
          <w:p w14:paraId="6715BEFE" w14:textId="77777777" w:rsidR="00E16A2C" w:rsidRPr="00E10E53" w:rsidRDefault="00E16A2C" w:rsidP="00617A96">
            <w:pPr>
              <w:autoSpaceDE w:val="0"/>
              <w:autoSpaceDN w:val="0"/>
              <w:adjustRightInd w:val="0"/>
              <w:rPr>
                <w:rFonts w:cstheme="minorHAnsi"/>
              </w:rPr>
            </w:pPr>
            <w:r w:rsidRPr="00E10E53">
              <w:rPr>
                <w:rFonts w:cstheme="minorHAnsi"/>
              </w:rPr>
              <w:t xml:space="preserve">Develop a network of dynamic marine protection zones for key seabird foraging periods (e.g., </w:t>
            </w:r>
            <w:r>
              <w:rPr>
                <w:rFonts w:cstheme="minorHAnsi"/>
              </w:rPr>
              <w:t>investigate feasibility of short temporal</w:t>
            </w:r>
            <w:r w:rsidRPr="00E10E53">
              <w:rPr>
                <w:rFonts w:cstheme="minorHAnsi"/>
              </w:rPr>
              <w:t xml:space="preserve"> fishing closures in key areas)</w:t>
            </w:r>
            <w:r>
              <w:rPr>
                <w:rFonts w:cstheme="minorHAnsi"/>
              </w:rPr>
              <w:t>.</w:t>
            </w:r>
          </w:p>
        </w:tc>
        <w:tc>
          <w:tcPr>
            <w:tcW w:w="2409" w:type="dxa"/>
          </w:tcPr>
          <w:p w14:paraId="484D1726"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632AEB54" w14:textId="77777777" w:rsidTr="00617A96">
        <w:tc>
          <w:tcPr>
            <w:tcW w:w="6658" w:type="dxa"/>
            <w:gridSpan w:val="2"/>
          </w:tcPr>
          <w:p w14:paraId="0B72FDAF" w14:textId="77777777" w:rsidR="00E16A2C" w:rsidRPr="00E10E53" w:rsidRDefault="00E16A2C" w:rsidP="00617A96">
            <w:pPr>
              <w:autoSpaceDE w:val="0"/>
              <w:autoSpaceDN w:val="0"/>
              <w:adjustRightInd w:val="0"/>
              <w:rPr>
                <w:rFonts w:cstheme="minorHAnsi"/>
                <w:b/>
                <w:bCs/>
              </w:rPr>
            </w:pPr>
            <w:r w:rsidRPr="00E10E53">
              <w:rPr>
                <w:rFonts w:cstheme="minorHAnsi"/>
                <w:b/>
                <w:bCs/>
              </w:rPr>
              <w:t>INDICATORS:</w:t>
            </w:r>
          </w:p>
          <w:p w14:paraId="557ACDCF" w14:textId="77777777" w:rsidR="00E16A2C" w:rsidRDefault="00E16A2C" w:rsidP="000607E9">
            <w:pPr>
              <w:pStyle w:val="ListParagraph"/>
              <w:numPr>
                <w:ilvl w:val="0"/>
                <w:numId w:val="59"/>
              </w:numPr>
              <w:autoSpaceDE w:val="0"/>
              <w:autoSpaceDN w:val="0"/>
              <w:adjustRightInd w:val="0"/>
              <w:rPr>
                <w:rFonts w:cstheme="minorHAnsi"/>
              </w:rPr>
            </w:pPr>
            <w:r w:rsidRPr="00E10E53">
              <w:rPr>
                <w:rFonts w:cstheme="minorHAnsi"/>
              </w:rPr>
              <w:t xml:space="preserve">Critical habitats for seabirds </w:t>
            </w:r>
            <w:r>
              <w:rPr>
                <w:rFonts w:cstheme="minorHAnsi"/>
              </w:rPr>
              <w:t xml:space="preserve">are both recognised and </w:t>
            </w:r>
            <w:r w:rsidRPr="00E10E53">
              <w:rPr>
                <w:rFonts w:cstheme="minorHAnsi"/>
              </w:rPr>
              <w:t>protected through national planning processes</w:t>
            </w:r>
            <w:r>
              <w:rPr>
                <w:rFonts w:cstheme="minorHAnsi"/>
              </w:rPr>
              <w:t>.</w:t>
            </w:r>
          </w:p>
          <w:p w14:paraId="6336509E" w14:textId="77777777" w:rsidR="00E16A2C" w:rsidRPr="00E10E53" w:rsidRDefault="00E16A2C" w:rsidP="000607E9">
            <w:pPr>
              <w:pStyle w:val="ListParagraph"/>
              <w:numPr>
                <w:ilvl w:val="0"/>
                <w:numId w:val="59"/>
              </w:numPr>
              <w:autoSpaceDE w:val="0"/>
              <w:autoSpaceDN w:val="0"/>
              <w:adjustRightInd w:val="0"/>
              <w:rPr>
                <w:rFonts w:cstheme="minorHAnsi"/>
              </w:rPr>
            </w:pPr>
            <w:r w:rsidRPr="00E10E53">
              <w:rPr>
                <w:rFonts w:cstheme="minorHAnsi"/>
              </w:rPr>
              <w:t xml:space="preserve">Marine areas covering seabird foraging hotspots defined and gazetted for temporal and/or spatial protection. </w:t>
            </w:r>
          </w:p>
        </w:tc>
        <w:tc>
          <w:tcPr>
            <w:tcW w:w="2409" w:type="dxa"/>
          </w:tcPr>
          <w:p w14:paraId="35BFB61C" w14:textId="77777777" w:rsidR="00E16A2C" w:rsidRDefault="00E16A2C" w:rsidP="00617A96">
            <w:pPr>
              <w:rPr>
                <w:rFonts w:cstheme="minorHAnsi"/>
                <w:b/>
                <w:bCs/>
              </w:rPr>
            </w:pPr>
            <w:r w:rsidRPr="00E10E53">
              <w:rPr>
                <w:rFonts w:cstheme="minorHAnsi"/>
                <w:b/>
                <w:bCs/>
              </w:rPr>
              <w:t>TIMEFRAME:</w:t>
            </w:r>
          </w:p>
          <w:p w14:paraId="16BA1B8D" w14:textId="77777777" w:rsidR="00E16A2C" w:rsidRDefault="00E16A2C" w:rsidP="000607E9">
            <w:pPr>
              <w:pStyle w:val="ListParagraph"/>
              <w:numPr>
                <w:ilvl w:val="0"/>
                <w:numId w:val="60"/>
              </w:numPr>
              <w:rPr>
                <w:rFonts w:cstheme="minorHAnsi"/>
              </w:rPr>
            </w:pPr>
            <w:r>
              <w:rPr>
                <w:rFonts w:cstheme="minorHAnsi"/>
              </w:rPr>
              <w:t>2025</w:t>
            </w:r>
          </w:p>
          <w:p w14:paraId="7CBFBFB8" w14:textId="77777777" w:rsidR="00E16A2C" w:rsidRPr="00B769DC" w:rsidRDefault="00E16A2C" w:rsidP="000607E9">
            <w:pPr>
              <w:pStyle w:val="ListParagraph"/>
              <w:numPr>
                <w:ilvl w:val="0"/>
                <w:numId w:val="60"/>
              </w:numPr>
              <w:rPr>
                <w:rFonts w:cstheme="minorHAnsi"/>
              </w:rPr>
            </w:pPr>
            <w:r>
              <w:rPr>
                <w:rFonts w:cstheme="minorHAnsi"/>
              </w:rPr>
              <w:t>2026</w:t>
            </w:r>
          </w:p>
        </w:tc>
      </w:tr>
    </w:tbl>
    <w:p w14:paraId="0092EE87" w14:textId="77777777" w:rsidR="00E16A2C" w:rsidRPr="00E10E53" w:rsidRDefault="00E16A2C" w:rsidP="00E16A2C">
      <w:pPr>
        <w:rPr>
          <w:rFonts w:cstheme="minorHAnsi"/>
          <w:i/>
          <w:iCs/>
        </w:rPr>
      </w:pPr>
    </w:p>
    <w:tbl>
      <w:tblPr>
        <w:tblStyle w:val="TableGrid"/>
        <w:tblW w:w="0" w:type="auto"/>
        <w:tblLook w:val="04A0" w:firstRow="1" w:lastRow="0" w:firstColumn="1" w:lastColumn="0" w:noHBand="0" w:noVBand="1"/>
      </w:tblPr>
      <w:tblGrid>
        <w:gridCol w:w="1114"/>
        <w:gridCol w:w="5544"/>
        <w:gridCol w:w="2358"/>
      </w:tblGrid>
      <w:tr w:rsidR="00E16A2C" w:rsidRPr="00E10E53" w14:paraId="5A809CD7" w14:textId="77777777" w:rsidTr="00617A96">
        <w:tc>
          <w:tcPr>
            <w:tcW w:w="9016" w:type="dxa"/>
            <w:gridSpan w:val="3"/>
          </w:tcPr>
          <w:p w14:paraId="1FD571EF" w14:textId="77777777" w:rsidR="00E16A2C" w:rsidRPr="00E10E53" w:rsidRDefault="00E16A2C" w:rsidP="00617A96">
            <w:pPr>
              <w:rPr>
                <w:rFonts w:cstheme="minorHAnsi"/>
                <w:b/>
                <w:bCs/>
              </w:rPr>
            </w:pPr>
            <w:r w:rsidRPr="00E10E53">
              <w:rPr>
                <w:rFonts w:cstheme="minorHAnsi"/>
                <w:b/>
                <w:bCs/>
              </w:rPr>
              <w:t>THEME 4: THREAT REDUCTION</w:t>
            </w:r>
          </w:p>
        </w:tc>
      </w:tr>
      <w:tr w:rsidR="00E16A2C" w:rsidRPr="00E10E53" w14:paraId="11946A9B" w14:textId="77777777" w:rsidTr="00617A96">
        <w:tc>
          <w:tcPr>
            <w:tcW w:w="9016" w:type="dxa"/>
            <w:gridSpan w:val="3"/>
          </w:tcPr>
          <w:p w14:paraId="130DC03C" w14:textId="77777777" w:rsidR="00E16A2C" w:rsidRPr="00E10E53" w:rsidRDefault="00E16A2C" w:rsidP="00617A96">
            <w:pPr>
              <w:rPr>
                <w:rFonts w:cstheme="minorHAnsi"/>
                <w:b/>
                <w:bCs/>
              </w:rPr>
            </w:pPr>
            <w:r w:rsidRPr="00E10E53">
              <w:rPr>
                <w:rFonts w:cstheme="minorHAnsi"/>
                <w:b/>
                <w:bCs/>
              </w:rPr>
              <w:t xml:space="preserve">OBJECTIVE 1: Reduce direct and indirect </w:t>
            </w:r>
            <w:r>
              <w:rPr>
                <w:rFonts w:cstheme="minorHAnsi"/>
                <w:b/>
                <w:bCs/>
              </w:rPr>
              <w:t xml:space="preserve">land-based </w:t>
            </w:r>
            <w:r w:rsidRPr="00E10E53">
              <w:rPr>
                <w:rFonts w:cstheme="minorHAnsi"/>
                <w:b/>
                <w:bCs/>
              </w:rPr>
              <w:t xml:space="preserve">threats </w:t>
            </w:r>
            <w:r>
              <w:rPr>
                <w:rFonts w:cstheme="minorHAnsi"/>
                <w:b/>
                <w:bCs/>
              </w:rPr>
              <w:t xml:space="preserve">to seabirds </w:t>
            </w:r>
          </w:p>
        </w:tc>
      </w:tr>
      <w:tr w:rsidR="00E16A2C" w:rsidRPr="00E10E53" w14:paraId="41ED1301" w14:textId="77777777" w:rsidTr="00617A96">
        <w:tc>
          <w:tcPr>
            <w:tcW w:w="1114" w:type="dxa"/>
          </w:tcPr>
          <w:p w14:paraId="05CA879E" w14:textId="77777777" w:rsidR="00E16A2C" w:rsidRPr="00E10E53" w:rsidRDefault="00E16A2C" w:rsidP="00617A96">
            <w:pPr>
              <w:rPr>
                <w:rFonts w:cstheme="minorHAnsi"/>
                <w:b/>
                <w:bCs/>
              </w:rPr>
            </w:pPr>
            <w:r w:rsidRPr="00E10E53">
              <w:rPr>
                <w:rFonts w:cstheme="minorHAnsi"/>
                <w:b/>
                <w:bCs/>
              </w:rPr>
              <w:t>Number</w:t>
            </w:r>
          </w:p>
        </w:tc>
        <w:tc>
          <w:tcPr>
            <w:tcW w:w="5544" w:type="dxa"/>
          </w:tcPr>
          <w:p w14:paraId="45C15A91" w14:textId="77777777" w:rsidR="00E16A2C" w:rsidRPr="00E10E53" w:rsidRDefault="00E16A2C" w:rsidP="00617A96">
            <w:pPr>
              <w:rPr>
                <w:rFonts w:cstheme="minorHAnsi"/>
                <w:b/>
                <w:bCs/>
              </w:rPr>
            </w:pPr>
            <w:r w:rsidRPr="00E10E53">
              <w:rPr>
                <w:rFonts w:cstheme="minorHAnsi"/>
                <w:b/>
                <w:bCs/>
              </w:rPr>
              <w:t>Actions</w:t>
            </w:r>
          </w:p>
        </w:tc>
        <w:tc>
          <w:tcPr>
            <w:tcW w:w="2358" w:type="dxa"/>
          </w:tcPr>
          <w:p w14:paraId="25BC3FEC" w14:textId="77777777" w:rsidR="00E16A2C" w:rsidRPr="00E10E53" w:rsidRDefault="00E16A2C" w:rsidP="00617A96">
            <w:pPr>
              <w:rPr>
                <w:rFonts w:cstheme="minorHAnsi"/>
                <w:b/>
                <w:bCs/>
              </w:rPr>
            </w:pPr>
            <w:r w:rsidRPr="00E10E53">
              <w:rPr>
                <w:rFonts w:cstheme="minorHAnsi"/>
                <w:b/>
                <w:bCs/>
              </w:rPr>
              <w:t>Responsibility</w:t>
            </w:r>
          </w:p>
        </w:tc>
      </w:tr>
      <w:tr w:rsidR="00E16A2C" w:rsidRPr="00E10E53" w14:paraId="1F032D71" w14:textId="77777777" w:rsidTr="00617A96">
        <w:tc>
          <w:tcPr>
            <w:tcW w:w="1114" w:type="dxa"/>
          </w:tcPr>
          <w:p w14:paraId="3EFEF823" w14:textId="77777777" w:rsidR="00E16A2C" w:rsidRPr="00E10E53" w:rsidRDefault="00E16A2C" w:rsidP="00617A96">
            <w:pPr>
              <w:rPr>
                <w:rFonts w:cstheme="minorHAnsi"/>
              </w:rPr>
            </w:pPr>
            <w:r w:rsidRPr="00E10E53">
              <w:rPr>
                <w:rFonts w:cstheme="minorHAnsi"/>
              </w:rPr>
              <w:t>4.1.1</w:t>
            </w:r>
          </w:p>
        </w:tc>
        <w:tc>
          <w:tcPr>
            <w:tcW w:w="5544" w:type="dxa"/>
          </w:tcPr>
          <w:p w14:paraId="56822A55" w14:textId="77777777" w:rsidR="00E16A2C" w:rsidRPr="00E10E53" w:rsidRDefault="00E16A2C" w:rsidP="00617A96">
            <w:pPr>
              <w:rPr>
                <w:rFonts w:cstheme="minorHAnsi"/>
              </w:rPr>
            </w:pPr>
            <w:r w:rsidRPr="00E10E53">
              <w:rPr>
                <w:rFonts w:cstheme="minorHAnsi"/>
              </w:rPr>
              <w:t>Control or eradicate invasive alien species at targeted/priority seabird breeding sites.</w:t>
            </w:r>
          </w:p>
        </w:tc>
        <w:tc>
          <w:tcPr>
            <w:tcW w:w="2358" w:type="dxa"/>
          </w:tcPr>
          <w:p w14:paraId="5A9EF3FE"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6008D94B" w14:textId="77777777" w:rsidTr="00617A96">
        <w:tc>
          <w:tcPr>
            <w:tcW w:w="1114" w:type="dxa"/>
          </w:tcPr>
          <w:p w14:paraId="57F31D8B" w14:textId="77777777" w:rsidR="00E16A2C" w:rsidRPr="00E10E53" w:rsidRDefault="00E16A2C" w:rsidP="00617A96">
            <w:pPr>
              <w:rPr>
                <w:rFonts w:cstheme="minorHAnsi"/>
              </w:rPr>
            </w:pPr>
            <w:r w:rsidRPr="00E10E53">
              <w:rPr>
                <w:rFonts w:cstheme="minorHAnsi"/>
              </w:rPr>
              <w:t>4.1.2</w:t>
            </w:r>
          </w:p>
        </w:tc>
        <w:tc>
          <w:tcPr>
            <w:tcW w:w="5544" w:type="dxa"/>
          </w:tcPr>
          <w:p w14:paraId="24C14101" w14:textId="77777777" w:rsidR="00E16A2C" w:rsidRPr="00E10E53" w:rsidRDefault="00E16A2C" w:rsidP="00617A96">
            <w:pPr>
              <w:rPr>
                <w:rFonts w:cstheme="minorHAnsi"/>
              </w:rPr>
            </w:pPr>
            <w:r w:rsidRPr="00E10E53">
              <w:rPr>
                <w:rFonts w:cstheme="minorHAnsi"/>
              </w:rPr>
              <w:t>Set seabird harvest levels under appropriate traditional or legislative frameworks to promote recovery of depleted/declining populations</w:t>
            </w:r>
            <w:r>
              <w:rPr>
                <w:rFonts w:cstheme="minorHAnsi"/>
              </w:rPr>
              <w:t>.</w:t>
            </w:r>
          </w:p>
        </w:tc>
        <w:tc>
          <w:tcPr>
            <w:tcW w:w="2358" w:type="dxa"/>
          </w:tcPr>
          <w:p w14:paraId="24E77F3C"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0CCA2393" w14:textId="77777777" w:rsidTr="00617A96">
        <w:tc>
          <w:tcPr>
            <w:tcW w:w="1114" w:type="dxa"/>
          </w:tcPr>
          <w:p w14:paraId="4E84EA70" w14:textId="77777777" w:rsidR="00E16A2C" w:rsidRPr="00E10E53" w:rsidRDefault="00E16A2C" w:rsidP="00617A96">
            <w:pPr>
              <w:rPr>
                <w:rFonts w:cstheme="minorHAnsi"/>
              </w:rPr>
            </w:pPr>
            <w:r w:rsidRPr="00E10E53">
              <w:rPr>
                <w:rFonts w:cstheme="minorHAnsi"/>
              </w:rPr>
              <w:t>4.1.3</w:t>
            </w:r>
          </w:p>
        </w:tc>
        <w:tc>
          <w:tcPr>
            <w:tcW w:w="5544" w:type="dxa"/>
          </w:tcPr>
          <w:p w14:paraId="5C229C82" w14:textId="77777777" w:rsidR="00E16A2C" w:rsidRPr="00E10E53" w:rsidRDefault="00E16A2C" w:rsidP="00617A96">
            <w:pPr>
              <w:rPr>
                <w:rFonts w:cstheme="minorHAnsi"/>
              </w:rPr>
            </w:pPr>
            <w:r w:rsidRPr="00E10E53">
              <w:rPr>
                <w:rFonts w:cstheme="minorHAnsi"/>
              </w:rPr>
              <w:t>Development of infrastructure and industry to take account of seabird attraction to lights and avoid or mitigate as appropriate</w:t>
            </w:r>
            <w:r>
              <w:rPr>
                <w:rFonts w:cstheme="minorHAnsi"/>
              </w:rPr>
              <w:t>.</w:t>
            </w:r>
          </w:p>
        </w:tc>
        <w:tc>
          <w:tcPr>
            <w:tcW w:w="2358" w:type="dxa"/>
          </w:tcPr>
          <w:p w14:paraId="36DB0E8E"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6D5978FA" w14:textId="77777777" w:rsidTr="00617A96">
        <w:tc>
          <w:tcPr>
            <w:tcW w:w="1114" w:type="dxa"/>
          </w:tcPr>
          <w:p w14:paraId="41C3648B" w14:textId="77777777" w:rsidR="00E16A2C" w:rsidRPr="00E10E53" w:rsidRDefault="00E16A2C" w:rsidP="00617A96">
            <w:pPr>
              <w:rPr>
                <w:rFonts w:cstheme="minorHAnsi"/>
              </w:rPr>
            </w:pPr>
            <w:r w:rsidRPr="00E10E53">
              <w:rPr>
                <w:rFonts w:cstheme="minorHAnsi"/>
              </w:rPr>
              <w:t>4.1.4</w:t>
            </w:r>
          </w:p>
        </w:tc>
        <w:tc>
          <w:tcPr>
            <w:tcW w:w="5544" w:type="dxa"/>
          </w:tcPr>
          <w:p w14:paraId="7FF4ED6D" w14:textId="77777777" w:rsidR="00E16A2C" w:rsidRPr="00E10E53" w:rsidRDefault="00E16A2C" w:rsidP="00617A96">
            <w:pPr>
              <w:rPr>
                <w:rFonts w:cstheme="minorHAnsi"/>
              </w:rPr>
            </w:pPr>
            <w:r w:rsidRPr="00E10E53">
              <w:rPr>
                <w:rFonts w:cstheme="minorHAnsi"/>
              </w:rPr>
              <w:t>Investigate potential stressors on seabird populations that can contribute to outbreaks of disease</w:t>
            </w:r>
            <w:r>
              <w:rPr>
                <w:rFonts w:cstheme="minorHAnsi"/>
              </w:rPr>
              <w:t>.</w:t>
            </w:r>
          </w:p>
        </w:tc>
        <w:tc>
          <w:tcPr>
            <w:tcW w:w="2358" w:type="dxa"/>
          </w:tcPr>
          <w:p w14:paraId="724572FE"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660A62CB" w14:textId="77777777" w:rsidTr="00617A96">
        <w:tc>
          <w:tcPr>
            <w:tcW w:w="9016" w:type="dxa"/>
            <w:gridSpan w:val="3"/>
          </w:tcPr>
          <w:p w14:paraId="1C82EEA8" w14:textId="77777777" w:rsidR="00E16A2C" w:rsidRPr="00E10E53" w:rsidRDefault="00E16A2C" w:rsidP="00617A96">
            <w:pPr>
              <w:rPr>
                <w:rFonts w:cstheme="minorHAnsi"/>
                <w:b/>
                <w:bCs/>
              </w:rPr>
            </w:pPr>
            <w:r w:rsidRPr="00E10E53">
              <w:rPr>
                <w:rFonts w:cstheme="minorHAnsi"/>
                <w:b/>
                <w:bCs/>
              </w:rPr>
              <w:t>OBJECTIVE 2: Reduce marine</w:t>
            </w:r>
            <w:r>
              <w:rPr>
                <w:rFonts w:cstheme="minorHAnsi"/>
                <w:b/>
                <w:bCs/>
              </w:rPr>
              <w:t>-based</w:t>
            </w:r>
            <w:r w:rsidRPr="00E10E53">
              <w:rPr>
                <w:rFonts w:cstheme="minorHAnsi"/>
                <w:b/>
                <w:bCs/>
              </w:rPr>
              <w:t xml:space="preserve"> threats</w:t>
            </w:r>
            <w:r>
              <w:rPr>
                <w:rFonts w:cstheme="minorHAnsi"/>
                <w:b/>
                <w:bCs/>
              </w:rPr>
              <w:t xml:space="preserve"> to seabirds, including</w:t>
            </w:r>
            <w:r w:rsidRPr="00E10E53">
              <w:rPr>
                <w:rFonts w:cstheme="minorHAnsi"/>
                <w:b/>
                <w:bCs/>
              </w:rPr>
              <w:t xml:space="preserve"> in Areas Beyond National Jurisdiction</w:t>
            </w:r>
          </w:p>
        </w:tc>
      </w:tr>
      <w:tr w:rsidR="00E16A2C" w:rsidRPr="00E10E53" w14:paraId="17DD3559" w14:textId="77777777" w:rsidTr="00617A96">
        <w:tc>
          <w:tcPr>
            <w:tcW w:w="1114" w:type="dxa"/>
          </w:tcPr>
          <w:p w14:paraId="377CF5B1" w14:textId="77777777" w:rsidR="00E16A2C" w:rsidRPr="00E10E53" w:rsidRDefault="00E16A2C" w:rsidP="00617A96">
            <w:pPr>
              <w:rPr>
                <w:rFonts w:cstheme="minorHAnsi"/>
              </w:rPr>
            </w:pPr>
            <w:r w:rsidRPr="00E10E53">
              <w:rPr>
                <w:rFonts w:cstheme="minorHAnsi"/>
              </w:rPr>
              <w:t>4.2.1</w:t>
            </w:r>
          </w:p>
        </w:tc>
        <w:tc>
          <w:tcPr>
            <w:tcW w:w="5544" w:type="dxa"/>
          </w:tcPr>
          <w:p w14:paraId="4FEA4903" w14:textId="77777777" w:rsidR="00E16A2C" w:rsidRPr="00E10E53" w:rsidRDefault="00E16A2C" w:rsidP="00617A96">
            <w:pPr>
              <w:autoSpaceDE w:val="0"/>
              <w:autoSpaceDN w:val="0"/>
              <w:adjustRightInd w:val="0"/>
              <w:rPr>
                <w:rFonts w:cstheme="minorHAnsi"/>
              </w:rPr>
            </w:pPr>
            <w:r w:rsidRPr="00E10E53">
              <w:rPr>
                <w:rFonts w:cstheme="minorHAnsi"/>
              </w:rPr>
              <w:t>Build on existing compliance systems in-country to enforce regulations around seabird bycatch in Regional Fisheries Management Organisations (RFMOs), e.g., Western Central Pacific Fisheries Commission.</w:t>
            </w:r>
          </w:p>
        </w:tc>
        <w:tc>
          <w:tcPr>
            <w:tcW w:w="2358" w:type="dxa"/>
          </w:tcPr>
          <w:p w14:paraId="69FFDD64" w14:textId="77777777" w:rsidR="00E16A2C" w:rsidRPr="00E10E53" w:rsidRDefault="00E16A2C" w:rsidP="00617A96">
            <w:pPr>
              <w:rPr>
                <w:rFonts w:cstheme="minorHAnsi"/>
              </w:rPr>
            </w:pPr>
            <w:r w:rsidRPr="00E10E53">
              <w:rPr>
                <w:rFonts w:cstheme="minorHAnsi"/>
              </w:rPr>
              <w:t>Members</w:t>
            </w:r>
            <w:r>
              <w:rPr>
                <w:rFonts w:cstheme="minorHAnsi"/>
              </w:rPr>
              <w:t xml:space="preserve">, </w:t>
            </w:r>
            <w:r w:rsidRPr="00E10E53">
              <w:rPr>
                <w:rFonts w:cstheme="minorHAnsi"/>
              </w:rPr>
              <w:t>Partners</w:t>
            </w:r>
          </w:p>
        </w:tc>
      </w:tr>
      <w:tr w:rsidR="00E16A2C" w:rsidRPr="00E10E53" w14:paraId="403E1307" w14:textId="77777777" w:rsidTr="00617A96">
        <w:tc>
          <w:tcPr>
            <w:tcW w:w="1114" w:type="dxa"/>
          </w:tcPr>
          <w:p w14:paraId="1C546004" w14:textId="77777777" w:rsidR="00E16A2C" w:rsidRPr="00E10E53" w:rsidRDefault="00E16A2C" w:rsidP="00617A96">
            <w:pPr>
              <w:rPr>
                <w:rFonts w:cstheme="minorHAnsi"/>
              </w:rPr>
            </w:pPr>
            <w:r w:rsidRPr="00E10E53">
              <w:rPr>
                <w:rFonts w:cstheme="minorHAnsi"/>
              </w:rPr>
              <w:t>4.2.2</w:t>
            </w:r>
          </w:p>
        </w:tc>
        <w:tc>
          <w:tcPr>
            <w:tcW w:w="5544" w:type="dxa"/>
          </w:tcPr>
          <w:p w14:paraId="6BF43445" w14:textId="77777777" w:rsidR="00E16A2C" w:rsidRPr="00E10E53" w:rsidRDefault="00E16A2C" w:rsidP="00617A96">
            <w:pPr>
              <w:autoSpaceDE w:val="0"/>
              <w:autoSpaceDN w:val="0"/>
              <w:adjustRightInd w:val="0"/>
              <w:rPr>
                <w:rFonts w:cstheme="minorHAnsi"/>
              </w:rPr>
            </w:pPr>
            <w:r w:rsidRPr="00E10E53">
              <w:rPr>
                <w:rFonts w:cstheme="minorHAnsi"/>
              </w:rPr>
              <w:t>Undertake port-based outreach with fishing vessels providing information/education on required conservation and management measures for mitigation of seabird bycatch and safe handling and release guidelines.</w:t>
            </w:r>
          </w:p>
        </w:tc>
        <w:tc>
          <w:tcPr>
            <w:tcW w:w="2358" w:type="dxa"/>
          </w:tcPr>
          <w:p w14:paraId="12862B76"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38C45AA0" w14:textId="77777777" w:rsidTr="00617A96">
        <w:tc>
          <w:tcPr>
            <w:tcW w:w="1114" w:type="dxa"/>
          </w:tcPr>
          <w:p w14:paraId="286CC01F" w14:textId="77777777" w:rsidR="00E16A2C" w:rsidRPr="00E10E53" w:rsidRDefault="00E16A2C" w:rsidP="00617A96">
            <w:pPr>
              <w:rPr>
                <w:rFonts w:cstheme="minorHAnsi"/>
              </w:rPr>
            </w:pPr>
            <w:r w:rsidRPr="00E10E53">
              <w:rPr>
                <w:rFonts w:cstheme="minorHAnsi"/>
              </w:rPr>
              <w:t>4.2.3</w:t>
            </w:r>
          </w:p>
        </w:tc>
        <w:tc>
          <w:tcPr>
            <w:tcW w:w="5544" w:type="dxa"/>
          </w:tcPr>
          <w:p w14:paraId="6F133129" w14:textId="77777777" w:rsidR="00E16A2C" w:rsidRPr="00E10E53" w:rsidRDefault="00E16A2C" w:rsidP="00617A96">
            <w:pPr>
              <w:autoSpaceDE w:val="0"/>
              <w:autoSpaceDN w:val="0"/>
              <w:adjustRightInd w:val="0"/>
              <w:rPr>
                <w:rFonts w:cstheme="minorHAnsi"/>
              </w:rPr>
            </w:pPr>
            <w:r w:rsidRPr="00E10E53">
              <w:rPr>
                <w:rFonts w:cstheme="minorHAnsi"/>
              </w:rPr>
              <w:t>Continuously monitor the effectiveness of provisions within RFMOs to reduce seabird bycatch and allow impacted populations to recover.</w:t>
            </w:r>
          </w:p>
        </w:tc>
        <w:tc>
          <w:tcPr>
            <w:tcW w:w="2358" w:type="dxa"/>
          </w:tcPr>
          <w:p w14:paraId="4E51F22C" w14:textId="77777777" w:rsidR="00E16A2C" w:rsidRPr="00E10E53" w:rsidRDefault="00E16A2C" w:rsidP="00617A96">
            <w:pPr>
              <w:rPr>
                <w:rFonts w:cstheme="minorHAnsi"/>
              </w:rPr>
            </w:pPr>
            <w:r w:rsidRPr="00E10E53">
              <w:rPr>
                <w:rFonts w:cstheme="minorHAnsi"/>
              </w:rPr>
              <w:t>Members</w:t>
            </w:r>
            <w:r>
              <w:rPr>
                <w:rFonts w:cstheme="minorHAnsi"/>
              </w:rPr>
              <w:t>, P</w:t>
            </w:r>
            <w:r w:rsidRPr="00E10E53">
              <w:rPr>
                <w:rFonts w:cstheme="minorHAnsi"/>
              </w:rPr>
              <w:t>artners</w:t>
            </w:r>
          </w:p>
        </w:tc>
      </w:tr>
      <w:tr w:rsidR="00E16A2C" w:rsidRPr="00E10E53" w14:paraId="3B67B50E" w14:textId="77777777" w:rsidTr="00617A96">
        <w:tc>
          <w:tcPr>
            <w:tcW w:w="1114" w:type="dxa"/>
          </w:tcPr>
          <w:p w14:paraId="5FD58164" w14:textId="77777777" w:rsidR="00E16A2C" w:rsidRPr="00E10E53" w:rsidRDefault="00E16A2C" w:rsidP="00617A96">
            <w:pPr>
              <w:rPr>
                <w:rFonts w:cstheme="minorHAnsi"/>
              </w:rPr>
            </w:pPr>
            <w:r w:rsidRPr="00E10E53">
              <w:rPr>
                <w:rFonts w:cstheme="minorHAnsi"/>
              </w:rPr>
              <w:t>4.2.4</w:t>
            </w:r>
          </w:p>
        </w:tc>
        <w:tc>
          <w:tcPr>
            <w:tcW w:w="5544" w:type="dxa"/>
          </w:tcPr>
          <w:p w14:paraId="1CD1CE4B" w14:textId="77777777" w:rsidR="00E16A2C" w:rsidRPr="00E10E53" w:rsidRDefault="00E16A2C" w:rsidP="00617A96">
            <w:pPr>
              <w:ind w:firstLine="19"/>
              <w:rPr>
                <w:rFonts w:cstheme="minorHAnsi"/>
              </w:rPr>
            </w:pPr>
            <w:r w:rsidRPr="00E10E53">
              <w:rPr>
                <w:rFonts w:cstheme="minorHAnsi"/>
              </w:rPr>
              <w:t xml:space="preserve">Investigate potential indirect effects from fisheries on seabird populations and using seabirds to further our understanding of predator prey dynamics and the health of marine ecosystems.  </w:t>
            </w:r>
          </w:p>
        </w:tc>
        <w:tc>
          <w:tcPr>
            <w:tcW w:w="2358" w:type="dxa"/>
          </w:tcPr>
          <w:p w14:paraId="37E3DB7A"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428F2F5C" w14:textId="77777777" w:rsidTr="00617A96">
        <w:tc>
          <w:tcPr>
            <w:tcW w:w="1114" w:type="dxa"/>
          </w:tcPr>
          <w:p w14:paraId="1499BCD8" w14:textId="77777777" w:rsidR="00E16A2C" w:rsidRPr="00E10E53" w:rsidRDefault="00E16A2C" w:rsidP="00617A96">
            <w:pPr>
              <w:rPr>
                <w:rFonts w:cstheme="minorHAnsi"/>
              </w:rPr>
            </w:pPr>
            <w:r w:rsidRPr="00E10E53">
              <w:rPr>
                <w:rFonts w:cstheme="minorHAnsi"/>
              </w:rPr>
              <w:t>4.2.5</w:t>
            </w:r>
          </w:p>
        </w:tc>
        <w:tc>
          <w:tcPr>
            <w:tcW w:w="5544" w:type="dxa"/>
          </w:tcPr>
          <w:p w14:paraId="68EE6D61" w14:textId="77777777" w:rsidR="00E16A2C" w:rsidRPr="00E10E53" w:rsidRDefault="00E16A2C" w:rsidP="00617A96">
            <w:pPr>
              <w:ind w:firstLine="19"/>
              <w:rPr>
                <w:rFonts w:cstheme="minorHAnsi"/>
              </w:rPr>
            </w:pPr>
            <w:r w:rsidRPr="00E10E53">
              <w:rPr>
                <w:rFonts w:cstheme="minorHAnsi"/>
              </w:rPr>
              <w:t>Establish a region-wide programme using several indicator species to monitor the nature and incidence of plastic ingestion in seabirds.</w:t>
            </w:r>
          </w:p>
        </w:tc>
        <w:tc>
          <w:tcPr>
            <w:tcW w:w="2358" w:type="dxa"/>
          </w:tcPr>
          <w:p w14:paraId="1DE703F2"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48DB74B2" w14:textId="77777777" w:rsidTr="00617A96">
        <w:tc>
          <w:tcPr>
            <w:tcW w:w="1114" w:type="dxa"/>
          </w:tcPr>
          <w:p w14:paraId="0A18AB1A" w14:textId="77777777" w:rsidR="00E16A2C" w:rsidRPr="00E10E53" w:rsidRDefault="00E16A2C" w:rsidP="00617A96">
            <w:pPr>
              <w:rPr>
                <w:rFonts w:cstheme="minorHAnsi"/>
              </w:rPr>
            </w:pPr>
            <w:r w:rsidRPr="00E10E53">
              <w:rPr>
                <w:rFonts w:cstheme="minorHAnsi"/>
              </w:rPr>
              <w:t>4.2.</w:t>
            </w:r>
            <w:r>
              <w:rPr>
                <w:rFonts w:cstheme="minorHAnsi"/>
              </w:rPr>
              <w:t>6</w:t>
            </w:r>
          </w:p>
        </w:tc>
        <w:tc>
          <w:tcPr>
            <w:tcW w:w="5544" w:type="dxa"/>
          </w:tcPr>
          <w:p w14:paraId="6F68AD47" w14:textId="77777777" w:rsidR="00E16A2C" w:rsidRPr="00E10E53" w:rsidRDefault="00E16A2C" w:rsidP="00617A96">
            <w:pPr>
              <w:ind w:firstLine="19"/>
              <w:rPr>
                <w:rFonts w:cstheme="minorHAnsi"/>
              </w:rPr>
            </w:pPr>
            <w:r w:rsidRPr="00E10E53">
              <w:rPr>
                <w:rFonts w:cstheme="minorHAnsi"/>
              </w:rPr>
              <w:t>Quantify the impacts of lights on seabirds attracted to vessels and marine structures operating at night and develop methods of mitigation.</w:t>
            </w:r>
          </w:p>
        </w:tc>
        <w:tc>
          <w:tcPr>
            <w:tcW w:w="2358" w:type="dxa"/>
          </w:tcPr>
          <w:p w14:paraId="1DCC7CC6"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5A7D1ED5" w14:textId="77777777" w:rsidTr="00617A96">
        <w:tc>
          <w:tcPr>
            <w:tcW w:w="6658" w:type="dxa"/>
            <w:gridSpan w:val="2"/>
          </w:tcPr>
          <w:p w14:paraId="2618B66B" w14:textId="77777777" w:rsidR="00E16A2C" w:rsidRPr="00E10E53" w:rsidRDefault="00E16A2C" w:rsidP="00617A96">
            <w:pPr>
              <w:autoSpaceDE w:val="0"/>
              <w:autoSpaceDN w:val="0"/>
              <w:adjustRightInd w:val="0"/>
              <w:rPr>
                <w:rFonts w:cstheme="minorHAnsi"/>
                <w:b/>
                <w:bCs/>
              </w:rPr>
            </w:pPr>
            <w:r w:rsidRPr="00E10E53">
              <w:rPr>
                <w:rFonts w:cstheme="minorHAnsi"/>
                <w:b/>
                <w:bCs/>
              </w:rPr>
              <w:t>INDICATORS:</w:t>
            </w:r>
          </w:p>
          <w:p w14:paraId="1D1AF3FA" w14:textId="77777777" w:rsidR="00E16A2C" w:rsidRDefault="00E16A2C" w:rsidP="000607E9">
            <w:pPr>
              <w:pStyle w:val="ListParagraph"/>
              <w:numPr>
                <w:ilvl w:val="0"/>
                <w:numId w:val="61"/>
              </w:numPr>
              <w:rPr>
                <w:rFonts w:cstheme="minorHAnsi"/>
              </w:rPr>
            </w:pPr>
            <w:r>
              <w:rPr>
                <w:rFonts w:cstheme="minorHAnsi"/>
              </w:rPr>
              <w:t>Eradication or control programmes established for c</w:t>
            </w:r>
            <w:r w:rsidRPr="00E10E53">
              <w:rPr>
                <w:rFonts w:cstheme="minorHAnsi"/>
              </w:rPr>
              <w:t>ritical habitats for seabirds</w:t>
            </w:r>
            <w:r>
              <w:rPr>
                <w:rFonts w:cstheme="minorHAnsi"/>
              </w:rPr>
              <w:t>.</w:t>
            </w:r>
          </w:p>
          <w:p w14:paraId="2E0E6DC7" w14:textId="77777777" w:rsidR="00E16A2C" w:rsidRPr="00E10E53" w:rsidRDefault="00E16A2C" w:rsidP="000607E9">
            <w:pPr>
              <w:pStyle w:val="ListParagraph"/>
              <w:numPr>
                <w:ilvl w:val="0"/>
                <w:numId w:val="61"/>
              </w:numPr>
              <w:rPr>
                <w:rFonts w:cstheme="minorHAnsi"/>
              </w:rPr>
            </w:pPr>
            <w:r w:rsidRPr="00E10E53">
              <w:rPr>
                <w:rFonts w:cstheme="minorHAnsi"/>
              </w:rPr>
              <w:t xml:space="preserve">Sustainable harvest management plan in place where traditional harvest takes place. </w:t>
            </w:r>
          </w:p>
          <w:p w14:paraId="7A96285B" w14:textId="77777777" w:rsidR="00E16A2C" w:rsidRDefault="00E16A2C" w:rsidP="000607E9">
            <w:pPr>
              <w:pStyle w:val="ListParagraph"/>
              <w:numPr>
                <w:ilvl w:val="0"/>
                <w:numId w:val="61"/>
              </w:numPr>
              <w:rPr>
                <w:rFonts w:cstheme="minorHAnsi"/>
              </w:rPr>
            </w:pPr>
            <w:r w:rsidRPr="00E10E53">
              <w:rPr>
                <w:rFonts w:cstheme="minorHAnsi"/>
              </w:rPr>
              <w:t>Mitigation implemented that reduces light pollution impacts.</w:t>
            </w:r>
          </w:p>
          <w:p w14:paraId="6D972CAF" w14:textId="77777777" w:rsidR="00E16A2C" w:rsidRPr="00E10E53" w:rsidRDefault="00E16A2C" w:rsidP="000607E9">
            <w:pPr>
              <w:pStyle w:val="ListParagraph"/>
              <w:numPr>
                <w:ilvl w:val="0"/>
                <w:numId w:val="61"/>
              </w:numPr>
              <w:rPr>
                <w:rFonts w:cstheme="minorHAnsi"/>
              </w:rPr>
            </w:pPr>
            <w:r w:rsidRPr="00E10E53">
              <w:rPr>
                <w:rFonts w:cstheme="minorHAnsi"/>
              </w:rPr>
              <w:t>Compliance and observer coverage increased in relevant RFMOs</w:t>
            </w:r>
          </w:p>
          <w:p w14:paraId="5B9A18B4" w14:textId="77777777" w:rsidR="00E16A2C" w:rsidRPr="00E10E53" w:rsidRDefault="00E16A2C" w:rsidP="000607E9">
            <w:pPr>
              <w:pStyle w:val="ListParagraph"/>
              <w:numPr>
                <w:ilvl w:val="0"/>
                <w:numId w:val="61"/>
              </w:numPr>
              <w:rPr>
                <w:rFonts w:cstheme="minorHAnsi"/>
              </w:rPr>
            </w:pPr>
            <w:r w:rsidRPr="00E10E53">
              <w:rPr>
                <w:rFonts w:cstheme="minorHAnsi"/>
              </w:rPr>
              <w:t>Port-based outreach extension programmes operating in at least three PI countries to improve awareness and compliance of seabird bycatch mitigation measures.</w:t>
            </w:r>
          </w:p>
          <w:p w14:paraId="41B29738" w14:textId="77777777" w:rsidR="00E16A2C" w:rsidRPr="00E10E53" w:rsidRDefault="00E16A2C" w:rsidP="000607E9">
            <w:pPr>
              <w:pStyle w:val="ListParagraph"/>
              <w:numPr>
                <w:ilvl w:val="0"/>
                <w:numId w:val="61"/>
              </w:numPr>
              <w:rPr>
                <w:rFonts w:cstheme="minorHAnsi"/>
                <w:lang w:val="en-US"/>
              </w:rPr>
            </w:pPr>
            <w:r w:rsidRPr="00E10E53">
              <w:rPr>
                <w:rFonts w:cstheme="minorHAnsi"/>
              </w:rPr>
              <w:t>Identification of seabird</w:t>
            </w:r>
            <w:r w:rsidRPr="00E10E53">
              <w:rPr>
                <w:rFonts w:cstheme="minorHAnsi"/>
                <w:lang w:val="en-US"/>
              </w:rPr>
              <w:t xml:space="preserve"> indicator species of plastic pollution (ingestion), and management plan developed.</w:t>
            </w:r>
          </w:p>
          <w:p w14:paraId="7B601369" w14:textId="77777777" w:rsidR="00E16A2C" w:rsidRPr="00E10E53" w:rsidRDefault="00E16A2C" w:rsidP="000607E9">
            <w:pPr>
              <w:pStyle w:val="ListParagraph"/>
              <w:numPr>
                <w:ilvl w:val="0"/>
                <w:numId w:val="61"/>
              </w:numPr>
              <w:autoSpaceDE w:val="0"/>
              <w:autoSpaceDN w:val="0"/>
              <w:adjustRightInd w:val="0"/>
              <w:rPr>
                <w:rFonts w:cstheme="minorHAnsi"/>
                <w:b/>
                <w:bCs/>
              </w:rPr>
            </w:pPr>
            <w:r w:rsidRPr="00E10E53">
              <w:rPr>
                <w:rFonts w:cstheme="minorHAnsi"/>
                <w:lang w:val="en-US"/>
              </w:rPr>
              <w:t>Promotional material on the impact of light on seabirds at sea developed, and if appropriate, mitigation options produced and circulated</w:t>
            </w:r>
            <w:r>
              <w:rPr>
                <w:rFonts w:cstheme="minorHAnsi"/>
                <w:lang w:val="en-US"/>
              </w:rPr>
              <w:t>.</w:t>
            </w:r>
          </w:p>
        </w:tc>
        <w:tc>
          <w:tcPr>
            <w:tcW w:w="2358" w:type="dxa"/>
          </w:tcPr>
          <w:p w14:paraId="2FD59BB5" w14:textId="77777777" w:rsidR="00E16A2C" w:rsidRDefault="00E16A2C" w:rsidP="00617A96">
            <w:pPr>
              <w:rPr>
                <w:rFonts w:cstheme="minorHAnsi"/>
                <w:b/>
                <w:bCs/>
              </w:rPr>
            </w:pPr>
            <w:r w:rsidRPr="00E10E53">
              <w:rPr>
                <w:rFonts w:cstheme="minorHAnsi"/>
                <w:b/>
                <w:bCs/>
              </w:rPr>
              <w:t>TIMEFRAME:</w:t>
            </w:r>
          </w:p>
          <w:p w14:paraId="30C32C45" w14:textId="77777777" w:rsidR="00E16A2C" w:rsidRDefault="00E16A2C" w:rsidP="000607E9">
            <w:pPr>
              <w:pStyle w:val="ListParagraph"/>
              <w:numPr>
                <w:ilvl w:val="0"/>
                <w:numId w:val="62"/>
              </w:numPr>
              <w:rPr>
                <w:rFonts w:cstheme="minorHAnsi"/>
              </w:rPr>
            </w:pPr>
            <w:r>
              <w:rPr>
                <w:rFonts w:cstheme="minorHAnsi"/>
              </w:rPr>
              <w:t>2024</w:t>
            </w:r>
          </w:p>
          <w:p w14:paraId="4A8631C7" w14:textId="77777777" w:rsidR="00E16A2C" w:rsidRDefault="00E16A2C" w:rsidP="000607E9">
            <w:pPr>
              <w:pStyle w:val="ListParagraph"/>
              <w:numPr>
                <w:ilvl w:val="0"/>
                <w:numId w:val="62"/>
              </w:numPr>
              <w:rPr>
                <w:rFonts w:cstheme="minorHAnsi"/>
              </w:rPr>
            </w:pPr>
            <w:r>
              <w:rPr>
                <w:rFonts w:cstheme="minorHAnsi"/>
              </w:rPr>
              <w:t>2024</w:t>
            </w:r>
          </w:p>
          <w:p w14:paraId="1930698D" w14:textId="77777777" w:rsidR="00E16A2C" w:rsidRDefault="00E16A2C" w:rsidP="000607E9">
            <w:pPr>
              <w:pStyle w:val="ListParagraph"/>
              <w:numPr>
                <w:ilvl w:val="0"/>
                <w:numId w:val="62"/>
              </w:numPr>
              <w:rPr>
                <w:rFonts w:cstheme="minorHAnsi"/>
              </w:rPr>
            </w:pPr>
            <w:r>
              <w:rPr>
                <w:rFonts w:cstheme="minorHAnsi"/>
              </w:rPr>
              <w:t>2023</w:t>
            </w:r>
          </w:p>
          <w:p w14:paraId="714DF9EC" w14:textId="77777777" w:rsidR="00E16A2C" w:rsidRDefault="00E16A2C" w:rsidP="000607E9">
            <w:pPr>
              <w:pStyle w:val="ListParagraph"/>
              <w:numPr>
                <w:ilvl w:val="0"/>
                <w:numId w:val="62"/>
              </w:numPr>
              <w:rPr>
                <w:rFonts w:cstheme="minorHAnsi"/>
              </w:rPr>
            </w:pPr>
            <w:r>
              <w:rPr>
                <w:rFonts w:cstheme="minorHAnsi"/>
              </w:rPr>
              <w:t>2025</w:t>
            </w:r>
          </w:p>
          <w:p w14:paraId="5779B94F" w14:textId="77777777" w:rsidR="00E16A2C" w:rsidRDefault="00E16A2C" w:rsidP="000607E9">
            <w:pPr>
              <w:pStyle w:val="ListParagraph"/>
              <w:numPr>
                <w:ilvl w:val="0"/>
                <w:numId w:val="62"/>
              </w:numPr>
              <w:rPr>
                <w:rFonts w:cstheme="minorHAnsi"/>
              </w:rPr>
            </w:pPr>
            <w:r>
              <w:rPr>
                <w:rFonts w:cstheme="minorHAnsi"/>
              </w:rPr>
              <w:t>2023</w:t>
            </w:r>
          </w:p>
          <w:p w14:paraId="73C6FF29" w14:textId="77777777" w:rsidR="00E16A2C" w:rsidRDefault="00E16A2C" w:rsidP="000607E9">
            <w:pPr>
              <w:pStyle w:val="ListParagraph"/>
              <w:numPr>
                <w:ilvl w:val="0"/>
                <w:numId w:val="62"/>
              </w:numPr>
              <w:rPr>
                <w:rFonts w:cstheme="minorHAnsi"/>
              </w:rPr>
            </w:pPr>
            <w:r>
              <w:rPr>
                <w:rFonts w:cstheme="minorHAnsi"/>
              </w:rPr>
              <w:t>2024</w:t>
            </w:r>
          </w:p>
          <w:p w14:paraId="3437C494" w14:textId="77777777" w:rsidR="00E16A2C" w:rsidRPr="00EB27D1" w:rsidRDefault="00E16A2C" w:rsidP="000607E9">
            <w:pPr>
              <w:pStyle w:val="ListParagraph"/>
              <w:numPr>
                <w:ilvl w:val="0"/>
                <w:numId w:val="62"/>
              </w:numPr>
              <w:rPr>
                <w:rFonts w:cstheme="minorHAnsi"/>
              </w:rPr>
            </w:pPr>
            <w:r>
              <w:rPr>
                <w:rFonts w:cstheme="minorHAnsi"/>
              </w:rPr>
              <w:t>2024</w:t>
            </w:r>
          </w:p>
        </w:tc>
      </w:tr>
    </w:tbl>
    <w:p w14:paraId="0D14ACA5" w14:textId="77777777" w:rsidR="00E16A2C" w:rsidRDefault="00E16A2C" w:rsidP="00E16A2C">
      <w:pPr>
        <w:rPr>
          <w:rFonts w:cstheme="minorHAnsi"/>
        </w:rPr>
      </w:pPr>
    </w:p>
    <w:p w14:paraId="112187C3" w14:textId="77777777" w:rsidR="006761B4" w:rsidRDefault="006761B4" w:rsidP="00E16A2C">
      <w:pPr>
        <w:rPr>
          <w:rFonts w:cstheme="minorHAnsi"/>
        </w:rPr>
      </w:pPr>
    </w:p>
    <w:p w14:paraId="2314052A" w14:textId="77777777" w:rsidR="006761B4" w:rsidRPr="006761B4" w:rsidRDefault="006761B4" w:rsidP="00E16A2C">
      <w:pPr>
        <w:rPr>
          <w:rFonts w:cstheme="minorHAnsi"/>
        </w:rPr>
      </w:pPr>
    </w:p>
    <w:tbl>
      <w:tblPr>
        <w:tblStyle w:val="TableGrid"/>
        <w:tblW w:w="0" w:type="auto"/>
        <w:tblLook w:val="04A0" w:firstRow="1" w:lastRow="0" w:firstColumn="1" w:lastColumn="0" w:noHBand="0" w:noVBand="1"/>
      </w:tblPr>
      <w:tblGrid>
        <w:gridCol w:w="1113"/>
        <w:gridCol w:w="5545"/>
        <w:gridCol w:w="2358"/>
      </w:tblGrid>
      <w:tr w:rsidR="00E16A2C" w:rsidRPr="00E10E53" w14:paraId="63792FC3" w14:textId="77777777" w:rsidTr="00617A96">
        <w:tc>
          <w:tcPr>
            <w:tcW w:w="9016" w:type="dxa"/>
            <w:gridSpan w:val="3"/>
          </w:tcPr>
          <w:p w14:paraId="6D2FF28E" w14:textId="77777777" w:rsidR="00E16A2C" w:rsidRPr="00E10E53" w:rsidRDefault="00E16A2C" w:rsidP="00617A96">
            <w:pPr>
              <w:rPr>
                <w:rFonts w:cstheme="minorHAnsi"/>
                <w:b/>
                <w:bCs/>
              </w:rPr>
            </w:pPr>
            <w:r w:rsidRPr="00E10E53">
              <w:rPr>
                <w:rFonts w:cstheme="minorHAnsi"/>
                <w:b/>
                <w:bCs/>
              </w:rPr>
              <w:t>THEME 5: CULTURAL SIGNIFICANCE AND VALUE</w:t>
            </w:r>
          </w:p>
        </w:tc>
      </w:tr>
      <w:tr w:rsidR="00E16A2C" w:rsidRPr="00E10E53" w14:paraId="60079B6D" w14:textId="77777777" w:rsidTr="00617A96">
        <w:tc>
          <w:tcPr>
            <w:tcW w:w="9016" w:type="dxa"/>
            <w:gridSpan w:val="3"/>
          </w:tcPr>
          <w:p w14:paraId="3B2A478C" w14:textId="77777777" w:rsidR="00E16A2C" w:rsidRPr="00E10E53" w:rsidRDefault="00E16A2C" w:rsidP="00617A96">
            <w:pPr>
              <w:rPr>
                <w:rFonts w:cstheme="minorHAnsi"/>
                <w:b/>
                <w:bCs/>
              </w:rPr>
            </w:pPr>
            <w:r w:rsidRPr="00E10E53">
              <w:rPr>
                <w:rFonts w:cstheme="minorHAnsi"/>
                <w:b/>
                <w:bCs/>
              </w:rPr>
              <w:t>OBJECTIVE 1: Traditional knowledge, stories and customs about seabirds and their place in the cultural landscape is captured.</w:t>
            </w:r>
          </w:p>
        </w:tc>
      </w:tr>
      <w:tr w:rsidR="00E16A2C" w:rsidRPr="00E10E53" w14:paraId="35DEC0E1" w14:textId="77777777" w:rsidTr="00617A96">
        <w:tc>
          <w:tcPr>
            <w:tcW w:w="1113" w:type="dxa"/>
          </w:tcPr>
          <w:p w14:paraId="1EE28F13" w14:textId="77777777" w:rsidR="00E16A2C" w:rsidRPr="00E10E53" w:rsidRDefault="00E16A2C" w:rsidP="00617A96">
            <w:pPr>
              <w:rPr>
                <w:rFonts w:cstheme="minorHAnsi"/>
                <w:b/>
                <w:bCs/>
              </w:rPr>
            </w:pPr>
            <w:r w:rsidRPr="00E10E53">
              <w:rPr>
                <w:rFonts w:cstheme="minorHAnsi"/>
                <w:b/>
                <w:bCs/>
              </w:rPr>
              <w:t>Number</w:t>
            </w:r>
          </w:p>
        </w:tc>
        <w:tc>
          <w:tcPr>
            <w:tcW w:w="5545" w:type="dxa"/>
          </w:tcPr>
          <w:p w14:paraId="749783A5" w14:textId="77777777" w:rsidR="00E16A2C" w:rsidRPr="00E10E53" w:rsidRDefault="00E16A2C" w:rsidP="00617A96">
            <w:pPr>
              <w:rPr>
                <w:rFonts w:cstheme="minorHAnsi"/>
                <w:b/>
                <w:bCs/>
              </w:rPr>
            </w:pPr>
            <w:r w:rsidRPr="00E10E53">
              <w:rPr>
                <w:rFonts w:cstheme="minorHAnsi"/>
                <w:b/>
                <w:bCs/>
              </w:rPr>
              <w:t>Actions</w:t>
            </w:r>
          </w:p>
        </w:tc>
        <w:tc>
          <w:tcPr>
            <w:tcW w:w="2358" w:type="dxa"/>
          </w:tcPr>
          <w:p w14:paraId="73A25689" w14:textId="77777777" w:rsidR="00E16A2C" w:rsidRPr="00E10E53" w:rsidRDefault="00E16A2C" w:rsidP="00617A96">
            <w:pPr>
              <w:rPr>
                <w:rFonts w:cstheme="minorHAnsi"/>
                <w:b/>
                <w:bCs/>
              </w:rPr>
            </w:pPr>
            <w:r w:rsidRPr="00E10E53">
              <w:rPr>
                <w:rFonts w:cstheme="minorHAnsi"/>
                <w:b/>
                <w:bCs/>
              </w:rPr>
              <w:t>Responsibility</w:t>
            </w:r>
          </w:p>
        </w:tc>
      </w:tr>
      <w:tr w:rsidR="00E16A2C" w:rsidRPr="00E10E53" w14:paraId="110E3919" w14:textId="77777777" w:rsidTr="00617A96">
        <w:tc>
          <w:tcPr>
            <w:tcW w:w="1113" w:type="dxa"/>
          </w:tcPr>
          <w:p w14:paraId="3D9A3C00" w14:textId="77777777" w:rsidR="00E16A2C" w:rsidRPr="00E10E53" w:rsidRDefault="00E16A2C" w:rsidP="00617A96">
            <w:pPr>
              <w:rPr>
                <w:rFonts w:cstheme="minorHAnsi"/>
              </w:rPr>
            </w:pPr>
            <w:r w:rsidRPr="00E10E53">
              <w:rPr>
                <w:rFonts w:cstheme="minorHAnsi"/>
              </w:rPr>
              <w:t>5.1.1</w:t>
            </w:r>
          </w:p>
        </w:tc>
        <w:tc>
          <w:tcPr>
            <w:tcW w:w="5545" w:type="dxa"/>
          </w:tcPr>
          <w:p w14:paraId="60FC91AE" w14:textId="77777777" w:rsidR="00E16A2C" w:rsidRPr="00E10E53" w:rsidRDefault="00E16A2C" w:rsidP="00617A96">
            <w:pPr>
              <w:rPr>
                <w:rFonts w:cstheme="minorHAnsi"/>
              </w:rPr>
            </w:pPr>
            <w:r w:rsidRPr="00E10E53">
              <w:rPr>
                <w:rFonts w:cstheme="minorHAnsi"/>
              </w:rPr>
              <w:t>Work with traditional knowledge holders to understand historical and current distribution of seabirds and potential for restoration.</w:t>
            </w:r>
          </w:p>
        </w:tc>
        <w:tc>
          <w:tcPr>
            <w:tcW w:w="2358" w:type="dxa"/>
          </w:tcPr>
          <w:p w14:paraId="546DBD91"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p>
        </w:tc>
      </w:tr>
      <w:tr w:rsidR="00E16A2C" w:rsidRPr="00E10E53" w14:paraId="132300B2" w14:textId="77777777" w:rsidTr="00617A96">
        <w:tc>
          <w:tcPr>
            <w:tcW w:w="1113" w:type="dxa"/>
          </w:tcPr>
          <w:p w14:paraId="69B12A41" w14:textId="77777777" w:rsidR="00E16A2C" w:rsidRPr="00E10E53" w:rsidRDefault="00E16A2C" w:rsidP="00617A96">
            <w:pPr>
              <w:rPr>
                <w:rFonts w:cstheme="minorHAnsi"/>
              </w:rPr>
            </w:pPr>
            <w:r w:rsidRPr="00E10E53">
              <w:rPr>
                <w:rFonts w:cstheme="minorHAnsi"/>
              </w:rPr>
              <w:t>5.1.2</w:t>
            </w:r>
          </w:p>
        </w:tc>
        <w:tc>
          <w:tcPr>
            <w:tcW w:w="5545" w:type="dxa"/>
          </w:tcPr>
          <w:p w14:paraId="4CAEE5F7" w14:textId="77777777" w:rsidR="00E16A2C" w:rsidRPr="00E10E53" w:rsidRDefault="00E16A2C" w:rsidP="00617A96">
            <w:pPr>
              <w:rPr>
                <w:rFonts w:cstheme="minorHAnsi"/>
              </w:rPr>
            </w:pPr>
            <w:r w:rsidRPr="00E10E53">
              <w:rPr>
                <w:rFonts w:cstheme="minorHAnsi"/>
              </w:rPr>
              <w:t xml:space="preserve">Preserve and protect the traditional knowledge and values associated with seabirds in artforms and publications. </w:t>
            </w:r>
          </w:p>
        </w:tc>
        <w:tc>
          <w:tcPr>
            <w:tcW w:w="2358" w:type="dxa"/>
          </w:tcPr>
          <w:p w14:paraId="6CB91336"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6D61DE5E" w14:textId="77777777" w:rsidTr="00617A96">
        <w:tc>
          <w:tcPr>
            <w:tcW w:w="1113" w:type="dxa"/>
          </w:tcPr>
          <w:p w14:paraId="40DE6CBA" w14:textId="77777777" w:rsidR="00E16A2C" w:rsidRPr="00E10E53" w:rsidRDefault="00E16A2C" w:rsidP="00617A96">
            <w:pPr>
              <w:rPr>
                <w:rFonts w:cstheme="minorHAnsi"/>
              </w:rPr>
            </w:pPr>
            <w:r>
              <w:rPr>
                <w:rFonts w:cstheme="minorHAnsi"/>
              </w:rPr>
              <w:t>5.1.3</w:t>
            </w:r>
          </w:p>
        </w:tc>
        <w:tc>
          <w:tcPr>
            <w:tcW w:w="5545" w:type="dxa"/>
          </w:tcPr>
          <w:p w14:paraId="2FFE0106" w14:textId="77777777" w:rsidR="00E16A2C" w:rsidRPr="00E10E53" w:rsidRDefault="00E16A2C" w:rsidP="00617A96">
            <w:pPr>
              <w:rPr>
                <w:rFonts w:cstheme="minorHAnsi"/>
              </w:rPr>
            </w:pPr>
            <w:r w:rsidRPr="00E10E53">
              <w:rPr>
                <w:rFonts w:cstheme="minorHAnsi"/>
              </w:rPr>
              <w:t xml:space="preserve">Encourage contemporary artists and artisans </w:t>
            </w:r>
            <w:r>
              <w:rPr>
                <w:rFonts w:cstheme="minorHAnsi"/>
              </w:rPr>
              <w:t xml:space="preserve">within the region </w:t>
            </w:r>
            <w:r w:rsidRPr="00E10E53">
              <w:rPr>
                <w:rFonts w:cstheme="minorHAnsi"/>
              </w:rPr>
              <w:t xml:space="preserve">to incorporate the significance of Pacific seabirds </w:t>
            </w:r>
            <w:r>
              <w:rPr>
                <w:rFonts w:cstheme="minorHAnsi"/>
              </w:rPr>
              <w:t xml:space="preserve">within their work. </w:t>
            </w:r>
          </w:p>
        </w:tc>
        <w:tc>
          <w:tcPr>
            <w:tcW w:w="2358" w:type="dxa"/>
          </w:tcPr>
          <w:p w14:paraId="3E7A1AC5"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p>
        </w:tc>
      </w:tr>
      <w:tr w:rsidR="00E16A2C" w:rsidRPr="00E10E53" w14:paraId="39694EB1" w14:textId="77777777" w:rsidTr="00617A96">
        <w:tc>
          <w:tcPr>
            <w:tcW w:w="9016" w:type="dxa"/>
            <w:gridSpan w:val="3"/>
          </w:tcPr>
          <w:p w14:paraId="5E9C9E14" w14:textId="77777777" w:rsidR="00E16A2C" w:rsidRPr="00E10E53" w:rsidRDefault="00E16A2C" w:rsidP="00617A96">
            <w:pPr>
              <w:rPr>
                <w:rFonts w:cstheme="minorHAnsi"/>
                <w:b/>
                <w:bCs/>
              </w:rPr>
            </w:pPr>
            <w:r w:rsidRPr="00E10E53">
              <w:rPr>
                <w:rFonts w:cstheme="minorHAnsi"/>
                <w:b/>
                <w:bCs/>
              </w:rPr>
              <w:t>OBJECTIVE 2: Traditional knowledge informs management systems.</w:t>
            </w:r>
          </w:p>
        </w:tc>
      </w:tr>
      <w:tr w:rsidR="00E16A2C" w:rsidRPr="00E10E53" w14:paraId="3333AD7E" w14:textId="77777777" w:rsidTr="00617A96">
        <w:tc>
          <w:tcPr>
            <w:tcW w:w="1113" w:type="dxa"/>
          </w:tcPr>
          <w:p w14:paraId="17FCA595" w14:textId="77777777" w:rsidR="00E16A2C" w:rsidRPr="00E10E53" w:rsidRDefault="00E16A2C" w:rsidP="00617A96">
            <w:pPr>
              <w:rPr>
                <w:rFonts w:cstheme="minorHAnsi"/>
              </w:rPr>
            </w:pPr>
            <w:r w:rsidRPr="00E10E53">
              <w:rPr>
                <w:rFonts w:cstheme="minorHAnsi"/>
              </w:rPr>
              <w:t>5.2.1</w:t>
            </w:r>
          </w:p>
        </w:tc>
        <w:tc>
          <w:tcPr>
            <w:tcW w:w="5545" w:type="dxa"/>
          </w:tcPr>
          <w:p w14:paraId="52691155" w14:textId="77777777" w:rsidR="00E16A2C" w:rsidRPr="00E10E53" w:rsidRDefault="00E16A2C" w:rsidP="00617A96">
            <w:pPr>
              <w:autoSpaceDE w:val="0"/>
              <w:autoSpaceDN w:val="0"/>
              <w:adjustRightInd w:val="0"/>
              <w:rPr>
                <w:rFonts w:cstheme="minorHAnsi"/>
              </w:rPr>
            </w:pPr>
            <w:r w:rsidRPr="00E10E53">
              <w:rPr>
                <w:rFonts w:cstheme="minorHAnsi"/>
              </w:rPr>
              <w:t>Integrate cultural practices, values and knowledge associated with seabirds into management plans, national policies, and legislation.</w:t>
            </w:r>
          </w:p>
        </w:tc>
        <w:tc>
          <w:tcPr>
            <w:tcW w:w="2358" w:type="dxa"/>
          </w:tcPr>
          <w:p w14:paraId="23CAB94E"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p>
        </w:tc>
      </w:tr>
      <w:tr w:rsidR="00E16A2C" w:rsidRPr="00E10E53" w14:paraId="1E3A553F" w14:textId="77777777" w:rsidTr="00617A96">
        <w:tc>
          <w:tcPr>
            <w:tcW w:w="6658" w:type="dxa"/>
            <w:gridSpan w:val="2"/>
          </w:tcPr>
          <w:p w14:paraId="6093918A" w14:textId="77777777" w:rsidR="00E16A2C" w:rsidRPr="00E10E53" w:rsidRDefault="00E16A2C" w:rsidP="00617A96">
            <w:pPr>
              <w:autoSpaceDE w:val="0"/>
              <w:autoSpaceDN w:val="0"/>
              <w:adjustRightInd w:val="0"/>
              <w:rPr>
                <w:rFonts w:cstheme="minorHAnsi"/>
                <w:b/>
                <w:bCs/>
              </w:rPr>
            </w:pPr>
            <w:r w:rsidRPr="00E10E53">
              <w:rPr>
                <w:rFonts w:cstheme="minorHAnsi"/>
                <w:b/>
                <w:bCs/>
              </w:rPr>
              <w:t>INDICATORS:</w:t>
            </w:r>
          </w:p>
          <w:p w14:paraId="18434203" w14:textId="77777777" w:rsidR="00E16A2C" w:rsidRPr="00A63489" w:rsidRDefault="00E16A2C" w:rsidP="000607E9">
            <w:pPr>
              <w:pStyle w:val="ListParagraph"/>
              <w:numPr>
                <w:ilvl w:val="0"/>
                <w:numId w:val="63"/>
              </w:numPr>
              <w:autoSpaceDE w:val="0"/>
              <w:autoSpaceDN w:val="0"/>
              <w:adjustRightInd w:val="0"/>
              <w:rPr>
                <w:rFonts w:cstheme="minorHAnsi"/>
                <w:b/>
                <w:bCs/>
              </w:rPr>
            </w:pPr>
            <w:r w:rsidRPr="00E10E53">
              <w:rPr>
                <w:rFonts w:cstheme="minorHAnsi"/>
              </w:rPr>
              <w:t xml:space="preserve">Traditional knowledge and customs relating to seabirds integrated into policies, legislation, community-based conservation projects and development of education resources. </w:t>
            </w:r>
          </w:p>
          <w:p w14:paraId="67482FA0" w14:textId="77777777" w:rsidR="00E16A2C" w:rsidRPr="00E10E53" w:rsidRDefault="00E16A2C" w:rsidP="000607E9">
            <w:pPr>
              <w:pStyle w:val="ListParagraph"/>
              <w:numPr>
                <w:ilvl w:val="0"/>
                <w:numId w:val="63"/>
              </w:numPr>
              <w:autoSpaceDE w:val="0"/>
              <w:autoSpaceDN w:val="0"/>
              <w:adjustRightInd w:val="0"/>
              <w:rPr>
                <w:rFonts w:cstheme="minorHAnsi"/>
                <w:b/>
                <w:bCs/>
              </w:rPr>
            </w:pPr>
            <w:r w:rsidRPr="00E10E53">
              <w:rPr>
                <w:rFonts w:cstheme="minorHAnsi"/>
              </w:rPr>
              <w:t>Traditional knowledge and cultural practices are recorded and included in research guidance documents, educational materials, artworks, and legislation.</w:t>
            </w:r>
          </w:p>
        </w:tc>
        <w:tc>
          <w:tcPr>
            <w:tcW w:w="2358" w:type="dxa"/>
          </w:tcPr>
          <w:p w14:paraId="5757F25A" w14:textId="77777777" w:rsidR="00E16A2C" w:rsidRDefault="00E16A2C" w:rsidP="00617A96">
            <w:pPr>
              <w:rPr>
                <w:rFonts w:cstheme="minorHAnsi"/>
                <w:b/>
                <w:bCs/>
              </w:rPr>
            </w:pPr>
            <w:r w:rsidRPr="00E10E53">
              <w:rPr>
                <w:rFonts w:cstheme="minorHAnsi"/>
                <w:b/>
                <w:bCs/>
              </w:rPr>
              <w:t>TIMEFRAME:</w:t>
            </w:r>
          </w:p>
          <w:p w14:paraId="63F94FBE" w14:textId="77777777" w:rsidR="00E16A2C" w:rsidRDefault="00E16A2C" w:rsidP="000607E9">
            <w:pPr>
              <w:pStyle w:val="ListParagraph"/>
              <w:numPr>
                <w:ilvl w:val="0"/>
                <w:numId w:val="64"/>
              </w:numPr>
              <w:rPr>
                <w:rFonts w:cstheme="minorHAnsi"/>
              </w:rPr>
            </w:pPr>
            <w:r>
              <w:rPr>
                <w:rFonts w:cstheme="minorHAnsi"/>
              </w:rPr>
              <w:t>2025</w:t>
            </w:r>
          </w:p>
          <w:p w14:paraId="6E751F30" w14:textId="77777777" w:rsidR="00E16A2C" w:rsidRPr="00A63489" w:rsidRDefault="00E16A2C" w:rsidP="000607E9">
            <w:pPr>
              <w:pStyle w:val="ListParagraph"/>
              <w:numPr>
                <w:ilvl w:val="0"/>
                <w:numId w:val="64"/>
              </w:numPr>
              <w:rPr>
                <w:rFonts w:cstheme="minorHAnsi"/>
              </w:rPr>
            </w:pPr>
            <w:r>
              <w:rPr>
                <w:rFonts w:cstheme="minorHAnsi"/>
              </w:rPr>
              <w:t>2025</w:t>
            </w:r>
          </w:p>
        </w:tc>
      </w:tr>
    </w:tbl>
    <w:p w14:paraId="3EE51F70" w14:textId="77777777" w:rsidR="00E16A2C" w:rsidRPr="00E10E53" w:rsidRDefault="00E16A2C" w:rsidP="00E16A2C">
      <w:pPr>
        <w:rPr>
          <w:rFonts w:cstheme="minorHAnsi"/>
        </w:rPr>
      </w:pPr>
    </w:p>
    <w:tbl>
      <w:tblPr>
        <w:tblStyle w:val="TableGrid"/>
        <w:tblW w:w="0" w:type="auto"/>
        <w:tblLook w:val="04A0" w:firstRow="1" w:lastRow="0" w:firstColumn="1" w:lastColumn="0" w:noHBand="0" w:noVBand="1"/>
      </w:tblPr>
      <w:tblGrid>
        <w:gridCol w:w="1123"/>
        <w:gridCol w:w="5535"/>
        <w:gridCol w:w="2358"/>
      </w:tblGrid>
      <w:tr w:rsidR="00E16A2C" w:rsidRPr="00E10E53" w14:paraId="05B65DD9" w14:textId="77777777" w:rsidTr="00617A96">
        <w:tc>
          <w:tcPr>
            <w:tcW w:w="9016" w:type="dxa"/>
            <w:gridSpan w:val="3"/>
          </w:tcPr>
          <w:p w14:paraId="76F3E573" w14:textId="77777777" w:rsidR="00E16A2C" w:rsidRPr="00E10E53" w:rsidRDefault="00E16A2C" w:rsidP="00617A96">
            <w:pPr>
              <w:rPr>
                <w:rFonts w:cstheme="minorHAnsi"/>
                <w:b/>
                <w:bCs/>
              </w:rPr>
            </w:pPr>
            <w:r w:rsidRPr="00E10E53">
              <w:rPr>
                <w:rFonts w:cstheme="minorHAnsi"/>
                <w:b/>
                <w:bCs/>
              </w:rPr>
              <w:t>THEME 6: LEGISLATION, POLICY AND MANAGEMENT</w:t>
            </w:r>
          </w:p>
        </w:tc>
      </w:tr>
      <w:tr w:rsidR="00E16A2C" w:rsidRPr="00E10E53" w14:paraId="333DBEE8" w14:textId="77777777" w:rsidTr="00617A96">
        <w:tc>
          <w:tcPr>
            <w:tcW w:w="9016" w:type="dxa"/>
            <w:gridSpan w:val="3"/>
          </w:tcPr>
          <w:p w14:paraId="403B050E" w14:textId="77777777" w:rsidR="00E16A2C" w:rsidRPr="00E10E53" w:rsidRDefault="00E16A2C" w:rsidP="00617A96">
            <w:pPr>
              <w:rPr>
                <w:rFonts w:cstheme="minorHAnsi"/>
                <w:b/>
                <w:bCs/>
              </w:rPr>
            </w:pPr>
            <w:r w:rsidRPr="00E10E53">
              <w:rPr>
                <w:rFonts w:cstheme="minorHAnsi"/>
                <w:b/>
                <w:bCs/>
              </w:rPr>
              <w:t>OBJECTIVE 1: Legislation, policy and management plans include measurable outcomes for seabird conservation.</w:t>
            </w:r>
          </w:p>
        </w:tc>
      </w:tr>
      <w:tr w:rsidR="00E16A2C" w:rsidRPr="00E10E53" w14:paraId="3F9D4077" w14:textId="77777777" w:rsidTr="00617A96">
        <w:tc>
          <w:tcPr>
            <w:tcW w:w="1123" w:type="dxa"/>
          </w:tcPr>
          <w:p w14:paraId="62D1956F" w14:textId="77777777" w:rsidR="00E16A2C" w:rsidRPr="00E10E53" w:rsidRDefault="00E16A2C" w:rsidP="00617A96">
            <w:pPr>
              <w:rPr>
                <w:rFonts w:cstheme="minorHAnsi"/>
                <w:b/>
                <w:bCs/>
              </w:rPr>
            </w:pPr>
            <w:r w:rsidRPr="00E10E53">
              <w:rPr>
                <w:rFonts w:cstheme="minorHAnsi"/>
                <w:b/>
                <w:bCs/>
              </w:rPr>
              <w:t>Number</w:t>
            </w:r>
          </w:p>
        </w:tc>
        <w:tc>
          <w:tcPr>
            <w:tcW w:w="5535" w:type="dxa"/>
          </w:tcPr>
          <w:p w14:paraId="1D5EA449" w14:textId="77777777" w:rsidR="00E16A2C" w:rsidRPr="00E10E53" w:rsidRDefault="00E16A2C" w:rsidP="00617A96">
            <w:pPr>
              <w:rPr>
                <w:rFonts w:cstheme="minorHAnsi"/>
                <w:b/>
                <w:bCs/>
              </w:rPr>
            </w:pPr>
            <w:r w:rsidRPr="00E10E53">
              <w:rPr>
                <w:rFonts w:cstheme="minorHAnsi"/>
                <w:b/>
                <w:bCs/>
              </w:rPr>
              <w:t>Actions</w:t>
            </w:r>
          </w:p>
        </w:tc>
        <w:tc>
          <w:tcPr>
            <w:tcW w:w="2358" w:type="dxa"/>
          </w:tcPr>
          <w:p w14:paraId="52D139A5" w14:textId="77777777" w:rsidR="00E16A2C" w:rsidRPr="00E10E53" w:rsidRDefault="00E16A2C" w:rsidP="00617A96">
            <w:pPr>
              <w:rPr>
                <w:rFonts w:cstheme="minorHAnsi"/>
                <w:b/>
                <w:bCs/>
              </w:rPr>
            </w:pPr>
            <w:r w:rsidRPr="00E10E53">
              <w:rPr>
                <w:rFonts w:cstheme="minorHAnsi"/>
                <w:b/>
                <w:bCs/>
              </w:rPr>
              <w:t>Responsibility</w:t>
            </w:r>
          </w:p>
        </w:tc>
      </w:tr>
      <w:tr w:rsidR="00E16A2C" w:rsidRPr="00E10E53" w14:paraId="3547D006" w14:textId="77777777" w:rsidTr="00617A96">
        <w:tc>
          <w:tcPr>
            <w:tcW w:w="1123" w:type="dxa"/>
          </w:tcPr>
          <w:p w14:paraId="0EBEE0B0" w14:textId="77777777" w:rsidR="00E16A2C" w:rsidRPr="00E10E53" w:rsidRDefault="00E16A2C" w:rsidP="00617A96">
            <w:pPr>
              <w:rPr>
                <w:rFonts w:cstheme="minorHAnsi"/>
              </w:rPr>
            </w:pPr>
            <w:r w:rsidRPr="00E10E53">
              <w:rPr>
                <w:rFonts w:cstheme="minorHAnsi"/>
              </w:rPr>
              <w:t>6.1.1</w:t>
            </w:r>
          </w:p>
        </w:tc>
        <w:tc>
          <w:tcPr>
            <w:tcW w:w="5535" w:type="dxa"/>
          </w:tcPr>
          <w:p w14:paraId="4BBE700B" w14:textId="77777777" w:rsidR="00E16A2C" w:rsidRPr="00E10E53" w:rsidRDefault="00E16A2C" w:rsidP="00617A96">
            <w:pPr>
              <w:rPr>
                <w:rFonts w:cstheme="minorHAnsi"/>
              </w:rPr>
            </w:pPr>
            <w:r w:rsidRPr="00E10E53">
              <w:rPr>
                <w:rFonts w:cstheme="minorHAnsi"/>
              </w:rPr>
              <w:t xml:space="preserve">Legislative mechanisms for conservation are reviewed to assess where seabird conservation actions can be applied within existing frameworks and identify gaps. </w:t>
            </w:r>
          </w:p>
        </w:tc>
        <w:tc>
          <w:tcPr>
            <w:tcW w:w="2358" w:type="dxa"/>
          </w:tcPr>
          <w:p w14:paraId="63DD20FF"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p>
        </w:tc>
      </w:tr>
      <w:tr w:rsidR="00E16A2C" w:rsidRPr="00E10E53" w14:paraId="1A9EA6B9" w14:textId="77777777" w:rsidTr="00617A96">
        <w:tc>
          <w:tcPr>
            <w:tcW w:w="1123" w:type="dxa"/>
          </w:tcPr>
          <w:p w14:paraId="1F04338C" w14:textId="77777777" w:rsidR="00E16A2C" w:rsidRPr="00E10E53" w:rsidRDefault="00E16A2C" w:rsidP="00617A96">
            <w:pPr>
              <w:rPr>
                <w:rFonts w:cstheme="minorHAnsi"/>
              </w:rPr>
            </w:pPr>
            <w:r w:rsidRPr="00E10E53">
              <w:rPr>
                <w:rFonts w:cstheme="minorHAnsi"/>
              </w:rPr>
              <w:t>6.1.2</w:t>
            </w:r>
          </w:p>
        </w:tc>
        <w:tc>
          <w:tcPr>
            <w:tcW w:w="5535" w:type="dxa"/>
          </w:tcPr>
          <w:p w14:paraId="7F3A52A1" w14:textId="77777777" w:rsidR="00E16A2C" w:rsidRPr="00E10E53" w:rsidRDefault="00E16A2C" w:rsidP="00617A96">
            <w:pPr>
              <w:rPr>
                <w:rFonts w:cstheme="minorHAnsi"/>
              </w:rPr>
            </w:pPr>
            <w:r w:rsidRPr="00E10E53">
              <w:rPr>
                <w:rFonts w:cstheme="minorHAnsi"/>
              </w:rPr>
              <w:t>Integrate seabird conservation into regional and international initiatives including the Convention of Migratory Species (CMS).</w:t>
            </w:r>
          </w:p>
        </w:tc>
        <w:tc>
          <w:tcPr>
            <w:tcW w:w="2358" w:type="dxa"/>
          </w:tcPr>
          <w:p w14:paraId="7B80E358"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5AFA66C7" w14:textId="77777777" w:rsidTr="00617A96">
        <w:tc>
          <w:tcPr>
            <w:tcW w:w="6658" w:type="dxa"/>
            <w:gridSpan w:val="2"/>
          </w:tcPr>
          <w:p w14:paraId="536ED582" w14:textId="77777777" w:rsidR="00E16A2C" w:rsidRPr="00E10E53" w:rsidRDefault="00E16A2C" w:rsidP="00617A96">
            <w:pPr>
              <w:rPr>
                <w:rFonts w:cstheme="minorHAnsi"/>
                <w:b/>
                <w:bCs/>
              </w:rPr>
            </w:pPr>
            <w:r w:rsidRPr="00E10E53">
              <w:rPr>
                <w:rFonts w:cstheme="minorHAnsi"/>
                <w:b/>
                <w:bCs/>
              </w:rPr>
              <w:t>INDICATORS:</w:t>
            </w:r>
          </w:p>
          <w:p w14:paraId="5E01AEF2" w14:textId="77777777" w:rsidR="00E16A2C" w:rsidRPr="00E10E53" w:rsidRDefault="00E16A2C" w:rsidP="000607E9">
            <w:pPr>
              <w:pStyle w:val="ListParagraph"/>
              <w:numPr>
                <w:ilvl w:val="0"/>
                <w:numId w:val="65"/>
              </w:numPr>
              <w:rPr>
                <w:rFonts w:cstheme="minorHAnsi"/>
              </w:rPr>
            </w:pPr>
            <w:r w:rsidRPr="00E10E53">
              <w:rPr>
                <w:rFonts w:cstheme="minorHAnsi"/>
              </w:rPr>
              <w:t xml:space="preserve">Report of the outcomes of the legislative review and recommendations for changes published. </w:t>
            </w:r>
          </w:p>
          <w:p w14:paraId="01A16823" w14:textId="77777777" w:rsidR="00E16A2C" w:rsidRPr="00C2053E" w:rsidRDefault="00E16A2C" w:rsidP="000607E9">
            <w:pPr>
              <w:pStyle w:val="ListParagraph"/>
              <w:numPr>
                <w:ilvl w:val="0"/>
                <w:numId w:val="65"/>
              </w:numPr>
              <w:rPr>
                <w:rFonts w:cstheme="minorHAnsi"/>
              </w:rPr>
            </w:pPr>
            <w:r w:rsidRPr="00E10E53">
              <w:rPr>
                <w:rFonts w:cstheme="minorHAnsi"/>
              </w:rPr>
              <w:t xml:space="preserve">Seabirds explicitly included in national plans of action and advocated for at international fora.  </w:t>
            </w:r>
          </w:p>
        </w:tc>
        <w:tc>
          <w:tcPr>
            <w:tcW w:w="2358" w:type="dxa"/>
          </w:tcPr>
          <w:p w14:paraId="2824C19C" w14:textId="77777777" w:rsidR="00E16A2C" w:rsidRDefault="00E16A2C" w:rsidP="00617A96">
            <w:pPr>
              <w:rPr>
                <w:rFonts w:cstheme="minorHAnsi"/>
                <w:b/>
                <w:bCs/>
              </w:rPr>
            </w:pPr>
            <w:r w:rsidRPr="00E10E53">
              <w:rPr>
                <w:rFonts w:cstheme="minorHAnsi"/>
                <w:b/>
                <w:bCs/>
              </w:rPr>
              <w:t>TIMEFRAME:</w:t>
            </w:r>
          </w:p>
          <w:p w14:paraId="25244EAC" w14:textId="77777777" w:rsidR="00E16A2C" w:rsidRPr="00062D7E" w:rsidRDefault="00E16A2C" w:rsidP="000607E9">
            <w:pPr>
              <w:pStyle w:val="ListParagraph"/>
              <w:numPr>
                <w:ilvl w:val="0"/>
                <w:numId w:val="66"/>
              </w:numPr>
              <w:rPr>
                <w:rFonts w:cstheme="minorHAnsi"/>
              </w:rPr>
            </w:pPr>
            <w:r w:rsidRPr="00062D7E">
              <w:rPr>
                <w:rFonts w:cstheme="minorHAnsi"/>
              </w:rPr>
              <w:t>2024</w:t>
            </w:r>
          </w:p>
          <w:p w14:paraId="7CEAE905" w14:textId="77777777" w:rsidR="00E16A2C" w:rsidRPr="003C5F7E" w:rsidRDefault="00E16A2C" w:rsidP="000607E9">
            <w:pPr>
              <w:pStyle w:val="ListParagraph"/>
              <w:numPr>
                <w:ilvl w:val="0"/>
                <w:numId w:val="66"/>
              </w:numPr>
              <w:rPr>
                <w:rFonts w:cstheme="minorHAnsi"/>
                <w:b/>
                <w:bCs/>
              </w:rPr>
            </w:pPr>
            <w:r w:rsidRPr="00062D7E">
              <w:rPr>
                <w:rFonts w:cstheme="minorHAnsi"/>
              </w:rPr>
              <w:t>Ongoing</w:t>
            </w:r>
          </w:p>
        </w:tc>
      </w:tr>
    </w:tbl>
    <w:p w14:paraId="5345CF90" w14:textId="77777777" w:rsidR="00E16A2C" w:rsidRPr="00E10E53" w:rsidRDefault="00E16A2C" w:rsidP="00E16A2C">
      <w:pPr>
        <w:rPr>
          <w:rFonts w:cstheme="minorHAnsi"/>
        </w:rPr>
      </w:pPr>
    </w:p>
    <w:tbl>
      <w:tblPr>
        <w:tblStyle w:val="TableGrid"/>
        <w:tblW w:w="0" w:type="auto"/>
        <w:tblLook w:val="04A0" w:firstRow="1" w:lastRow="0" w:firstColumn="1" w:lastColumn="0" w:noHBand="0" w:noVBand="1"/>
      </w:tblPr>
      <w:tblGrid>
        <w:gridCol w:w="1127"/>
        <w:gridCol w:w="5531"/>
        <w:gridCol w:w="2358"/>
      </w:tblGrid>
      <w:tr w:rsidR="00E16A2C" w:rsidRPr="00E10E53" w14:paraId="6E07184C" w14:textId="77777777" w:rsidTr="00617A96">
        <w:tc>
          <w:tcPr>
            <w:tcW w:w="9016" w:type="dxa"/>
            <w:gridSpan w:val="3"/>
          </w:tcPr>
          <w:p w14:paraId="38389709" w14:textId="77777777" w:rsidR="00E16A2C" w:rsidRPr="00E10E53" w:rsidRDefault="00E16A2C" w:rsidP="00617A96">
            <w:pPr>
              <w:rPr>
                <w:rFonts w:cstheme="minorHAnsi"/>
                <w:b/>
                <w:bCs/>
              </w:rPr>
            </w:pPr>
            <w:r w:rsidRPr="00E10E53">
              <w:rPr>
                <w:rFonts w:cstheme="minorHAnsi"/>
                <w:b/>
                <w:bCs/>
              </w:rPr>
              <w:t>THEME 7: ECOTOURISM AND LIVELIHOODS</w:t>
            </w:r>
          </w:p>
        </w:tc>
      </w:tr>
      <w:tr w:rsidR="00E16A2C" w:rsidRPr="00E10E53" w14:paraId="17158E24" w14:textId="77777777" w:rsidTr="00617A96">
        <w:tc>
          <w:tcPr>
            <w:tcW w:w="9016" w:type="dxa"/>
            <w:gridSpan w:val="3"/>
          </w:tcPr>
          <w:p w14:paraId="213C0842" w14:textId="77777777" w:rsidR="00E16A2C" w:rsidRPr="00E10E53" w:rsidRDefault="00E16A2C" w:rsidP="00617A96">
            <w:pPr>
              <w:rPr>
                <w:rFonts w:cstheme="minorHAnsi"/>
                <w:b/>
                <w:bCs/>
              </w:rPr>
            </w:pPr>
            <w:r w:rsidRPr="00E10E53">
              <w:rPr>
                <w:rFonts w:cstheme="minorHAnsi"/>
                <w:b/>
                <w:bCs/>
              </w:rPr>
              <w:t>OBJECTIVE 1: Seabird related marine-based eco-tourism contributes to the local economy.</w:t>
            </w:r>
          </w:p>
        </w:tc>
      </w:tr>
      <w:tr w:rsidR="00E16A2C" w:rsidRPr="00E10E53" w14:paraId="3ACDECBA" w14:textId="77777777" w:rsidTr="00617A96">
        <w:tc>
          <w:tcPr>
            <w:tcW w:w="1127" w:type="dxa"/>
          </w:tcPr>
          <w:p w14:paraId="30FABD77" w14:textId="77777777" w:rsidR="00E16A2C" w:rsidRPr="00E10E53" w:rsidRDefault="00E16A2C" w:rsidP="00617A96">
            <w:pPr>
              <w:rPr>
                <w:rFonts w:cstheme="minorHAnsi"/>
                <w:b/>
                <w:bCs/>
              </w:rPr>
            </w:pPr>
            <w:r w:rsidRPr="00E10E53">
              <w:rPr>
                <w:rFonts w:cstheme="minorHAnsi"/>
                <w:b/>
                <w:bCs/>
              </w:rPr>
              <w:t>Number</w:t>
            </w:r>
          </w:p>
        </w:tc>
        <w:tc>
          <w:tcPr>
            <w:tcW w:w="5531" w:type="dxa"/>
          </w:tcPr>
          <w:p w14:paraId="1E435586" w14:textId="77777777" w:rsidR="00E16A2C" w:rsidRPr="00E10E53" w:rsidRDefault="00E16A2C" w:rsidP="00617A96">
            <w:pPr>
              <w:rPr>
                <w:rFonts w:cstheme="minorHAnsi"/>
                <w:b/>
                <w:bCs/>
              </w:rPr>
            </w:pPr>
            <w:r w:rsidRPr="00E10E53">
              <w:rPr>
                <w:rFonts w:cstheme="minorHAnsi"/>
                <w:b/>
                <w:bCs/>
              </w:rPr>
              <w:t>Actions</w:t>
            </w:r>
          </w:p>
        </w:tc>
        <w:tc>
          <w:tcPr>
            <w:tcW w:w="2358" w:type="dxa"/>
          </w:tcPr>
          <w:p w14:paraId="1834C09C" w14:textId="77777777" w:rsidR="00E16A2C" w:rsidRPr="00E10E53" w:rsidRDefault="00E16A2C" w:rsidP="00617A96">
            <w:pPr>
              <w:rPr>
                <w:rFonts w:cstheme="minorHAnsi"/>
                <w:b/>
                <w:bCs/>
              </w:rPr>
            </w:pPr>
            <w:r w:rsidRPr="00E10E53">
              <w:rPr>
                <w:rFonts w:cstheme="minorHAnsi"/>
                <w:b/>
                <w:bCs/>
              </w:rPr>
              <w:t>Responsibility</w:t>
            </w:r>
          </w:p>
        </w:tc>
      </w:tr>
      <w:tr w:rsidR="00E16A2C" w:rsidRPr="00E10E53" w14:paraId="188DBCC1" w14:textId="77777777" w:rsidTr="00617A96">
        <w:tc>
          <w:tcPr>
            <w:tcW w:w="1127" w:type="dxa"/>
          </w:tcPr>
          <w:p w14:paraId="08FF5D10" w14:textId="77777777" w:rsidR="00E16A2C" w:rsidRPr="00E10E53" w:rsidRDefault="00E16A2C" w:rsidP="00617A96">
            <w:pPr>
              <w:rPr>
                <w:rFonts w:cstheme="minorHAnsi"/>
              </w:rPr>
            </w:pPr>
            <w:r w:rsidRPr="00E10E53">
              <w:rPr>
                <w:rFonts w:cstheme="minorHAnsi"/>
              </w:rPr>
              <w:t>7.1.1</w:t>
            </w:r>
          </w:p>
        </w:tc>
        <w:tc>
          <w:tcPr>
            <w:tcW w:w="5531" w:type="dxa"/>
          </w:tcPr>
          <w:p w14:paraId="47A1D8D9" w14:textId="77777777" w:rsidR="00E16A2C" w:rsidRPr="00E10E53" w:rsidRDefault="00E16A2C" w:rsidP="00617A96">
            <w:pPr>
              <w:rPr>
                <w:rFonts w:cstheme="minorHAnsi"/>
              </w:rPr>
            </w:pPr>
            <w:r w:rsidRPr="00E10E53">
              <w:rPr>
                <w:rFonts w:cstheme="minorHAnsi"/>
              </w:rPr>
              <w:t>Review marine-based tourism including economic benefits/value and level of interest in the region’s seabirds.</w:t>
            </w:r>
          </w:p>
        </w:tc>
        <w:tc>
          <w:tcPr>
            <w:tcW w:w="2358" w:type="dxa"/>
          </w:tcPr>
          <w:p w14:paraId="2708D2DA"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p>
        </w:tc>
      </w:tr>
      <w:tr w:rsidR="00E16A2C" w:rsidRPr="00E10E53" w14:paraId="26B9AE03" w14:textId="77777777" w:rsidTr="00617A96">
        <w:tc>
          <w:tcPr>
            <w:tcW w:w="1127" w:type="dxa"/>
          </w:tcPr>
          <w:p w14:paraId="108EFD80" w14:textId="77777777" w:rsidR="00E16A2C" w:rsidRPr="00E10E53" w:rsidRDefault="00E16A2C" w:rsidP="00617A96">
            <w:pPr>
              <w:rPr>
                <w:rFonts w:cstheme="minorHAnsi"/>
              </w:rPr>
            </w:pPr>
            <w:r w:rsidRPr="00E10E53">
              <w:rPr>
                <w:rFonts w:cstheme="minorHAnsi"/>
              </w:rPr>
              <w:t>7.1.2</w:t>
            </w:r>
          </w:p>
        </w:tc>
        <w:tc>
          <w:tcPr>
            <w:tcW w:w="5531" w:type="dxa"/>
          </w:tcPr>
          <w:p w14:paraId="589FD29E" w14:textId="77777777" w:rsidR="00E16A2C" w:rsidRPr="00E10E53" w:rsidRDefault="00E16A2C" w:rsidP="00617A96">
            <w:pPr>
              <w:rPr>
                <w:rFonts w:cstheme="minorHAnsi"/>
              </w:rPr>
            </w:pPr>
            <w:r w:rsidRPr="00E10E53">
              <w:rPr>
                <w:rFonts w:cstheme="minorHAnsi"/>
              </w:rPr>
              <w:t>Identify opportunities to support wildlife tourism for seabirds at the community level.</w:t>
            </w:r>
          </w:p>
        </w:tc>
        <w:tc>
          <w:tcPr>
            <w:tcW w:w="2358" w:type="dxa"/>
          </w:tcPr>
          <w:p w14:paraId="065FDD4E"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5E7F8A6A" w14:textId="77777777" w:rsidTr="00617A96">
        <w:tc>
          <w:tcPr>
            <w:tcW w:w="1127" w:type="dxa"/>
          </w:tcPr>
          <w:p w14:paraId="3C55772A" w14:textId="77777777" w:rsidR="00E16A2C" w:rsidRPr="00E10E53" w:rsidRDefault="00E16A2C" w:rsidP="00617A96">
            <w:pPr>
              <w:rPr>
                <w:rFonts w:cstheme="minorHAnsi"/>
              </w:rPr>
            </w:pPr>
            <w:r w:rsidRPr="00E10E53">
              <w:rPr>
                <w:rFonts w:cstheme="minorHAnsi"/>
              </w:rPr>
              <w:t>7.1.4</w:t>
            </w:r>
          </w:p>
        </w:tc>
        <w:tc>
          <w:tcPr>
            <w:tcW w:w="5531" w:type="dxa"/>
          </w:tcPr>
          <w:p w14:paraId="35C96A70" w14:textId="77777777" w:rsidR="00E16A2C" w:rsidRPr="00E10E53" w:rsidRDefault="00E16A2C" w:rsidP="00617A96">
            <w:pPr>
              <w:rPr>
                <w:rFonts w:cstheme="minorHAnsi"/>
              </w:rPr>
            </w:pPr>
            <w:r w:rsidRPr="00E10E53">
              <w:rPr>
                <w:rFonts w:cstheme="minorHAnsi"/>
              </w:rPr>
              <w:t>Encourage tour operators to train and employ PI nationals as nature guides, and as boat drivers with respect to seabirds.</w:t>
            </w:r>
          </w:p>
        </w:tc>
        <w:tc>
          <w:tcPr>
            <w:tcW w:w="2358" w:type="dxa"/>
          </w:tcPr>
          <w:p w14:paraId="0B051EE9"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p>
        </w:tc>
      </w:tr>
      <w:tr w:rsidR="00E16A2C" w:rsidRPr="00E10E53" w14:paraId="3CBE5001" w14:textId="77777777" w:rsidTr="00617A96">
        <w:tc>
          <w:tcPr>
            <w:tcW w:w="1127" w:type="dxa"/>
          </w:tcPr>
          <w:p w14:paraId="5DEDE012" w14:textId="77777777" w:rsidR="00E16A2C" w:rsidRPr="00E10E53" w:rsidRDefault="00E16A2C" w:rsidP="00617A96">
            <w:pPr>
              <w:rPr>
                <w:rFonts w:cstheme="minorHAnsi"/>
              </w:rPr>
            </w:pPr>
            <w:r>
              <w:rPr>
                <w:rFonts w:cstheme="minorHAnsi"/>
              </w:rPr>
              <w:t>7.1.5</w:t>
            </w:r>
          </w:p>
        </w:tc>
        <w:tc>
          <w:tcPr>
            <w:tcW w:w="5531" w:type="dxa"/>
          </w:tcPr>
          <w:p w14:paraId="09B9EB08" w14:textId="77777777" w:rsidR="00E16A2C" w:rsidRPr="00E10E53" w:rsidRDefault="00E16A2C" w:rsidP="00617A96">
            <w:pPr>
              <w:rPr>
                <w:rFonts w:cstheme="minorHAnsi"/>
              </w:rPr>
            </w:pPr>
            <w:r>
              <w:rPr>
                <w:rFonts w:cstheme="minorHAnsi"/>
              </w:rPr>
              <w:t>Encourage and support Pacific Island nationals to start and run marine wildlife ventures.</w:t>
            </w:r>
          </w:p>
        </w:tc>
        <w:tc>
          <w:tcPr>
            <w:tcW w:w="2358" w:type="dxa"/>
          </w:tcPr>
          <w:p w14:paraId="3C7A593D"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p>
        </w:tc>
      </w:tr>
      <w:tr w:rsidR="00E16A2C" w:rsidRPr="00E10E53" w14:paraId="3C8A2C3F" w14:textId="77777777" w:rsidTr="00617A96">
        <w:tc>
          <w:tcPr>
            <w:tcW w:w="9016" w:type="dxa"/>
            <w:gridSpan w:val="3"/>
          </w:tcPr>
          <w:p w14:paraId="6C0FFDD8" w14:textId="77777777" w:rsidR="00E16A2C" w:rsidRPr="00E10E53" w:rsidRDefault="00E16A2C" w:rsidP="00617A96">
            <w:pPr>
              <w:rPr>
                <w:rFonts w:cstheme="minorHAnsi"/>
                <w:b/>
                <w:bCs/>
              </w:rPr>
            </w:pPr>
            <w:r w:rsidRPr="00E10E53">
              <w:rPr>
                <w:rFonts w:cstheme="minorHAnsi"/>
                <w:b/>
                <w:bCs/>
              </w:rPr>
              <w:t>OBJECTIVE 2: Restored seabird colonies improve local fisheries</w:t>
            </w:r>
          </w:p>
        </w:tc>
      </w:tr>
      <w:tr w:rsidR="00E16A2C" w:rsidRPr="00E10E53" w14:paraId="24E76D46" w14:textId="77777777" w:rsidTr="00617A96">
        <w:tc>
          <w:tcPr>
            <w:tcW w:w="1127" w:type="dxa"/>
          </w:tcPr>
          <w:p w14:paraId="1BD05291" w14:textId="77777777" w:rsidR="00E16A2C" w:rsidRPr="00E10E53" w:rsidRDefault="00E16A2C" w:rsidP="00617A96">
            <w:pPr>
              <w:rPr>
                <w:rFonts w:cstheme="minorHAnsi"/>
              </w:rPr>
            </w:pPr>
            <w:r w:rsidRPr="00E10E53">
              <w:rPr>
                <w:rFonts w:cstheme="minorHAnsi"/>
              </w:rPr>
              <w:t>7.2.1</w:t>
            </w:r>
          </w:p>
        </w:tc>
        <w:tc>
          <w:tcPr>
            <w:tcW w:w="5531" w:type="dxa"/>
          </w:tcPr>
          <w:p w14:paraId="21FC4AD0" w14:textId="77777777" w:rsidR="00E16A2C" w:rsidRPr="00E10E53" w:rsidRDefault="00E16A2C" w:rsidP="00617A96">
            <w:pPr>
              <w:autoSpaceDE w:val="0"/>
              <w:autoSpaceDN w:val="0"/>
              <w:adjustRightInd w:val="0"/>
              <w:rPr>
                <w:rFonts w:cstheme="minorHAnsi"/>
              </w:rPr>
            </w:pPr>
            <w:r w:rsidRPr="00E10E53">
              <w:rPr>
                <w:rFonts w:cstheme="minorHAnsi"/>
              </w:rPr>
              <w:t>Establish collaborations with fishers to develop adaptive fishing practices where seabird restoration is occurring to demonstrate impacts on nearshore/reef fish productivity.</w:t>
            </w:r>
          </w:p>
        </w:tc>
        <w:tc>
          <w:tcPr>
            <w:tcW w:w="2358" w:type="dxa"/>
          </w:tcPr>
          <w:p w14:paraId="66CEC1A3"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Partners</w:t>
            </w:r>
          </w:p>
        </w:tc>
      </w:tr>
      <w:tr w:rsidR="00E16A2C" w:rsidRPr="00E10E53" w14:paraId="4637BDFD" w14:textId="77777777" w:rsidTr="00617A96">
        <w:tc>
          <w:tcPr>
            <w:tcW w:w="6658" w:type="dxa"/>
            <w:gridSpan w:val="2"/>
          </w:tcPr>
          <w:p w14:paraId="5D57CED9" w14:textId="77777777" w:rsidR="00E16A2C" w:rsidRPr="00E10E53" w:rsidRDefault="00E16A2C" w:rsidP="00617A96">
            <w:pPr>
              <w:autoSpaceDE w:val="0"/>
              <w:autoSpaceDN w:val="0"/>
              <w:adjustRightInd w:val="0"/>
              <w:rPr>
                <w:rFonts w:cstheme="minorHAnsi"/>
                <w:b/>
                <w:bCs/>
              </w:rPr>
            </w:pPr>
            <w:r w:rsidRPr="00E10E53">
              <w:rPr>
                <w:rFonts w:cstheme="minorHAnsi"/>
                <w:b/>
                <w:bCs/>
              </w:rPr>
              <w:t>INDICATORS:</w:t>
            </w:r>
          </w:p>
          <w:p w14:paraId="0CA7526C" w14:textId="77777777" w:rsidR="00E16A2C" w:rsidRDefault="00E16A2C" w:rsidP="000607E9">
            <w:pPr>
              <w:pStyle w:val="ListParagraph"/>
              <w:numPr>
                <w:ilvl w:val="0"/>
                <w:numId w:val="67"/>
              </w:numPr>
              <w:autoSpaceDE w:val="0"/>
              <w:autoSpaceDN w:val="0"/>
              <w:adjustRightInd w:val="0"/>
              <w:rPr>
                <w:rFonts w:cstheme="minorHAnsi"/>
              </w:rPr>
            </w:pPr>
            <w:r w:rsidRPr="00E10E53">
              <w:rPr>
                <w:rFonts w:cstheme="minorHAnsi"/>
              </w:rPr>
              <w:t>Nearshore/Reef-based fisheries sustainably increasing catch.</w:t>
            </w:r>
          </w:p>
          <w:p w14:paraId="0A11A8D1" w14:textId="77777777" w:rsidR="00E16A2C" w:rsidRDefault="00E16A2C" w:rsidP="000607E9">
            <w:pPr>
              <w:pStyle w:val="ListParagraph"/>
              <w:numPr>
                <w:ilvl w:val="0"/>
                <w:numId w:val="67"/>
              </w:numPr>
              <w:rPr>
                <w:rFonts w:cstheme="minorHAnsi"/>
              </w:rPr>
            </w:pPr>
            <w:r w:rsidRPr="00E10E53">
              <w:rPr>
                <w:rFonts w:cstheme="minorHAnsi"/>
              </w:rPr>
              <w:t>Pacific Island nationals are employed in wildlife tourism.</w:t>
            </w:r>
          </w:p>
          <w:p w14:paraId="62861A83" w14:textId="77777777" w:rsidR="00E16A2C" w:rsidRPr="00E10E53" w:rsidRDefault="00E16A2C" w:rsidP="000607E9">
            <w:pPr>
              <w:pStyle w:val="ListParagraph"/>
              <w:numPr>
                <w:ilvl w:val="0"/>
                <w:numId w:val="67"/>
              </w:numPr>
              <w:autoSpaceDE w:val="0"/>
              <w:autoSpaceDN w:val="0"/>
              <w:adjustRightInd w:val="0"/>
              <w:rPr>
                <w:rFonts w:cstheme="minorHAnsi"/>
              </w:rPr>
            </w:pPr>
            <w:r>
              <w:rPr>
                <w:rFonts w:cstheme="minorHAnsi"/>
              </w:rPr>
              <w:t>Ventures are owned and operated by Pacific Island nationals.</w:t>
            </w:r>
          </w:p>
        </w:tc>
        <w:tc>
          <w:tcPr>
            <w:tcW w:w="2358" w:type="dxa"/>
          </w:tcPr>
          <w:p w14:paraId="4DB40375" w14:textId="77777777" w:rsidR="00E16A2C" w:rsidRDefault="00E16A2C" w:rsidP="00617A96">
            <w:pPr>
              <w:rPr>
                <w:rFonts w:cstheme="minorHAnsi"/>
                <w:b/>
                <w:bCs/>
              </w:rPr>
            </w:pPr>
            <w:r w:rsidRPr="00E10E53">
              <w:rPr>
                <w:rFonts w:cstheme="minorHAnsi"/>
                <w:b/>
                <w:bCs/>
              </w:rPr>
              <w:t>TIMEFRAME:</w:t>
            </w:r>
          </w:p>
          <w:p w14:paraId="0DF5809D" w14:textId="77777777" w:rsidR="00E16A2C" w:rsidRPr="007827F2" w:rsidRDefault="00E16A2C" w:rsidP="000607E9">
            <w:pPr>
              <w:pStyle w:val="ListParagraph"/>
              <w:numPr>
                <w:ilvl w:val="0"/>
                <w:numId w:val="68"/>
              </w:numPr>
              <w:rPr>
                <w:rFonts w:cstheme="minorHAnsi"/>
              </w:rPr>
            </w:pPr>
            <w:r w:rsidRPr="007827F2">
              <w:rPr>
                <w:rFonts w:cstheme="minorHAnsi"/>
              </w:rPr>
              <w:t>2026</w:t>
            </w:r>
          </w:p>
          <w:p w14:paraId="1E53CA19" w14:textId="77777777" w:rsidR="00E16A2C" w:rsidRPr="007827F2" w:rsidRDefault="00E16A2C" w:rsidP="000607E9">
            <w:pPr>
              <w:pStyle w:val="ListParagraph"/>
              <w:numPr>
                <w:ilvl w:val="0"/>
                <w:numId w:val="68"/>
              </w:numPr>
              <w:rPr>
                <w:rFonts w:cstheme="minorHAnsi"/>
              </w:rPr>
            </w:pPr>
            <w:r w:rsidRPr="007827F2">
              <w:rPr>
                <w:rFonts w:cstheme="minorHAnsi"/>
              </w:rPr>
              <w:t>2024</w:t>
            </w:r>
          </w:p>
          <w:p w14:paraId="0F7CEA5D" w14:textId="77777777" w:rsidR="00E16A2C" w:rsidRPr="008F6DAE" w:rsidRDefault="00E16A2C" w:rsidP="000607E9">
            <w:pPr>
              <w:pStyle w:val="ListParagraph"/>
              <w:numPr>
                <w:ilvl w:val="0"/>
                <w:numId w:val="68"/>
              </w:numPr>
              <w:rPr>
                <w:rFonts w:cstheme="minorHAnsi"/>
                <w:b/>
                <w:bCs/>
              </w:rPr>
            </w:pPr>
            <w:r w:rsidRPr="007827F2">
              <w:rPr>
                <w:rFonts w:cstheme="minorHAnsi"/>
              </w:rPr>
              <w:t>2025</w:t>
            </w:r>
          </w:p>
        </w:tc>
      </w:tr>
    </w:tbl>
    <w:p w14:paraId="63806255" w14:textId="77777777" w:rsidR="00E16A2C" w:rsidRPr="00E10E53" w:rsidRDefault="00E16A2C" w:rsidP="00E16A2C">
      <w:pPr>
        <w:rPr>
          <w:rFonts w:cstheme="minorHAnsi"/>
        </w:rPr>
      </w:pPr>
    </w:p>
    <w:tbl>
      <w:tblPr>
        <w:tblStyle w:val="TableGrid"/>
        <w:tblW w:w="9067" w:type="dxa"/>
        <w:tblLayout w:type="fixed"/>
        <w:tblLook w:val="04A0" w:firstRow="1" w:lastRow="0" w:firstColumn="1" w:lastColumn="0" w:noHBand="0" w:noVBand="1"/>
      </w:tblPr>
      <w:tblGrid>
        <w:gridCol w:w="1024"/>
        <w:gridCol w:w="5634"/>
        <w:gridCol w:w="2409"/>
      </w:tblGrid>
      <w:tr w:rsidR="00E16A2C" w:rsidRPr="00E10E53" w14:paraId="48F830D2" w14:textId="77777777" w:rsidTr="00617A96">
        <w:tc>
          <w:tcPr>
            <w:tcW w:w="9067" w:type="dxa"/>
            <w:gridSpan w:val="3"/>
          </w:tcPr>
          <w:p w14:paraId="4F494566" w14:textId="77777777" w:rsidR="00E16A2C" w:rsidRPr="00E10E53" w:rsidRDefault="00E16A2C" w:rsidP="00617A96">
            <w:pPr>
              <w:rPr>
                <w:rFonts w:cstheme="minorHAnsi"/>
                <w:b/>
                <w:bCs/>
              </w:rPr>
            </w:pPr>
            <w:r w:rsidRPr="00E10E53">
              <w:rPr>
                <w:rFonts w:cstheme="minorHAnsi"/>
                <w:b/>
                <w:bCs/>
              </w:rPr>
              <w:t>THEME 8: CAPACITY BUILDING AND COLLABORATION</w:t>
            </w:r>
          </w:p>
        </w:tc>
      </w:tr>
      <w:tr w:rsidR="00E16A2C" w:rsidRPr="00E10E53" w14:paraId="66996728" w14:textId="77777777" w:rsidTr="00617A96">
        <w:tc>
          <w:tcPr>
            <w:tcW w:w="9067" w:type="dxa"/>
            <w:gridSpan w:val="3"/>
          </w:tcPr>
          <w:p w14:paraId="7475CF2A" w14:textId="77777777" w:rsidR="00E16A2C" w:rsidRPr="00E10E53" w:rsidRDefault="00E16A2C" w:rsidP="00617A96">
            <w:pPr>
              <w:rPr>
                <w:rFonts w:cstheme="minorHAnsi"/>
                <w:b/>
                <w:bCs/>
              </w:rPr>
            </w:pPr>
            <w:r w:rsidRPr="00E10E53">
              <w:rPr>
                <w:rFonts w:cstheme="minorHAnsi"/>
                <w:b/>
                <w:bCs/>
              </w:rPr>
              <w:t>OBJECTIVE 1: Capacity at national and community level for monitoring and management of seabird populations is increased.</w:t>
            </w:r>
          </w:p>
        </w:tc>
      </w:tr>
      <w:tr w:rsidR="00E16A2C" w:rsidRPr="00E10E53" w14:paraId="31E06347" w14:textId="77777777" w:rsidTr="00617A96">
        <w:tc>
          <w:tcPr>
            <w:tcW w:w="1024" w:type="dxa"/>
          </w:tcPr>
          <w:p w14:paraId="26174EC3" w14:textId="77777777" w:rsidR="00E16A2C" w:rsidRPr="00E10E53" w:rsidRDefault="00E16A2C" w:rsidP="00617A96">
            <w:pPr>
              <w:rPr>
                <w:rFonts w:cstheme="minorHAnsi"/>
                <w:b/>
                <w:bCs/>
              </w:rPr>
            </w:pPr>
            <w:r w:rsidRPr="00E10E53">
              <w:rPr>
                <w:rFonts w:cstheme="minorHAnsi"/>
                <w:b/>
                <w:bCs/>
              </w:rPr>
              <w:t>Number</w:t>
            </w:r>
          </w:p>
        </w:tc>
        <w:tc>
          <w:tcPr>
            <w:tcW w:w="5634" w:type="dxa"/>
          </w:tcPr>
          <w:p w14:paraId="67355186" w14:textId="77777777" w:rsidR="00E16A2C" w:rsidRPr="00E10E53" w:rsidRDefault="00E16A2C" w:rsidP="00617A96">
            <w:pPr>
              <w:rPr>
                <w:rFonts w:cstheme="minorHAnsi"/>
                <w:b/>
                <w:bCs/>
              </w:rPr>
            </w:pPr>
            <w:r w:rsidRPr="00E10E53">
              <w:rPr>
                <w:rFonts w:cstheme="minorHAnsi"/>
                <w:b/>
                <w:bCs/>
              </w:rPr>
              <w:t>Actions</w:t>
            </w:r>
          </w:p>
        </w:tc>
        <w:tc>
          <w:tcPr>
            <w:tcW w:w="2409" w:type="dxa"/>
          </w:tcPr>
          <w:p w14:paraId="038574D9" w14:textId="77777777" w:rsidR="00E16A2C" w:rsidRPr="00E10E53" w:rsidRDefault="00E16A2C" w:rsidP="00617A96">
            <w:pPr>
              <w:rPr>
                <w:rFonts w:cstheme="minorHAnsi"/>
                <w:b/>
                <w:bCs/>
              </w:rPr>
            </w:pPr>
            <w:r w:rsidRPr="00E10E53">
              <w:rPr>
                <w:rFonts w:cstheme="minorHAnsi"/>
                <w:b/>
                <w:bCs/>
              </w:rPr>
              <w:t>Responsibility</w:t>
            </w:r>
          </w:p>
        </w:tc>
      </w:tr>
      <w:tr w:rsidR="00E16A2C" w:rsidRPr="00E10E53" w14:paraId="1F71B183" w14:textId="77777777" w:rsidTr="00617A96">
        <w:tc>
          <w:tcPr>
            <w:tcW w:w="1024" w:type="dxa"/>
          </w:tcPr>
          <w:p w14:paraId="084D6859" w14:textId="77777777" w:rsidR="00E16A2C" w:rsidRPr="00E10E53" w:rsidRDefault="00E16A2C" w:rsidP="00617A96">
            <w:pPr>
              <w:rPr>
                <w:rFonts w:cstheme="minorHAnsi"/>
              </w:rPr>
            </w:pPr>
            <w:r w:rsidRPr="00E10E53">
              <w:rPr>
                <w:rFonts w:cstheme="minorHAnsi"/>
              </w:rPr>
              <w:t>8.1.1</w:t>
            </w:r>
          </w:p>
        </w:tc>
        <w:tc>
          <w:tcPr>
            <w:tcW w:w="5634" w:type="dxa"/>
          </w:tcPr>
          <w:p w14:paraId="1CA8D1BC" w14:textId="77777777" w:rsidR="00E16A2C" w:rsidRPr="00E10E53" w:rsidRDefault="00E16A2C" w:rsidP="00617A96">
            <w:pPr>
              <w:rPr>
                <w:rFonts w:cstheme="minorHAnsi"/>
              </w:rPr>
            </w:pPr>
            <w:r w:rsidRPr="00E10E53">
              <w:rPr>
                <w:rFonts w:cstheme="minorHAnsi"/>
              </w:rPr>
              <w:t>Help communities build skills and knowledge in mapping, recording, and monitoring of seabird populations, and participate in conservation programmes (access to expertise/resources).</w:t>
            </w:r>
          </w:p>
        </w:tc>
        <w:tc>
          <w:tcPr>
            <w:tcW w:w="2409" w:type="dxa"/>
          </w:tcPr>
          <w:p w14:paraId="1382E401"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p>
        </w:tc>
      </w:tr>
      <w:tr w:rsidR="00E16A2C" w:rsidRPr="00E10E53" w14:paraId="1C3DF562" w14:textId="77777777" w:rsidTr="00617A96">
        <w:tc>
          <w:tcPr>
            <w:tcW w:w="1024" w:type="dxa"/>
          </w:tcPr>
          <w:p w14:paraId="67B3BC70" w14:textId="77777777" w:rsidR="00E16A2C" w:rsidRPr="00E10E53" w:rsidRDefault="00E16A2C" w:rsidP="00617A96">
            <w:pPr>
              <w:rPr>
                <w:rFonts w:cstheme="minorHAnsi"/>
              </w:rPr>
            </w:pPr>
            <w:r w:rsidRPr="00E10E53">
              <w:rPr>
                <w:rFonts w:cstheme="minorHAnsi"/>
              </w:rPr>
              <w:t>8.1.2</w:t>
            </w:r>
          </w:p>
        </w:tc>
        <w:tc>
          <w:tcPr>
            <w:tcW w:w="5634" w:type="dxa"/>
          </w:tcPr>
          <w:p w14:paraId="75510A52" w14:textId="77777777" w:rsidR="00E16A2C" w:rsidRPr="00E10E53" w:rsidRDefault="00E16A2C" w:rsidP="00617A96">
            <w:pPr>
              <w:rPr>
                <w:rFonts w:cstheme="minorHAnsi"/>
              </w:rPr>
            </w:pPr>
            <w:r w:rsidRPr="00E10E53">
              <w:rPr>
                <w:rFonts w:cstheme="minorHAnsi"/>
              </w:rPr>
              <w:t>Develop practical training modules and/or workshops for survey methods, including searches for breeding sites, data collection and monitoring of colonies, based on regional priorities.</w:t>
            </w:r>
          </w:p>
        </w:tc>
        <w:tc>
          <w:tcPr>
            <w:tcW w:w="2409" w:type="dxa"/>
          </w:tcPr>
          <w:p w14:paraId="4105F2BC"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485E541A" w14:textId="77777777" w:rsidTr="00617A96">
        <w:tc>
          <w:tcPr>
            <w:tcW w:w="1024" w:type="dxa"/>
          </w:tcPr>
          <w:p w14:paraId="0FFB7756" w14:textId="77777777" w:rsidR="00E16A2C" w:rsidRPr="00E10E53" w:rsidRDefault="00E16A2C" w:rsidP="00617A96">
            <w:pPr>
              <w:rPr>
                <w:rFonts w:cstheme="minorHAnsi"/>
              </w:rPr>
            </w:pPr>
            <w:r w:rsidRPr="00E10E53">
              <w:rPr>
                <w:rFonts w:cstheme="minorHAnsi"/>
              </w:rPr>
              <w:t>8.1.3</w:t>
            </w:r>
          </w:p>
        </w:tc>
        <w:tc>
          <w:tcPr>
            <w:tcW w:w="5634" w:type="dxa"/>
          </w:tcPr>
          <w:p w14:paraId="3D1DE3B4" w14:textId="77777777" w:rsidR="00E16A2C" w:rsidRPr="00E10E53" w:rsidRDefault="00E16A2C" w:rsidP="00617A96">
            <w:pPr>
              <w:rPr>
                <w:rFonts w:cstheme="minorHAnsi"/>
              </w:rPr>
            </w:pPr>
            <w:r w:rsidRPr="00E10E53">
              <w:rPr>
                <w:rFonts w:cstheme="minorHAnsi"/>
              </w:rPr>
              <w:t>Investigate options for providing scholarships in marine science relating to Pacific seabird ecology for tertiary students; and support internship and training on seabirds through research centres, universities, and other agencies throughout the region and with major partners (e.g., Aotearoa New Zealand, Australia, France, USA, and UK).</w:t>
            </w:r>
          </w:p>
        </w:tc>
        <w:tc>
          <w:tcPr>
            <w:tcW w:w="2409" w:type="dxa"/>
          </w:tcPr>
          <w:p w14:paraId="3EB5327A"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562E2848" w14:textId="77777777" w:rsidTr="00617A96">
        <w:tc>
          <w:tcPr>
            <w:tcW w:w="1024" w:type="dxa"/>
          </w:tcPr>
          <w:p w14:paraId="65CD44DB" w14:textId="77777777" w:rsidR="00E16A2C" w:rsidRPr="00E10E53" w:rsidRDefault="00E16A2C" w:rsidP="00617A96">
            <w:pPr>
              <w:rPr>
                <w:rFonts w:cstheme="minorHAnsi"/>
              </w:rPr>
            </w:pPr>
            <w:r w:rsidRPr="00E10E53">
              <w:rPr>
                <w:rFonts w:cstheme="minorHAnsi"/>
              </w:rPr>
              <w:t>8.1.4</w:t>
            </w:r>
          </w:p>
        </w:tc>
        <w:tc>
          <w:tcPr>
            <w:tcW w:w="5634" w:type="dxa"/>
          </w:tcPr>
          <w:p w14:paraId="0ED7767B" w14:textId="77777777" w:rsidR="00E16A2C" w:rsidRPr="00E10E53" w:rsidRDefault="00E16A2C" w:rsidP="00617A96">
            <w:pPr>
              <w:rPr>
                <w:rFonts w:cstheme="minorHAnsi"/>
              </w:rPr>
            </w:pPr>
            <w:r w:rsidRPr="00E10E53">
              <w:rPr>
                <w:rFonts w:cstheme="minorHAnsi"/>
              </w:rPr>
              <w:t>Develop workshop programmes for effective research, conservation, and management drawing on expertise from throughout the region.</w:t>
            </w:r>
          </w:p>
        </w:tc>
        <w:tc>
          <w:tcPr>
            <w:tcW w:w="2409" w:type="dxa"/>
          </w:tcPr>
          <w:p w14:paraId="7AE8F5E4"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0C9FB8FC" w14:textId="77777777" w:rsidTr="00617A96">
        <w:tc>
          <w:tcPr>
            <w:tcW w:w="1024" w:type="dxa"/>
          </w:tcPr>
          <w:p w14:paraId="43CC471F" w14:textId="77777777" w:rsidR="00E16A2C" w:rsidRPr="00E10E53" w:rsidRDefault="00E16A2C" w:rsidP="00617A96">
            <w:pPr>
              <w:rPr>
                <w:rFonts w:cstheme="minorHAnsi"/>
              </w:rPr>
            </w:pPr>
            <w:r w:rsidRPr="00E10E53">
              <w:rPr>
                <w:rFonts w:cstheme="minorHAnsi"/>
              </w:rPr>
              <w:t>8.1.5</w:t>
            </w:r>
          </w:p>
        </w:tc>
        <w:tc>
          <w:tcPr>
            <w:tcW w:w="5634" w:type="dxa"/>
          </w:tcPr>
          <w:p w14:paraId="0ED1387F" w14:textId="77777777" w:rsidR="00E16A2C" w:rsidRPr="00E10E53" w:rsidRDefault="00E16A2C" w:rsidP="00617A96">
            <w:pPr>
              <w:rPr>
                <w:rFonts w:cstheme="minorHAnsi"/>
              </w:rPr>
            </w:pPr>
            <w:r w:rsidRPr="00E10E53">
              <w:rPr>
                <w:rFonts w:cstheme="minorHAnsi"/>
              </w:rPr>
              <w:t>Develop in-country capacity to monitor existing harvesting of seabirds to ensure sustainability.</w:t>
            </w:r>
          </w:p>
        </w:tc>
        <w:tc>
          <w:tcPr>
            <w:tcW w:w="2409" w:type="dxa"/>
          </w:tcPr>
          <w:p w14:paraId="0B711783"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189C9037" w14:textId="77777777" w:rsidTr="00617A96">
        <w:tc>
          <w:tcPr>
            <w:tcW w:w="9067" w:type="dxa"/>
            <w:gridSpan w:val="3"/>
          </w:tcPr>
          <w:p w14:paraId="66885E75" w14:textId="77777777" w:rsidR="00E16A2C" w:rsidRPr="00E10E53" w:rsidRDefault="00E16A2C" w:rsidP="00617A96">
            <w:pPr>
              <w:rPr>
                <w:rFonts w:cstheme="minorHAnsi"/>
                <w:b/>
                <w:bCs/>
              </w:rPr>
            </w:pPr>
            <w:r w:rsidRPr="00E10E53">
              <w:rPr>
                <w:rFonts w:cstheme="minorHAnsi"/>
                <w:b/>
                <w:bCs/>
              </w:rPr>
              <w:t>OBJECTIVE 2: National, regional, and international collaboration is enhanced</w:t>
            </w:r>
          </w:p>
        </w:tc>
      </w:tr>
      <w:tr w:rsidR="00E16A2C" w:rsidRPr="00E10E53" w14:paraId="61F35C49" w14:textId="77777777" w:rsidTr="00617A96">
        <w:tc>
          <w:tcPr>
            <w:tcW w:w="1024" w:type="dxa"/>
          </w:tcPr>
          <w:p w14:paraId="49553C10" w14:textId="77777777" w:rsidR="00E16A2C" w:rsidRPr="00E10E53" w:rsidRDefault="00E16A2C" w:rsidP="00617A96">
            <w:pPr>
              <w:rPr>
                <w:rFonts w:cstheme="minorHAnsi"/>
              </w:rPr>
            </w:pPr>
            <w:r w:rsidRPr="00E10E53">
              <w:rPr>
                <w:rFonts w:cstheme="minorHAnsi"/>
              </w:rPr>
              <w:t>8.2.1</w:t>
            </w:r>
          </w:p>
        </w:tc>
        <w:tc>
          <w:tcPr>
            <w:tcW w:w="5634" w:type="dxa"/>
          </w:tcPr>
          <w:p w14:paraId="65EE007C" w14:textId="77777777" w:rsidR="00E16A2C" w:rsidRPr="00E10E53" w:rsidRDefault="00E16A2C" w:rsidP="00617A96">
            <w:pPr>
              <w:autoSpaceDE w:val="0"/>
              <w:autoSpaceDN w:val="0"/>
              <w:adjustRightInd w:val="0"/>
              <w:rPr>
                <w:rFonts w:cstheme="minorHAnsi"/>
              </w:rPr>
            </w:pPr>
            <w:r w:rsidRPr="00E10E53">
              <w:rPr>
                <w:rFonts w:cstheme="minorHAnsi"/>
              </w:rPr>
              <w:t>Encourage the transfer of knowledge and expertise about seabirds between projects through exchange opportunities for conservation workers.</w:t>
            </w:r>
          </w:p>
        </w:tc>
        <w:tc>
          <w:tcPr>
            <w:tcW w:w="2409" w:type="dxa"/>
          </w:tcPr>
          <w:p w14:paraId="76958A9B"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0839048B" w14:textId="77777777" w:rsidTr="00617A96">
        <w:tc>
          <w:tcPr>
            <w:tcW w:w="1024" w:type="dxa"/>
          </w:tcPr>
          <w:p w14:paraId="50283FA6" w14:textId="77777777" w:rsidR="00E16A2C" w:rsidRPr="00E10E53" w:rsidRDefault="00E16A2C" w:rsidP="00617A96">
            <w:pPr>
              <w:rPr>
                <w:rFonts w:cstheme="minorHAnsi"/>
              </w:rPr>
            </w:pPr>
            <w:r w:rsidRPr="00E10E53">
              <w:rPr>
                <w:rFonts w:cstheme="minorHAnsi"/>
              </w:rPr>
              <w:t>8.2.2</w:t>
            </w:r>
          </w:p>
        </w:tc>
        <w:tc>
          <w:tcPr>
            <w:tcW w:w="5634" w:type="dxa"/>
          </w:tcPr>
          <w:p w14:paraId="331EA90F" w14:textId="77777777" w:rsidR="00E16A2C" w:rsidRPr="00E10E53" w:rsidRDefault="00E16A2C" w:rsidP="00617A96">
            <w:pPr>
              <w:autoSpaceDE w:val="0"/>
              <w:autoSpaceDN w:val="0"/>
              <w:adjustRightInd w:val="0"/>
              <w:rPr>
                <w:rFonts w:cstheme="minorHAnsi"/>
              </w:rPr>
            </w:pPr>
            <w:r w:rsidRPr="00E10E53">
              <w:rPr>
                <w:rFonts w:cstheme="minorHAnsi"/>
              </w:rPr>
              <w:t>Establish a Pacific seabird expert advisory group who can assist with provision of advice (e.g., ListServ); and negotiate and advocate for regional policies at international fora.</w:t>
            </w:r>
          </w:p>
        </w:tc>
        <w:tc>
          <w:tcPr>
            <w:tcW w:w="2409" w:type="dxa"/>
          </w:tcPr>
          <w:p w14:paraId="3A48718D"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1B9AC97F" w14:textId="77777777" w:rsidTr="00617A96">
        <w:tc>
          <w:tcPr>
            <w:tcW w:w="1024" w:type="dxa"/>
          </w:tcPr>
          <w:p w14:paraId="0E700591" w14:textId="77777777" w:rsidR="00E16A2C" w:rsidRPr="00E10E53" w:rsidRDefault="00E16A2C" w:rsidP="00617A96">
            <w:pPr>
              <w:rPr>
                <w:rFonts w:cstheme="minorHAnsi"/>
              </w:rPr>
            </w:pPr>
            <w:r w:rsidRPr="00E10E53">
              <w:rPr>
                <w:rFonts w:cstheme="minorHAnsi"/>
              </w:rPr>
              <w:t>8.2.3</w:t>
            </w:r>
          </w:p>
        </w:tc>
        <w:tc>
          <w:tcPr>
            <w:tcW w:w="5634" w:type="dxa"/>
          </w:tcPr>
          <w:p w14:paraId="7A924092" w14:textId="77777777" w:rsidR="00E16A2C" w:rsidRPr="00E10E53" w:rsidRDefault="00E16A2C" w:rsidP="00617A96">
            <w:pPr>
              <w:autoSpaceDE w:val="0"/>
              <w:autoSpaceDN w:val="0"/>
              <w:adjustRightInd w:val="0"/>
              <w:rPr>
                <w:rFonts w:cstheme="minorHAnsi"/>
              </w:rPr>
            </w:pPr>
            <w:r w:rsidRPr="00E10E53">
              <w:rPr>
                <w:rFonts w:cstheme="minorHAnsi"/>
              </w:rPr>
              <w:t>Enhance international cooperation for the protection of Pacific seabirds through the Convention on Migratory Species (CMS) and the Agreement for the Conservation of Albatrosses and Petrels (ACAP).</w:t>
            </w:r>
          </w:p>
        </w:tc>
        <w:tc>
          <w:tcPr>
            <w:tcW w:w="2409" w:type="dxa"/>
          </w:tcPr>
          <w:p w14:paraId="57C42A62" w14:textId="77777777" w:rsidR="00E16A2C" w:rsidRPr="00E10E53" w:rsidRDefault="00E16A2C" w:rsidP="00617A96">
            <w:pPr>
              <w:rPr>
                <w:rFonts w:cstheme="minorHAnsi"/>
              </w:rPr>
            </w:pPr>
            <w:r w:rsidRPr="00E10E53">
              <w:rPr>
                <w:rFonts w:cstheme="minorHAnsi"/>
              </w:rPr>
              <w:t>SPREP</w:t>
            </w:r>
            <w:r>
              <w:rPr>
                <w:rFonts w:cstheme="minorHAnsi"/>
              </w:rPr>
              <w:t xml:space="preserve">, </w:t>
            </w:r>
            <w:r w:rsidRPr="00E10E53">
              <w:rPr>
                <w:rFonts w:cstheme="minorHAnsi"/>
              </w:rPr>
              <w:t>CMS Secretariat</w:t>
            </w:r>
            <w:r>
              <w:rPr>
                <w:rFonts w:cstheme="minorHAnsi"/>
              </w:rPr>
              <w:t xml:space="preserve">, </w:t>
            </w:r>
            <w:r w:rsidRPr="00E10E53">
              <w:rPr>
                <w:rFonts w:cstheme="minorHAnsi"/>
              </w:rPr>
              <w:t>Members</w:t>
            </w:r>
            <w:r>
              <w:rPr>
                <w:rFonts w:cstheme="minorHAnsi"/>
              </w:rPr>
              <w:t xml:space="preserve">, </w:t>
            </w:r>
            <w:r w:rsidRPr="00E10E53">
              <w:rPr>
                <w:rFonts w:cstheme="minorHAnsi"/>
              </w:rPr>
              <w:t>Partners</w:t>
            </w:r>
          </w:p>
        </w:tc>
      </w:tr>
      <w:tr w:rsidR="00E16A2C" w:rsidRPr="00E10E53" w14:paraId="1073828E" w14:textId="77777777" w:rsidTr="00617A96">
        <w:tc>
          <w:tcPr>
            <w:tcW w:w="6658" w:type="dxa"/>
            <w:gridSpan w:val="2"/>
          </w:tcPr>
          <w:p w14:paraId="1C30C316" w14:textId="77777777" w:rsidR="00E16A2C" w:rsidRPr="00E10E53" w:rsidRDefault="00E16A2C" w:rsidP="00617A96">
            <w:pPr>
              <w:autoSpaceDE w:val="0"/>
              <w:autoSpaceDN w:val="0"/>
              <w:adjustRightInd w:val="0"/>
              <w:rPr>
                <w:rFonts w:cstheme="minorHAnsi"/>
                <w:b/>
                <w:bCs/>
              </w:rPr>
            </w:pPr>
            <w:r w:rsidRPr="00E10E53">
              <w:rPr>
                <w:rFonts w:cstheme="minorHAnsi"/>
                <w:b/>
                <w:bCs/>
              </w:rPr>
              <w:t>INDICATORS:</w:t>
            </w:r>
          </w:p>
          <w:p w14:paraId="15B8F471" w14:textId="77777777" w:rsidR="00E16A2C" w:rsidRPr="00E10E53" w:rsidRDefault="00E16A2C" w:rsidP="000607E9">
            <w:pPr>
              <w:pStyle w:val="ListParagraph"/>
              <w:numPr>
                <w:ilvl w:val="0"/>
                <w:numId w:val="69"/>
              </w:numPr>
              <w:autoSpaceDE w:val="0"/>
              <w:autoSpaceDN w:val="0"/>
              <w:adjustRightInd w:val="0"/>
              <w:rPr>
                <w:rFonts w:cstheme="minorHAnsi"/>
                <w:b/>
                <w:bCs/>
              </w:rPr>
            </w:pPr>
            <w:r w:rsidRPr="00E10E53">
              <w:rPr>
                <w:rFonts w:cstheme="minorHAnsi"/>
              </w:rPr>
              <w:t>Exchange opportunities provided for conservation workers</w:t>
            </w:r>
            <w:r>
              <w:rPr>
                <w:rFonts w:cstheme="minorHAnsi"/>
              </w:rPr>
              <w:t>.</w:t>
            </w:r>
          </w:p>
          <w:p w14:paraId="73865788" w14:textId="77777777" w:rsidR="00E16A2C" w:rsidRPr="00E10E53" w:rsidRDefault="00E16A2C" w:rsidP="000607E9">
            <w:pPr>
              <w:pStyle w:val="ListParagraph"/>
              <w:numPr>
                <w:ilvl w:val="0"/>
                <w:numId w:val="69"/>
              </w:numPr>
              <w:autoSpaceDE w:val="0"/>
              <w:autoSpaceDN w:val="0"/>
              <w:adjustRightInd w:val="0"/>
              <w:rPr>
                <w:rFonts w:cstheme="minorHAnsi"/>
              </w:rPr>
            </w:pPr>
            <w:r w:rsidRPr="00E10E53">
              <w:rPr>
                <w:rFonts w:cstheme="minorHAnsi"/>
              </w:rPr>
              <w:t>Participation in CMS/ACAP discussions and priority setting to promote the consideration of the requirements of Pacific Seabirds.</w:t>
            </w:r>
          </w:p>
          <w:p w14:paraId="03D8FD5D" w14:textId="77777777" w:rsidR="00E16A2C" w:rsidRPr="00E10E53" w:rsidRDefault="00E16A2C" w:rsidP="000607E9">
            <w:pPr>
              <w:pStyle w:val="ListParagraph"/>
              <w:numPr>
                <w:ilvl w:val="0"/>
                <w:numId w:val="69"/>
              </w:numPr>
              <w:autoSpaceDE w:val="0"/>
              <w:autoSpaceDN w:val="0"/>
              <w:adjustRightInd w:val="0"/>
              <w:rPr>
                <w:rFonts w:cstheme="minorHAnsi"/>
              </w:rPr>
            </w:pPr>
            <w:r w:rsidRPr="00E10E53">
              <w:rPr>
                <w:rFonts w:cstheme="minorHAnsi"/>
              </w:rPr>
              <w:t xml:space="preserve">Communities supported to build skills and knowledge to manage conservation of seabird colonies. </w:t>
            </w:r>
          </w:p>
          <w:p w14:paraId="367C7D20" w14:textId="77777777" w:rsidR="00E16A2C" w:rsidRPr="00E10E53" w:rsidRDefault="00E16A2C" w:rsidP="000607E9">
            <w:pPr>
              <w:pStyle w:val="ListParagraph"/>
              <w:numPr>
                <w:ilvl w:val="0"/>
                <w:numId w:val="69"/>
              </w:numPr>
              <w:autoSpaceDE w:val="0"/>
              <w:autoSpaceDN w:val="0"/>
              <w:adjustRightInd w:val="0"/>
              <w:rPr>
                <w:rFonts w:cstheme="minorHAnsi"/>
              </w:rPr>
            </w:pPr>
            <w:r w:rsidRPr="00E10E53">
              <w:rPr>
                <w:rFonts w:cstheme="minorHAnsi"/>
              </w:rPr>
              <w:t>At least one regional training workshop for survey and monitoring of colonies is held.</w:t>
            </w:r>
          </w:p>
          <w:p w14:paraId="60D91222" w14:textId="77777777" w:rsidR="00E16A2C" w:rsidRPr="00E10E53" w:rsidRDefault="00E16A2C" w:rsidP="000607E9">
            <w:pPr>
              <w:pStyle w:val="ListParagraph"/>
              <w:numPr>
                <w:ilvl w:val="0"/>
                <w:numId w:val="69"/>
              </w:numPr>
              <w:autoSpaceDE w:val="0"/>
              <w:autoSpaceDN w:val="0"/>
              <w:adjustRightInd w:val="0"/>
              <w:rPr>
                <w:rFonts w:cstheme="minorHAnsi"/>
              </w:rPr>
            </w:pPr>
            <w:r w:rsidRPr="00E10E53">
              <w:rPr>
                <w:rFonts w:cstheme="minorHAnsi"/>
              </w:rPr>
              <w:t>A scholarship for tertiary students on Pacific seabird ecology has been awarded.</w:t>
            </w:r>
          </w:p>
          <w:p w14:paraId="02999692" w14:textId="77777777" w:rsidR="00E16A2C" w:rsidRPr="00E10E53" w:rsidRDefault="00E16A2C" w:rsidP="000607E9">
            <w:pPr>
              <w:pStyle w:val="ListParagraph"/>
              <w:numPr>
                <w:ilvl w:val="0"/>
                <w:numId w:val="69"/>
              </w:numPr>
              <w:autoSpaceDE w:val="0"/>
              <w:autoSpaceDN w:val="0"/>
              <w:adjustRightInd w:val="0"/>
              <w:rPr>
                <w:rFonts w:cstheme="minorHAnsi"/>
              </w:rPr>
            </w:pPr>
            <w:r w:rsidRPr="00E10E53">
              <w:rPr>
                <w:rFonts w:cstheme="minorHAnsi"/>
              </w:rPr>
              <w:t>At least two students/interns from Pacific countries enrolled in tertiary study or research programmes.</w:t>
            </w:r>
          </w:p>
          <w:p w14:paraId="593207F3" w14:textId="77777777" w:rsidR="00E16A2C" w:rsidRPr="00E10E53" w:rsidRDefault="00E16A2C" w:rsidP="000607E9">
            <w:pPr>
              <w:pStyle w:val="ListParagraph"/>
              <w:numPr>
                <w:ilvl w:val="0"/>
                <w:numId w:val="69"/>
              </w:numPr>
              <w:autoSpaceDE w:val="0"/>
              <w:autoSpaceDN w:val="0"/>
              <w:adjustRightInd w:val="0"/>
              <w:rPr>
                <w:rFonts w:cstheme="minorHAnsi"/>
                <w:b/>
                <w:bCs/>
              </w:rPr>
            </w:pPr>
            <w:r w:rsidRPr="00E10E53">
              <w:rPr>
                <w:rFonts w:cstheme="minorHAnsi"/>
              </w:rPr>
              <w:t>Sustainability of seabird harvest investigated in at least three countries</w:t>
            </w:r>
            <w:r>
              <w:rPr>
                <w:rFonts w:cstheme="minorHAnsi"/>
              </w:rPr>
              <w:t>.</w:t>
            </w:r>
          </w:p>
        </w:tc>
        <w:tc>
          <w:tcPr>
            <w:tcW w:w="2409" w:type="dxa"/>
          </w:tcPr>
          <w:p w14:paraId="6F67D5DC" w14:textId="77777777" w:rsidR="00E16A2C" w:rsidRDefault="00E16A2C" w:rsidP="00617A96">
            <w:pPr>
              <w:rPr>
                <w:rFonts w:cstheme="minorHAnsi"/>
                <w:b/>
                <w:bCs/>
              </w:rPr>
            </w:pPr>
            <w:r w:rsidRPr="00E10E53">
              <w:rPr>
                <w:rFonts w:cstheme="minorHAnsi"/>
                <w:b/>
                <w:bCs/>
              </w:rPr>
              <w:t>TIMEFRAME:</w:t>
            </w:r>
          </w:p>
          <w:p w14:paraId="7D844EEE" w14:textId="77777777" w:rsidR="00E16A2C" w:rsidRDefault="00E16A2C" w:rsidP="000607E9">
            <w:pPr>
              <w:pStyle w:val="ListParagraph"/>
              <w:numPr>
                <w:ilvl w:val="0"/>
                <w:numId w:val="70"/>
              </w:numPr>
              <w:rPr>
                <w:rFonts w:cstheme="minorHAnsi"/>
              </w:rPr>
            </w:pPr>
            <w:r>
              <w:rPr>
                <w:rFonts w:cstheme="minorHAnsi"/>
              </w:rPr>
              <w:t>2024</w:t>
            </w:r>
          </w:p>
          <w:p w14:paraId="57D503F5" w14:textId="77777777" w:rsidR="00E16A2C" w:rsidRDefault="00E16A2C" w:rsidP="000607E9">
            <w:pPr>
              <w:pStyle w:val="ListParagraph"/>
              <w:numPr>
                <w:ilvl w:val="0"/>
                <w:numId w:val="70"/>
              </w:numPr>
              <w:rPr>
                <w:rFonts w:cstheme="minorHAnsi"/>
              </w:rPr>
            </w:pPr>
            <w:r>
              <w:rPr>
                <w:rFonts w:cstheme="minorHAnsi"/>
              </w:rPr>
              <w:t>Ongoing</w:t>
            </w:r>
          </w:p>
          <w:p w14:paraId="2205C5D1" w14:textId="77777777" w:rsidR="00E16A2C" w:rsidRDefault="00E16A2C" w:rsidP="000607E9">
            <w:pPr>
              <w:pStyle w:val="ListParagraph"/>
              <w:numPr>
                <w:ilvl w:val="0"/>
                <w:numId w:val="70"/>
              </w:numPr>
              <w:rPr>
                <w:rFonts w:cstheme="minorHAnsi"/>
              </w:rPr>
            </w:pPr>
            <w:r>
              <w:rPr>
                <w:rFonts w:cstheme="minorHAnsi"/>
              </w:rPr>
              <w:t>2025</w:t>
            </w:r>
          </w:p>
          <w:p w14:paraId="5282A769" w14:textId="77777777" w:rsidR="00E16A2C" w:rsidRDefault="00E16A2C" w:rsidP="000607E9">
            <w:pPr>
              <w:pStyle w:val="ListParagraph"/>
              <w:numPr>
                <w:ilvl w:val="0"/>
                <w:numId w:val="70"/>
              </w:numPr>
              <w:rPr>
                <w:rFonts w:cstheme="minorHAnsi"/>
              </w:rPr>
            </w:pPr>
            <w:r>
              <w:rPr>
                <w:rFonts w:cstheme="minorHAnsi"/>
              </w:rPr>
              <w:t>2025</w:t>
            </w:r>
          </w:p>
          <w:p w14:paraId="795D41BB" w14:textId="77777777" w:rsidR="00E16A2C" w:rsidRDefault="00E16A2C" w:rsidP="000607E9">
            <w:pPr>
              <w:pStyle w:val="ListParagraph"/>
              <w:numPr>
                <w:ilvl w:val="0"/>
                <w:numId w:val="70"/>
              </w:numPr>
              <w:rPr>
                <w:rFonts w:cstheme="minorHAnsi"/>
              </w:rPr>
            </w:pPr>
            <w:r>
              <w:rPr>
                <w:rFonts w:cstheme="minorHAnsi"/>
              </w:rPr>
              <w:t>2024</w:t>
            </w:r>
          </w:p>
          <w:p w14:paraId="09AF93EE" w14:textId="77777777" w:rsidR="00E16A2C" w:rsidRDefault="00E16A2C" w:rsidP="000607E9">
            <w:pPr>
              <w:pStyle w:val="ListParagraph"/>
              <w:numPr>
                <w:ilvl w:val="0"/>
                <w:numId w:val="70"/>
              </w:numPr>
              <w:rPr>
                <w:rFonts w:cstheme="minorHAnsi"/>
              </w:rPr>
            </w:pPr>
            <w:r>
              <w:rPr>
                <w:rFonts w:cstheme="minorHAnsi"/>
              </w:rPr>
              <w:t>2025</w:t>
            </w:r>
          </w:p>
          <w:p w14:paraId="2FCAC1A4" w14:textId="77777777" w:rsidR="00E16A2C" w:rsidRPr="00FF0120" w:rsidRDefault="00E16A2C" w:rsidP="000607E9">
            <w:pPr>
              <w:pStyle w:val="ListParagraph"/>
              <w:numPr>
                <w:ilvl w:val="0"/>
                <w:numId w:val="70"/>
              </w:numPr>
              <w:rPr>
                <w:rFonts w:cstheme="minorHAnsi"/>
              </w:rPr>
            </w:pPr>
            <w:r>
              <w:rPr>
                <w:rFonts w:cstheme="minorHAnsi"/>
              </w:rPr>
              <w:t>2026</w:t>
            </w:r>
          </w:p>
        </w:tc>
      </w:tr>
    </w:tbl>
    <w:p w14:paraId="3A642A1F" w14:textId="77777777" w:rsidR="00E16A2C" w:rsidRPr="00E10E53" w:rsidRDefault="00E16A2C" w:rsidP="00E16A2C">
      <w:pPr>
        <w:rPr>
          <w:rFonts w:cstheme="minorHAnsi"/>
        </w:rPr>
      </w:pPr>
    </w:p>
    <w:p w14:paraId="51A3CA88" w14:textId="7855D5F1" w:rsidR="00056494" w:rsidRPr="000E3B91" w:rsidRDefault="00056494" w:rsidP="00056494">
      <w:pPr>
        <w:pStyle w:val="Heading1"/>
        <w:spacing w:after="240"/>
        <w:rPr>
          <w:rFonts w:eastAsia="Calibri"/>
        </w:rPr>
      </w:pPr>
      <w:bookmarkStart w:id="19" w:name="_Toc74311965"/>
      <w:r w:rsidRPr="000E3B91">
        <w:rPr>
          <w:rFonts w:eastAsia="Calibri"/>
        </w:rPr>
        <w:t>TURTLE ACTION PLAN</w:t>
      </w:r>
      <w:bookmarkEnd w:id="19"/>
      <w:r w:rsidRPr="000E3B91">
        <w:rPr>
          <w:rFonts w:eastAsia="Calibri"/>
        </w:rPr>
        <w:t xml:space="preserve"> </w:t>
      </w:r>
    </w:p>
    <w:p w14:paraId="23D3C6F6" w14:textId="77777777" w:rsidR="00056494" w:rsidRPr="00056494" w:rsidRDefault="00056494" w:rsidP="00056494">
      <w:pPr>
        <w:rPr>
          <w:rStyle w:val="IntenseEmphasis"/>
        </w:rPr>
      </w:pPr>
      <w:r w:rsidRPr="00056494">
        <w:rPr>
          <w:rStyle w:val="IntenseEmphasis"/>
        </w:rPr>
        <w:t>Goal: To conserve marine turtles and their habitats, in keeping with the traditions of the people of the Pacific Islands region.</w:t>
      </w:r>
    </w:p>
    <w:p w14:paraId="0F642F37" w14:textId="230CEBA3" w:rsidR="00056494" w:rsidRPr="000E3B91" w:rsidRDefault="00056494" w:rsidP="00056494">
      <w:pPr>
        <w:pStyle w:val="Heading2"/>
      </w:pPr>
      <w:r>
        <w:t>INTRODUCTION</w:t>
      </w:r>
    </w:p>
    <w:p w14:paraId="11741D8F" w14:textId="77777777" w:rsidR="00056494" w:rsidRPr="000E3B91" w:rsidRDefault="00056494" w:rsidP="00056494">
      <w:r w:rsidRPr="009536EB">
        <w:t>There are a total of seven marine turtle species in the world</w:t>
      </w:r>
      <w:r>
        <w:t>, six are found in the Pacific region. All turtle species</w:t>
      </w:r>
      <w:r w:rsidRPr="009536EB">
        <w:t xml:space="preserve"> exhibit highly migratory behaviour, traveling thousands of kilometres, readily crossing jurisdictional boundaries to reach mating, nesting, and feeding grounds. Marine turtles are considered ecologically important since they take many years to reach maturity making them very good indicators of coastal and marine ecosystem health. </w:t>
      </w:r>
      <w:r>
        <w:t>They are also</w:t>
      </w:r>
      <w:r w:rsidRPr="009536EB">
        <w:t xml:space="preserve"> long-lived species with low reproductive potential</w:t>
      </w:r>
      <w:r w:rsidRPr="00067770">
        <w:t>. All six turtle species found in the Pacific are listed on</w:t>
      </w:r>
      <w:r w:rsidRPr="009536EB">
        <w:t xml:space="preserve"> the IUCN Red List as either Vulnerable (VU), Endangered (EN), Critically Endangered (CR) or Data deficient (DD) (Table1).</w:t>
      </w:r>
    </w:p>
    <w:p w14:paraId="2E9EC2DA" w14:textId="77777777" w:rsidR="00056494" w:rsidRPr="00067770" w:rsidRDefault="00056494" w:rsidP="00056494">
      <w:r w:rsidRPr="00204F0A">
        <w:t xml:space="preserve">The main challenges to effective conservation of marine turtles in the region include unsustainable take including illegal take, interactions with coastal and pelagic fishing activities, and climate change.  Lack of data on populations and limited research and monitoring of fisheries activities create additional challenges. </w:t>
      </w:r>
    </w:p>
    <w:p w14:paraId="1BA5FF1D" w14:textId="77777777" w:rsidR="00056494" w:rsidRDefault="00056494" w:rsidP="00056494">
      <w:r w:rsidRPr="00067770">
        <w:t>A coordinated regional effort towards the conservation of marine turtles through collaborative efforts, linkages between members and the healthy exchange of information at the national, regional, and global stages is needed if turtles are to survive into the future.</w:t>
      </w:r>
      <w:r w:rsidRPr="00E2045D">
        <w:t xml:space="preserve"> </w:t>
      </w:r>
      <w:r w:rsidRPr="00204F0A">
        <w:t>A major constraint is limited resources, both financially and in terms of human resources (including skills) available for implementing management actions in the region. This Regional Marine Turtle Action Plan is intended to focus on the most important actions required to conserve marine turtles in the region.</w:t>
      </w:r>
    </w:p>
    <w:p w14:paraId="4A38ADD0" w14:textId="3C4E1FFE" w:rsidR="00056494" w:rsidRPr="009536EB" w:rsidRDefault="00056494" w:rsidP="00056494">
      <w:pPr>
        <w:pStyle w:val="Heading2"/>
      </w:pPr>
      <w:r w:rsidRPr="000E3B91">
        <w:t xml:space="preserve"> </w:t>
      </w:r>
      <w:r>
        <w:t>SPECIES DISTRIBUTION</w:t>
      </w:r>
    </w:p>
    <w:p w14:paraId="7B70D9D4" w14:textId="77777777" w:rsidR="00056494" w:rsidRPr="009536EB" w:rsidRDefault="00056494" w:rsidP="00056494">
      <w:r w:rsidRPr="009536EB">
        <w:t>Of the six marine turtle species that occur in the Pacific region, the green and hawksbill turtles are the most widely recorded species, with confirmed records in nearly all countries and territories (refer to Table 1). These two marine turtle species also nest in most Pacific Island countries and territories. The flatback turtle is known to occur only in Australia and southern Papua New Guinea.</w:t>
      </w:r>
    </w:p>
    <w:p w14:paraId="33618EFB" w14:textId="77777777" w:rsidR="00056494" w:rsidRPr="009536EB" w:rsidRDefault="00056494" w:rsidP="00056494">
      <w:r w:rsidRPr="009536EB">
        <w:rPr>
          <w:b/>
        </w:rPr>
        <w:t>Table 1:</w:t>
      </w:r>
      <w:r w:rsidRPr="009536EB">
        <w:t xml:space="preserve"> Marine Turtle Species Occurrence in the Pacific Islands Region</w:t>
      </w:r>
      <w:r>
        <w:rPr>
          <w:rStyle w:val="FootnoteReference"/>
        </w:rPr>
        <w:footnoteReference w:id="2"/>
      </w:r>
      <w:r>
        <w:t xml:space="preserve"> (X = nesting, * occur in EEZ waters)</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85"/>
        <w:gridCol w:w="373"/>
        <w:gridCol w:w="373"/>
        <w:gridCol w:w="373"/>
        <w:gridCol w:w="373"/>
        <w:gridCol w:w="373"/>
        <w:gridCol w:w="373"/>
        <w:gridCol w:w="373"/>
        <w:gridCol w:w="373"/>
        <w:gridCol w:w="373"/>
        <w:gridCol w:w="373"/>
        <w:gridCol w:w="373"/>
        <w:gridCol w:w="374"/>
        <w:gridCol w:w="373"/>
        <w:gridCol w:w="373"/>
        <w:gridCol w:w="373"/>
        <w:gridCol w:w="373"/>
        <w:gridCol w:w="373"/>
        <w:gridCol w:w="373"/>
        <w:gridCol w:w="373"/>
        <w:gridCol w:w="373"/>
        <w:gridCol w:w="373"/>
        <w:gridCol w:w="373"/>
        <w:gridCol w:w="374"/>
      </w:tblGrid>
      <w:tr w:rsidR="00056494" w:rsidRPr="009536EB" w14:paraId="637FA767" w14:textId="77777777" w:rsidTr="00617A96">
        <w:trPr>
          <w:cantSplit/>
          <w:trHeight w:val="736"/>
        </w:trPr>
        <w:tc>
          <w:tcPr>
            <w:tcW w:w="1185" w:type="dxa"/>
            <w:tcBorders>
              <w:top w:val="single" w:sz="12" w:space="0" w:color="auto"/>
              <w:left w:val="single" w:sz="12" w:space="0" w:color="auto"/>
              <w:bottom w:val="single" w:sz="4" w:space="0" w:color="auto"/>
              <w:right w:val="single" w:sz="6" w:space="0" w:color="auto"/>
            </w:tcBorders>
            <w:hideMark/>
          </w:tcPr>
          <w:p w14:paraId="40B6FB7D" w14:textId="77777777" w:rsidR="00056494" w:rsidRPr="000E3B91" w:rsidRDefault="00056494" w:rsidP="00617A96">
            <w:pPr>
              <w:rPr>
                <w:b/>
              </w:rPr>
            </w:pPr>
            <w:r w:rsidRPr="000E3B91">
              <w:rPr>
                <w:b/>
              </w:rPr>
              <w:t>Species</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46DACF1D" w14:textId="77777777" w:rsidR="00056494" w:rsidRPr="000E3B91" w:rsidRDefault="00056494" w:rsidP="00617A96">
            <w:pPr>
              <w:ind w:left="113" w:right="113"/>
            </w:pPr>
            <w:r w:rsidRPr="000E3B91">
              <w:t>AS</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53486A2B" w14:textId="77777777" w:rsidR="00056494" w:rsidRPr="000E3B91" w:rsidRDefault="00056494" w:rsidP="00617A96">
            <w:pPr>
              <w:ind w:left="113" w:right="113"/>
            </w:pPr>
            <w:r w:rsidRPr="000E3B91">
              <w:t>AU</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1C1DDD46" w14:textId="77777777" w:rsidR="00056494" w:rsidRPr="000E3B91" w:rsidRDefault="00056494" w:rsidP="00617A96">
            <w:pPr>
              <w:ind w:left="113" w:right="113"/>
            </w:pPr>
            <w:r w:rsidRPr="000E3B91">
              <w:t>CI</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40BE7E40" w14:textId="77777777" w:rsidR="00056494" w:rsidRPr="000E3B91" w:rsidRDefault="00056494" w:rsidP="00617A96">
            <w:pPr>
              <w:ind w:left="113" w:right="113"/>
            </w:pPr>
            <w:r w:rsidRPr="000E3B91">
              <w:t>FSM</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66FE4373" w14:textId="77777777" w:rsidR="00056494" w:rsidRPr="000E3B91" w:rsidRDefault="00056494" w:rsidP="00617A96">
            <w:pPr>
              <w:ind w:left="113" w:right="113"/>
            </w:pPr>
            <w:r w:rsidRPr="000E3B91">
              <w:t>FI</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436E89B0" w14:textId="77777777" w:rsidR="00056494" w:rsidRPr="000E3B91" w:rsidRDefault="00056494" w:rsidP="00617A96">
            <w:pPr>
              <w:ind w:left="113" w:right="113"/>
            </w:pPr>
            <w:r w:rsidRPr="000E3B91">
              <w:t>FP</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02A508E5" w14:textId="77777777" w:rsidR="00056494" w:rsidRPr="000E3B91" w:rsidRDefault="00056494" w:rsidP="00617A96">
            <w:pPr>
              <w:ind w:left="113" w:right="113"/>
            </w:pPr>
            <w:r w:rsidRPr="000E3B91">
              <w:t>GU</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1052F882" w14:textId="77777777" w:rsidR="00056494" w:rsidRPr="000E3B91" w:rsidRDefault="00056494" w:rsidP="00617A96">
            <w:pPr>
              <w:ind w:left="113" w:right="113"/>
            </w:pPr>
            <w:r w:rsidRPr="000E3B91">
              <w:t>KI</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5A14595C" w14:textId="77777777" w:rsidR="00056494" w:rsidRPr="000E3B91" w:rsidRDefault="00056494" w:rsidP="00617A96">
            <w:pPr>
              <w:ind w:left="113" w:right="113"/>
            </w:pPr>
            <w:r w:rsidRPr="000E3B91">
              <w:t>MI</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59B50FDD" w14:textId="77777777" w:rsidR="00056494" w:rsidRPr="000E3B91" w:rsidRDefault="00056494" w:rsidP="00617A96">
            <w:pPr>
              <w:ind w:left="113" w:right="113"/>
            </w:pPr>
            <w:r w:rsidRPr="000E3B91">
              <w:t>NA</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122E6B47" w14:textId="77777777" w:rsidR="00056494" w:rsidRPr="000E3B91" w:rsidRDefault="00056494" w:rsidP="00617A96">
            <w:pPr>
              <w:ind w:left="113" w:right="113"/>
            </w:pPr>
            <w:r w:rsidRPr="000E3B91">
              <w:t>NC</w:t>
            </w:r>
          </w:p>
        </w:tc>
        <w:tc>
          <w:tcPr>
            <w:tcW w:w="374" w:type="dxa"/>
            <w:tcBorders>
              <w:top w:val="single" w:sz="12" w:space="0" w:color="auto"/>
              <w:left w:val="single" w:sz="6" w:space="0" w:color="auto"/>
              <w:bottom w:val="single" w:sz="4" w:space="0" w:color="auto"/>
              <w:right w:val="single" w:sz="6" w:space="0" w:color="auto"/>
            </w:tcBorders>
            <w:textDirection w:val="btLr"/>
            <w:hideMark/>
          </w:tcPr>
          <w:p w14:paraId="19D63C0A" w14:textId="77777777" w:rsidR="00056494" w:rsidRPr="000E3B91" w:rsidRDefault="00056494" w:rsidP="00617A96">
            <w:pPr>
              <w:ind w:left="113" w:right="113"/>
            </w:pPr>
            <w:r w:rsidRPr="000E3B91">
              <w:t>NZ</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4ACA1CC8" w14:textId="77777777" w:rsidR="00056494" w:rsidRPr="000E3B91" w:rsidRDefault="00056494" w:rsidP="00617A96">
            <w:pPr>
              <w:ind w:left="113" w:right="113"/>
            </w:pPr>
            <w:r w:rsidRPr="000E3B91">
              <w:t>NI</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46BEF3A1" w14:textId="77777777" w:rsidR="00056494" w:rsidRPr="000E3B91" w:rsidRDefault="00056494" w:rsidP="00617A96">
            <w:pPr>
              <w:ind w:left="113" w:right="113"/>
            </w:pPr>
            <w:r w:rsidRPr="000E3B91">
              <w:t>NMI</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26955290" w14:textId="77777777" w:rsidR="00056494" w:rsidRPr="000E3B91" w:rsidRDefault="00056494" w:rsidP="00617A96">
            <w:pPr>
              <w:ind w:left="113" w:right="113"/>
            </w:pPr>
            <w:r w:rsidRPr="000E3B91">
              <w:t>PA</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498D2771" w14:textId="77777777" w:rsidR="00056494" w:rsidRPr="000E3B91" w:rsidRDefault="00056494" w:rsidP="00617A96">
            <w:pPr>
              <w:ind w:left="113" w:right="113"/>
            </w:pPr>
            <w:r w:rsidRPr="000E3B91">
              <w:t>PNG</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472EFEAE" w14:textId="77777777" w:rsidR="00056494" w:rsidRPr="000E3B91" w:rsidRDefault="00056494" w:rsidP="00617A96">
            <w:pPr>
              <w:ind w:left="113" w:right="113"/>
            </w:pPr>
            <w:r w:rsidRPr="000E3B91">
              <w:t>SA</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70ED30E0" w14:textId="77777777" w:rsidR="00056494" w:rsidRPr="000E3B91" w:rsidRDefault="00056494" w:rsidP="00617A96">
            <w:pPr>
              <w:ind w:left="113" w:right="113"/>
            </w:pPr>
            <w:r w:rsidRPr="000E3B91">
              <w:t>SI</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5678EF25" w14:textId="77777777" w:rsidR="00056494" w:rsidRPr="000E3B91" w:rsidRDefault="00056494" w:rsidP="00617A96">
            <w:pPr>
              <w:ind w:left="113" w:right="113"/>
            </w:pPr>
            <w:r w:rsidRPr="000E3B91">
              <w:t>TOK</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787B3C53" w14:textId="77777777" w:rsidR="00056494" w:rsidRPr="000E3B91" w:rsidRDefault="00056494" w:rsidP="00617A96">
            <w:pPr>
              <w:ind w:left="113" w:right="113"/>
            </w:pPr>
            <w:r w:rsidRPr="000E3B91">
              <w:t>TO</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2AC62CD9" w14:textId="77777777" w:rsidR="00056494" w:rsidRPr="000E3B91" w:rsidRDefault="00056494" w:rsidP="00617A96">
            <w:pPr>
              <w:ind w:left="113" w:right="113"/>
            </w:pPr>
            <w:r w:rsidRPr="000E3B91">
              <w:t>TU</w:t>
            </w:r>
          </w:p>
        </w:tc>
        <w:tc>
          <w:tcPr>
            <w:tcW w:w="373" w:type="dxa"/>
            <w:tcBorders>
              <w:top w:val="single" w:sz="12" w:space="0" w:color="auto"/>
              <w:left w:val="single" w:sz="6" w:space="0" w:color="auto"/>
              <w:bottom w:val="single" w:sz="4" w:space="0" w:color="auto"/>
              <w:right w:val="single" w:sz="6" w:space="0" w:color="auto"/>
            </w:tcBorders>
            <w:textDirection w:val="btLr"/>
            <w:hideMark/>
          </w:tcPr>
          <w:p w14:paraId="0FB33B81" w14:textId="77777777" w:rsidR="00056494" w:rsidRPr="000E3B91" w:rsidRDefault="00056494" w:rsidP="00617A96">
            <w:pPr>
              <w:ind w:left="113" w:right="113"/>
            </w:pPr>
            <w:r w:rsidRPr="000E3B91">
              <w:t>VA</w:t>
            </w:r>
          </w:p>
        </w:tc>
        <w:tc>
          <w:tcPr>
            <w:tcW w:w="374" w:type="dxa"/>
            <w:tcBorders>
              <w:top w:val="single" w:sz="12" w:space="0" w:color="auto"/>
              <w:left w:val="single" w:sz="6" w:space="0" w:color="auto"/>
              <w:bottom w:val="single" w:sz="4" w:space="0" w:color="auto"/>
              <w:right w:val="single" w:sz="12" w:space="0" w:color="auto"/>
            </w:tcBorders>
            <w:textDirection w:val="btLr"/>
            <w:hideMark/>
          </w:tcPr>
          <w:p w14:paraId="69FE7FF4" w14:textId="77777777" w:rsidR="00056494" w:rsidRPr="000E3B91" w:rsidRDefault="00056494" w:rsidP="00617A96">
            <w:pPr>
              <w:ind w:left="113" w:right="113"/>
            </w:pPr>
            <w:r w:rsidRPr="000E3B91">
              <w:t>WF</w:t>
            </w:r>
          </w:p>
        </w:tc>
      </w:tr>
      <w:tr w:rsidR="00056494" w:rsidRPr="009536EB" w14:paraId="089383B4" w14:textId="77777777" w:rsidTr="00617A96">
        <w:tc>
          <w:tcPr>
            <w:tcW w:w="1185" w:type="dxa"/>
            <w:tcBorders>
              <w:top w:val="single" w:sz="4" w:space="0" w:color="auto"/>
              <w:left w:val="single" w:sz="12" w:space="0" w:color="auto"/>
              <w:bottom w:val="single" w:sz="4" w:space="0" w:color="auto"/>
              <w:right w:val="single" w:sz="6" w:space="0" w:color="auto"/>
            </w:tcBorders>
            <w:hideMark/>
          </w:tcPr>
          <w:p w14:paraId="33460C9C" w14:textId="77777777" w:rsidR="00056494" w:rsidRPr="000E3B91" w:rsidRDefault="00056494" w:rsidP="00617A96">
            <w:pPr>
              <w:rPr>
                <w:b/>
              </w:rPr>
            </w:pPr>
            <w:r w:rsidRPr="000E3B91">
              <w:t xml:space="preserve"> Flatback</w:t>
            </w:r>
          </w:p>
        </w:tc>
        <w:tc>
          <w:tcPr>
            <w:tcW w:w="373" w:type="dxa"/>
            <w:tcBorders>
              <w:top w:val="single" w:sz="4" w:space="0" w:color="auto"/>
              <w:left w:val="single" w:sz="6" w:space="0" w:color="auto"/>
              <w:bottom w:val="single" w:sz="4" w:space="0" w:color="auto"/>
              <w:right w:val="single" w:sz="6" w:space="0" w:color="auto"/>
            </w:tcBorders>
            <w:vAlign w:val="center"/>
          </w:tcPr>
          <w:p w14:paraId="215E8F9F"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hideMark/>
          </w:tcPr>
          <w:p w14:paraId="43B87D29" w14:textId="77777777" w:rsidR="00056494" w:rsidRPr="000E3B91" w:rsidRDefault="00056494" w:rsidP="00617A96">
            <w:pPr>
              <w:jc w:val="center"/>
            </w:pPr>
            <w:r w:rsidRPr="000E3B91">
              <w:t>X</w:t>
            </w:r>
          </w:p>
        </w:tc>
        <w:tc>
          <w:tcPr>
            <w:tcW w:w="373" w:type="dxa"/>
            <w:tcBorders>
              <w:top w:val="single" w:sz="4" w:space="0" w:color="auto"/>
              <w:left w:val="single" w:sz="6" w:space="0" w:color="auto"/>
              <w:bottom w:val="single" w:sz="4" w:space="0" w:color="auto"/>
              <w:right w:val="single" w:sz="6" w:space="0" w:color="auto"/>
            </w:tcBorders>
            <w:vAlign w:val="center"/>
          </w:tcPr>
          <w:p w14:paraId="17A662CB"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6528B181"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652E7EB3"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43BF74E4"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22F41CD5"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0A02CE3B"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28AE5F6A"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448F1EE7"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41A16301" w14:textId="77777777" w:rsidR="00056494" w:rsidRPr="000E3B91" w:rsidRDefault="00056494" w:rsidP="00617A96">
            <w:pPr>
              <w:jc w:val="center"/>
            </w:pPr>
          </w:p>
        </w:tc>
        <w:tc>
          <w:tcPr>
            <w:tcW w:w="374" w:type="dxa"/>
            <w:tcBorders>
              <w:top w:val="single" w:sz="4" w:space="0" w:color="auto"/>
              <w:left w:val="single" w:sz="6" w:space="0" w:color="auto"/>
              <w:bottom w:val="single" w:sz="4" w:space="0" w:color="auto"/>
              <w:right w:val="single" w:sz="6" w:space="0" w:color="auto"/>
            </w:tcBorders>
            <w:vAlign w:val="center"/>
          </w:tcPr>
          <w:p w14:paraId="675FE418"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64BE588A"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75578E94"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3B05CBE9"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hideMark/>
          </w:tcPr>
          <w:p w14:paraId="686C8521" w14:textId="77777777" w:rsidR="00056494" w:rsidRPr="000E3B91" w:rsidRDefault="00056494" w:rsidP="00617A96">
            <w:pPr>
              <w:jc w:val="center"/>
            </w:pPr>
            <w:r w:rsidRPr="000E3B91">
              <w:t>*</w:t>
            </w:r>
          </w:p>
        </w:tc>
        <w:tc>
          <w:tcPr>
            <w:tcW w:w="373" w:type="dxa"/>
            <w:tcBorders>
              <w:top w:val="single" w:sz="4" w:space="0" w:color="auto"/>
              <w:left w:val="single" w:sz="6" w:space="0" w:color="auto"/>
              <w:bottom w:val="single" w:sz="4" w:space="0" w:color="auto"/>
              <w:right w:val="single" w:sz="6" w:space="0" w:color="auto"/>
            </w:tcBorders>
            <w:vAlign w:val="center"/>
          </w:tcPr>
          <w:p w14:paraId="263C3AE0"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6FAB6ED3"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1EC7917C"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69250D33"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tcPr>
          <w:p w14:paraId="4D783E7C" w14:textId="77777777" w:rsidR="00056494" w:rsidRPr="000E3B91" w:rsidRDefault="00056494" w:rsidP="00617A96">
            <w:pPr>
              <w:jc w:val="center"/>
            </w:pPr>
          </w:p>
        </w:tc>
        <w:tc>
          <w:tcPr>
            <w:tcW w:w="373" w:type="dxa"/>
            <w:tcBorders>
              <w:top w:val="single" w:sz="4" w:space="0" w:color="auto"/>
              <w:left w:val="single" w:sz="6" w:space="0" w:color="auto"/>
              <w:bottom w:val="single" w:sz="4" w:space="0" w:color="auto"/>
              <w:right w:val="single" w:sz="6" w:space="0" w:color="auto"/>
            </w:tcBorders>
            <w:vAlign w:val="center"/>
            <w:hideMark/>
          </w:tcPr>
          <w:p w14:paraId="1901F689" w14:textId="77777777" w:rsidR="00056494" w:rsidRPr="000E3B91" w:rsidRDefault="00056494" w:rsidP="00617A96">
            <w:pPr>
              <w:jc w:val="center"/>
            </w:pPr>
          </w:p>
        </w:tc>
        <w:tc>
          <w:tcPr>
            <w:tcW w:w="374" w:type="dxa"/>
            <w:tcBorders>
              <w:top w:val="single" w:sz="4" w:space="0" w:color="auto"/>
              <w:left w:val="single" w:sz="6" w:space="0" w:color="auto"/>
              <w:bottom w:val="single" w:sz="4" w:space="0" w:color="auto"/>
              <w:right w:val="single" w:sz="12" w:space="0" w:color="auto"/>
            </w:tcBorders>
            <w:vAlign w:val="center"/>
          </w:tcPr>
          <w:p w14:paraId="7B5BB74A" w14:textId="77777777" w:rsidR="00056494" w:rsidRPr="000E3B91" w:rsidRDefault="00056494" w:rsidP="00617A96">
            <w:pPr>
              <w:jc w:val="center"/>
            </w:pPr>
          </w:p>
        </w:tc>
      </w:tr>
      <w:tr w:rsidR="00056494" w:rsidRPr="009536EB" w14:paraId="25506CDE" w14:textId="77777777" w:rsidTr="00617A96">
        <w:tc>
          <w:tcPr>
            <w:tcW w:w="1185" w:type="dxa"/>
            <w:tcBorders>
              <w:top w:val="single" w:sz="4" w:space="0" w:color="auto"/>
              <w:left w:val="single" w:sz="12" w:space="0" w:color="auto"/>
              <w:bottom w:val="single" w:sz="4" w:space="0" w:color="auto"/>
              <w:right w:val="single" w:sz="4" w:space="0" w:color="auto"/>
            </w:tcBorders>
            <w:hideMark/>
          </w:tcPr>
          <w:p w14:paraId="1E304092" w14:textId="77777777" w:rsidR="00056494" w:rsidRPr="000E3B91" w:rsidRDefault="00056494" w:rsidP="00617A96">
            <w:r w:rsidRPr="000E3B91">
              <w:t xml:space="preserve"> Green</w:t>
            </w:r>
          </w:p>
        </w:tc>
        <w:tc>
          <w:tcPr>
            <w:tcW w:w="373" w:type="dxa"/>
            <w:tcBorders>
              <w:top w:val="single" w:sz="4" w:space="0" w:color="auto"/>
              <w:left w:val="single" w:sz="4" w:space="0" w:color="auto"/>
              <w:bottom w:val="single" w:sz="4" w:space="0" w:color="auto"/>
              <w:right w:val="single" w:sz="4" w:space="0" w:color="auto"/>
            </w:tcBorders>
            <w:vAlign w:val="center"/>
            <w:hideMark/>
          </w:tcPr>
          <w:p w14:paraId="3C29F303"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305C88FE"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69003603"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482504B4"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4F3251A5"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58730221"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4F258800"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6DDF43EF"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293E2328"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4FD78EC5"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1B8D0239" w14:textId="77777777" w:rsidR="00056494" w:rsidRPr="000E3B91" w:rsidRDefault="00056494" w:rsidP="00617A96">
            <w:pPr>
              <w:jc w:val="center"/>
            </w:pPr>
            <w:r w:rsidRPr="000E3B91">
              <w:t>X</w:t>
            </w:r>
          </w:p>
        </w:tc>
        <w:tc>
          <w:tcPr>
            <w:tcW w:w="374" w:type="dxa"/>
            <w:tcBorders>
              <w:top w:val="single" w:sz="4" w:space="0" w:color="auto"/>
              <w:left w:val="single" w:sz="4" w:space="0" w:color="auto"/>
              <w:bottom w:val="single" w:sz="4" w:space="0" w:color="auto"/>
              <w:right w:val="single" w:sz="4" w:space="0" w:color="auto"/>
            </w:tcBorders>
            <w:vAlign w:val="center"/>
            <w:hideMark/>
          </w:tcPr>
          <w:p w14:paraId="0B9AF258"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524FBED5"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5858D94E"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63955CB3"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74123749"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79DFD9D0"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1BB3E8CA"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5FF65A55"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08F45DA0"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21B88870"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3F56E4D7" w14:textId="77777777" w:rsidR="00056494" w:rsidRPr="000E3B91" w:rsidRDefault="00056494" w:rsidP="00617A96">
            <w:pPr>
              <w:jc w:val="center"/>
            </w:pPr>
            <w:r w:rsidRPr="000E3B91">
              <w:t>X</w:t>
            </w:r>
          </w:p>
        </w:tc>
        <w:tc>
          <w:tcPr>
            <w:tcW w:w="374" w:type="dxa"/>
            <w:tcBorders>
              <w:top w:val="single" w:sz="4" w:space="0" w:color="auto"/>
              <w:left w:val="single" w:sz="4" w:space="0" w:color="auto"/>
              <w:bottom w:val="single" w:sz="4" w:space="0" w:color="auto"/>
              <w:right w:val="single" w:sz="12" w:space="0" w:color="auto"/>
            </w:tcBorders>
            <w:vAlign w:val="center"/>
            <w:hideMark/>
          </w:tcPr>
          <w:p w14:paraId="0395CFC5" w14:textId="77777777" w:rsidR="00056494" w:rsidRPr="000E3B91" w:rsidRDefault="00056494" w:rsidP="00617A96">
            <w:pPr>
              <w:jc w:val="center"/>
            </w:pPr>
          </w:p>
        </w:tc>
      </w:tr>
      <w:tr w:rsidR="00056494" w:rsidRPr="009536EB" w14:paraId="6669EEF7" w14:textId="77777777" w:rsidTr="00617A96">
        <w:tc>
          <w:tcPr>
            <w:tcW w:w="1185" w:type="dxa"/>
            <w:tcBorders>
              <w:top w:val="single" w:sz="4" w:space="0" w:color="auto"/>
              <w:left w:val="single" w:sz="12" w:space="0" w:color="auto"/>
              <w:bottom w:val="single" w:sz="4" w:space="0" w:color="auto"/>
              <w:right w:val="single" w:sz="6" w:space="0" w:color="auto"/>
            </w:tcBorders>
            <w:hideMark/>
          </w:tcPr>
          <w:p w14:paraId="196D523F" w14:textId="77777777" w:rsidR="00056494" w:rsidRPr="000E3B91" w:rsidRDefault="00056494" w:rsidP="00617A96">
            <w:r w:rsidRPr="000E3B91">
              <w:t xml:space="preserve"> Hawksbill</w:t>
            </w:r>
          </w:p>
        </w:tc>
        <w:tc>
          <w:tcPr>
            <w:tcW w:w="373" w:type="dxa"/>
            <w:tcBorders>
              <w:top w:val="single" w:sz="4" w:space="0" w:color="auto"/>
              <w:left w:val="single" w:sz="6" w:space="0" w:color="auto"/>
              <w:bottom w:val="single" w:sz="4" w:space="0" w:color="auto"/>
              <w:right w:val="single" w:sz="6" w:space="0" w:color="auto"/>
            </w:tcBorders>
            <w:vAlign w:val="center"/>
            <w:hideMark/>
          </w:tcPr>
          <w:p w14:paraId="11F90D50" w14:textId="77777777" w:rsidR="00056494" w:rsidRPr="000E3B91" w:rsidRDefault="00056494" w:rsidP="00617A96">
            <w:pPr>
              <w:jc w:val="center"/>
            </w:pPr>
            <w:r w:rsidRPr="000E3B91">
              <w:t>X</w:t>
            </w:r>
          </w:p>
        </w:tc>
        <w:tc>
          <w:tcPr>
            <w:tcW w:w="373" w:type="dxa"/>
            <w:tcBorders>
              <w:top w:val="single" w:sz="4" w:space="0" w:color="auto"/>
              <w:left w:val="single" w:sz="6" w:space="0" w:color="auto"/>
              <w:bottom w:val="single" w:sz="4" w:space="0" w:color="auto"/>
              <w:right w:val="single" w:sz="6" w:space="0" w:color="auto"/>
            </w:tcBorders>
            <w:vAlign w:val="center"/>
            <w:hideMark/>
          </w:tcPr>
          <w:p w14:paraId="1A80620C" w14:textId="77777777" w:rsidR="00056494" w:rsidRPr="000E3B91" w:rsidRDefault="00056494" w:rsidP="00617A96">
            <w:pPr>
              <w:jc w:val="center"/>
            </w:pPr>
            <w:r w:rsidRPr="000E3B91">
              <w:t>X</w:t>
            </w:r>
          </w:p>
        </w:tc>
        <w:tc>
          <w:tcPr>
            <w:tcW w:w="373" w:type="dxa"/>
            <w:tcBorders>
              <w:top w:val="single" w:sz="4" w:space="0" w:color="auto"/>
              <w:left w:val="single" w:sz="6" w:space="0" w:color="auto"/>
              <w:bottom w:val="single" w:sz="4" w:space="0" w:color="auto"/>
              <w:right w:val="single" w:sz="6" w:space="0" w:color="auto"/>
            </w:tcBorders>
            <w:vAlign w:val="center"/>
            <w:hideMark/>
          </w:tcPr>
          <w:p w14:paraId="4A3E31BD" w14:textId="77777777" w:rsidR="00056494" w:rsidRPr="000E3B91" w:rsidRDefault="00056494" w:rsidP="00617A96">
            <w:pPr>
              <w:jc w:val="center"/>
            </w:pPr>
            <w:r w:rsidRPr="000E3B91">
              <w:t>*</w:t>
            </w:r>
          </w:p>
        </w:tc>
        <w:tc>
          <w:tcPr>
            <w:tcW w:w="373" w:type="dxa"/>
            <w:tcBorders>
              <w:top w:val="single" w:sz="4" w:space="0" w:color="auto"/>
              <w:left w:val="single" w:sz="6" w:space="0" w:color="auto"/>
              <w:bottom w:val="single" w:sz="4" w:space="0" w:color="auto"/>
              <w:right w:val="single" w:sz="6" w:space="0" w:color="auto"/>
            </w:tcBorders>
            <w:vAlign w:val="center"/>
            <w:hideMark/>
          </w:tcPr>
          <w:p w14:paraId="4F06EF29" w14:textId="77777777" w:rsidR="00056494" w:rsidRPr="000E3B91" w:rsidRDefault="00056494" w:rsidP="00617A96">
            <w:pPr>
              <w:jc w:val="center"/>
            </w:pPr>
            <w:r w:rsidRPr="000E3B91">
              <w:t>*</w:t>
            </w:r>
          </w:p>
        </w:tc>
        <w:tc>
          <w:tcPr>
            <w:tcW w:w="373" w:type="dxa"/>
            <w:tcBorders>
              <w:top w:val="single" w:sz="4" w:space="0" w:color="auto"/>
              <w:left w:val="single" w:sz="6" w:space="0" w:color="auto"/>
              <w:bottom w:val="single" w:sz="4" w:space="0" w:color="auto"/>
              <w:right w:val="single" w:sz="6" w:space="0" w:color="auto"/>
            </w:tcBorders>
            <w:vAlign w:val="center"/>
            <w:hideMark/>
          </w:tcPr>
          <w:p w14:paraId="5811C705" w14:textId="77777777" w:rsidR="00056494" w:rsidRPr="000E3B91" w:rsidRDefault="00056494" w:rsidP="00617A96">
            <w:pPr>
              <w:jc w:val="center"/>
            </w:pPr>
            <w:r w:rsidRPr="000E3B91">
              <w:t>X</w:t>
            </w:r>
          </w:p>
        </w:tc>
        <w:tc>
          <w:tcPr>
            <w:tcW w:w="373" w:type="dxa"/>
            <w:tcBorders>
              <w:top w:val="single" w:sz="4" w:space="0" w:color="auto"/>
              <w:left w:val="single" w:sz="6" w:space="0" w:color="auto"/>
              <w:bottom w:val="single" w:sz="4" w:space="0" w:color="auto"/>
              <w:right w:val="single" w:sz="6" w:space="0" w:color="auto"/>
            </w:tcBorders>
            <w:vAlign w:val="center"/>
            <w:hideMark/>
          </w:tcPr>
          <w:p w14:paraId="3D0CDD76" w14:textId="77777777" w:rsidR="00056494" w:rsidRPr="000E3B91" w:rsidRDefault="00056494" w:rsidP="00617A96">
            <w:pPr>
              <w:jc w:val="center"/>
            </w:pPr>
            <w:r w:rsidRPr="000E3B91">
              <w:t>X</w:t>
            </w:r>
          </w:p>
        </w:tc>
        <w:tc>
          <w:tcPr>
            <w:tcW w:w="373" w:type="dxa"/>
            <w:tcBorders>
              <w:top w:val="single" w:sz="4" w:space="0" w:color="auto"/>
              <w:left w:val="single" w:sz="6" w:space="0" w:color="auto"/>
              <w:bottom w:val="single" w:sz="4" w:space="0" w:color="auto"/>
              <w:right w:val="single" w:sz="6" w:space="0" w:color="auto"/>
            </w:tcBorders>
            <w:vAlign w:val="center"/>
            <w:hideMark/>
          </w:tcPr>
          <w:p w14:paraId="3198DF1F" w14:textId="77777777" w:rsidR="00056494" w:rsidRPr="000E3B91" w:rsidRDefault="00056494" w:rsidP="00617A96">
            <w:pPr>
              <w:jc w:val="center"/>
            </w:pPr>
            <w:r w:rsidRPr="000E3B91">
              <w:t>*</w:t>
            </w:r>
          </w:p>
        </w:tc>
        <w:tc>
          <w:tcPr>
            <w:tcW w:w="373" w:type="dxa"/>
            <w:tcBorders>
              <w:top w:val="single" w:sz="4" w:space="0" w:color="auto"/>
              <w:left w:val="single" w:sz="6" w:space="0" w:color="auto"/>
              <w:bottom w:val="single" w:sz="4" w:space="0" w:color="auto"/>
              <w:right w:val="single" w:sz="6" w:space="0" w:color="auto"/>
            </w:tcBorders>
            <w:vAlign w:val="center"/>
            <w:hideMark/>
          </w:tcPr>
          <w:p w14:paraId="50B46747" w14:textId="77777777" w:rsidR="00056494" w:rsidRPr="000E3B91" w:rsidRDefault="00056494" w:rsidP="00617A96">
            <w:pPr>
              <w:jc w:val="center"/>
            </w:pPr>
            <w:r w:rsidRPr="000E3B91">
              <w:t>*</w:t>
            </w:r>
          </w:p>
        </w:tc>
        <w:tc>
          <w:tcPr>
            <w:tcW w:w="373" w:type="dxa"/>
            <w:tcBorders>
              <w:top w:val="single" w:sz="4" w:space="0" w:color="auto"/>
              <w:left w:val="single" w:sz="6" w:space="0" w:color="auto"/>
              <w:bottom w:val="single" w:sz="4" w:space="0" w:color="auto"/>
              <w:right w:val="single" w:sz="6" w:space="0" w:color="auto"/>
            </w:tcBorders>
            <w:vAlign w:val="center"/>
            <w:hideMark/>
          </w:tcPr>
          <w:p w14:paraId="33EADF6B" w14:textId="77777777" w:rsidR="00056494" w:rsidRPr="000E3B91" w:rsidRDefault="00056494" w:rsidP="00617A96">
            <w:pPr>
              <w:jc w:val="center"/>
            </w:pPr>
            <w:r w:rsidRPr="000E3B91">
              <w:t>X</w:t>
            </w:r>
          </w:p>
        </w:tc>
        <w:tc>
          <w:tcPr>
            <w:tcW w:w="373" w:type="dxa"/>
            <w:tcBorders>
              <w:top w:val="single" w:sz="4" w:space="0" w:color="auto"/>
              <w:left w:val="single" w:sz="6" w:space="0" w:color="auto"/>
              <w:bottom w:val="single" w:sz="4" w:space="0" w:color="auto"/>
              <w:right w:val="single" w:sz="6" w:space="0" w:color="auto"/>
            </w:tcBorders>
            <w:vAlign w:val="center"/>
            <w:hideMark/>
          </w:tcPr>
          <w:p w14:paraId="5489D06E" w14:textId="77777777" w:rsidR="00056494" w:rsidRPr="000E3B91" w:rsidRDefault="00056494" w:rsidP="00617A96">
            <w:pPr>
              <w:jc w:val="center"/>
            </w:pPr>
            <w:r w:rsidRPr="000E3B91">
              <w:t>*</w:t>
            </w:r>
          </w:p>
        </w:tc>
        <w:tc>
          <w:tcPr>
            <w:tcW w:w="373" w:type="dxa"/>
            <w:tcBorders>
              <w:top w:val="single" w:sz="4" w:space="0" w:color="auto"/>
              <w:left w:val="single" w:sz="6" w:space="0" w:color="auto"/>
              <w:bottom w:val="single" w:sz="4" w:space="0" w:color="auto"/>
              <w:right w:val="single" w:sz="6" w:space="0" w:color="auto"/>
            </w:tcBorders>
            <w:vAlign w:val="center"/>
            <w:hideMark/>
          </w:tcPr>
          <w:p w14:paraId="460DED84" w14:textId="77777777" w:rsidR="00056494" w:rsidRPr="000E3B91" w:rsidRDefault="00056494" w:rsidP="00617A96">
            <w:pPr>
              <w:jc w:val="center"/>
            </w:pPr>
            <w:r w:rsidRPr="000E3B91">
              <w:t>*</w:t>
            </w:r>
          </w:p>
        </w:tc>
        <w:tc>
          <w:tcPr>
            <w:tcW w:w="374" w:type="dxa"/>
            <w:tcBorders>
              <w:top w:val="single" w:sz="4" w:space="0" w:color="auto"/>
              <w:left w:val="single" w:sz="6" w:space="0" w:color="auto"/>
              <w:bottom w:val="single" w:sz="4" w:space="0" w:color="auto"/>
              <w:right w:val="single" w:sz="6" w:space="0" w:color="auto"/>
            </w:tcBorders>
            <w:vAlign w:val="center"/>
            <w:hideMark/>
          </w:tcPr>
          <w:p w14:paraId="1F5DCDD4" w14:textId="77777777" w:rsidR="00056494" w:rsidRPr="000E3B91" w:rsidRDefault="00056494" w:rsidP="00617A96">
            <w:pPr>
              <w:jc w:val="center"/>
            </w:pPr>
            <w:r w:rsidRPr="000E3B91">
              <w:t>*</w:t>
            </w:r>
          </w:p>
        </w:tc>
        <w:tc>
          <w:tcPr>
            <w:tcW w:w="373" w:type="dxa"/>
            <w:tcBorders>
              <w:top w:val="single" w:sz="4" w:space="0" w:color="auto"/>
              <w:left w:val="single" w:sz="6" w:space="0" w:color="auto"/>
              <w:bottom w:val="single" w:sz="4" w:space="0" w:color="auto"/>
              <w:right w:val="single" w:sz="6" w:space="0" w:color="auto"/>
            </w:tcBorders>
            <w:vAlign w:val="center"/>
            <w:hideMark/>
          </w:tcPr>
          <w:p w14:paraId="6CADEE91" w14:textId="77777777" w:rsidR="00056494" w:rsidRPr="000E3B91" w:rsidRDefault="00056494" w:rsidP="00617A96">
            <w:pPr>
              <w:jc w:val="center"/>
            </w:pPr>
            <w:r w:rsidRPr="000E3B91">
              <w:t>*</w:t>
            </w:r>
          </w:p>
        </w:tc>
        <w:tc>
          <w:tcPr>
            <w:tcW w:w="373" w:type="dxa"/>
            <w:tcBorders>
              <w:top w:val="single" w:sz="4" w:space="0" w:color="auto"/>
              <w:left w:val="single" w:sz="6" w:space="0" w:color="auto"/>
              <w:bottom w:val="single" w:sz="4" w:space="0" w:color="auto"/>
              <w:right w:val="single" w:sz="6" w:space="0" w:color="auto"/>
            </w:tcBorders>
            <w:vAlign w:val="center"/>
            <w:hideMark/>
          </w:tcPr>
          <w:p w14:paraId="67A6257D" w14:textId="77777777" w:rsidR="00056494" w:rsidRPr="000E3B91" w:rsidRDefault="00056494" w:rsidP="00617A96">
            <w:pPr>
              <w:jc w:val="center"/>
            </w:pPr>
            <w:r w:rsidRPr="000E3B91">
              <w:t>*</w:t>
            </w:r>
          </w:p>
        </w:tc>
        <w:tc>
          <w:tcPr>
            <w:tcW w:w="373" w:type="dxa"/>
            <w:tcBorders>
              <w:top w:val="single" w:sz="4" w:space="0" w:color="auto"/>
              <w:left w:val="single" w:sz="6" w:space="0" w:color="auto"/>
              <w:bottom w:val="single" w:sz="4" w:space="0" w:color="auto"/>
              <w:right w:val="single" w:sz="6" w:space="0" w:color="auto"/>
            </w:tcBorders>
            <w:vAlign w:val="center"/>
            <w:hideMark/>
          </w:tcPr>
          <w:p w14:paraId="6BF90D24" w14:textId="77777777" w:rsidR="00056494" w:rsidRPr="000E3B91" w:rsidRDefault="00056494" w:rsidP="00617A96">
            <w:pPr>
              <w:jc w:val="center"/>
            </w:pPr>
            <w:r w:rsidRPr="000E3B91">
              <w:t>X</w:t>
            </w:r>
          </w:p>
        </w:tc>
        <w:tc>
          <w:tcPr>
            <w:tcW w:w="373" w:type="dxa"/>
            <w:tcBorders>
              <w:top w:val="single" w:sz="4" w:space="0" w:color="auto"/>
              <w:left w:val="single" w:sz="6" w:space="0" w:color="auto"/>
              <w:bottom w:val="single" w:sz="4" w:space="0" w:color="auto"/>
              <w:right w:val="single" w:sz="6" w:space="0" w:color="auto"/>
            </w:tcBorders>
            <w:vAlign w:val="center"/>
            <w:hideMark/>
          </w:tcPr>
          <w:p w14:paraId="4C7A0B06" w14:textId="77777777" w:rsidR="00056494" w:rsidRPr="000E3B91" w:rsidRDefault="00056494" w:rsidP="00617A96">
            <w:pPr>
              <w:jc w:val="center"/>
            </w:pPr>
            <w:r w:rsidRPr="000E3B91">
              <w:t>X</w:t>
            </w:r>
          </w:p>
        </w:tc>
        <w:tc>
          <w:tcPr>
            <w:tcW w:w="373" w:type="dxa"/>
            <w:tcBorders>
              <w:top w:val="single" w:sz="4" w:space="0" w:color="auto"/>
              <w:left w:val="single" w:sz="6" w:space="0" w:color="auto"/>
              <w:bottom w:val="single" w:sz="4" w:space="0" w:color="auto"/>
              <w:right w:val="single" w:sz="6" w:space="0" w:color="auto"/>
            </w:tcBorders>
            <w:vAlign w:val="center"/>
            <w:hideMark/>
          </w:tcPr>
          <w:p w14:paraId="0105C338" w14:textId="77777777" w:rsidR="00056494" w:rsidRPr="000E3B91" w:rsidRDefault="00056494" w:rsidP="00617A96">
            <w:pPr>
              <w:jc w:val="center"/>
            </w:pPr>
            <w:r w:rsidRPr="000E3B91">
              <w:t>X</w:t>
            </w:r>
          </w:p>
        </w:tc>
        <w:tc>
          <w:tcPr>
            <w:tcW w:w="373" w:type="dxa"/>
            <w:tcBorders>
              <w:top w:val="single" w:sz="4" w:space="0" w:color="auto"/>
              <w:left w:val="single" w:sz="6" w:space="0" w:color="auto"/>
              <w:bottom w:val="single" w:sz="4" w:space="0" w:color="auto"/>
              <w:right w:val="single" w:sz="6" w:space="0" w:color="auto"/>
            </w:tcBorders>
            <w:vAlign w:val="center"/>
            <w:hideMark/>
          </w:tcPr>
          <w:p w14:paraId="551EED3F" w14:textId="77777777" w:rsidR="00056494" w:rsidRPr="000E3B91" w:rsidRDefault="00056494" w:rsidP="00617A96">
            <w:pPr>
              <w:jc w:val="center"/>
            </w:pPr>
            <w:r w:rsidRPr="000E3B91">
              <w:t>X</w:t>
            </w:r>
          </w:p>
        </w:tc>
        <w:tc>
          <w:tcPr>
            <w:tcW w:w="373" w:type="dxa"/>
            <w:tcBorders>
              <w:top w:val="single" w:sz="4" w:space="0" w:color="auto"/>
              <w:left w:val="single" w:sz="6" w:space="0" w:color="auto"/>
              <w:bottom w:val="single" w:sz="4" w:space="0" w:color="auto"/>
              <w:right w:val="single" w:sz="6" w:space="0" w:color="auto"/>
            </w:tcBorders>
            <w:vAlign w:val="center"/>
            <w:hideMark/>
          </w:tcPr>
          <w:p w14:paraId="1E8062AE" w14:textId="77777777" w:rsidR="00056494" w:rsidRPr="000E3B91" w:rsidRDefault="00056494" w:rsidP="00617A96">
            <w:pPr>
              <w:jc w:val="center"/>
            </w:pPr>
            <w:r w:rsidRPr="000E3B91">
              <w:t>X</w:t>
            </w:r>
          </w:p>
        </w:tc>
        <w:tc>
          <w:tcPr>
            <w:tcW w:w="373" w:type="dxa"/>
            <w:tcBorders>
              <w:top w:val="single" w:sz="4" w:space="0" w:color="auto"/>
              <w:left w:val="single" w:sz="6" w:space="0" w:color="auto"/>
              <w:bottom w:val="single" w:sz="4" w:space="0" w:color="auto"/>
              <w:right w:val="single" w:sz="6" w:space="0" w:color="auto"/>
            </w:tcBorders>
            <w:vAlign w:val="center"/>
            <w:hideMark/>
          </w:tcPr>
          <w:p w14:paraId="3E567584" w14:textId="77777777" w:rsidR="00056494" w:rsidRPr="000E3B91" w:rsidRDefault="00056494" w:rsidP="00617A96">
            <w:pPr>
              <w:jc w:val="center"/>
            </w:pPr>
            <w:r w:rsidRPr="000E3B91">
              <w:t>X</w:t>
            </w:r>
          </w:p>
        </w:tc>
        <w:tc>
          <w:tcPr>
            <w:tcW w:w="373" w:type="dxa"/>
            <w:tcBorders>
              <w:top w:val="single" w:sz="4" w:space="0" w:color="auto"/>
              <w:left w:val="single" w:sz="6" w:space="0" w:color="auto"/>
              <w:bottom w:val="single" w:sz="4" w:space="0" w:color="auto"/>
              <w:right w:val="single" w:sz="6" w:space="0" w:color="auto"/>
            </w:tcBorders>
            <w:vAlign w:val="center"/>
            <w:hideMark/>
          </w:tcPr>
          <w:p w14:paraId="15E72DA9" w14:textId="77777777" w:rsidR="00056494" w:rsidRPr="000E3B91" w:rsidRDefault="00056494" w:rsidP="00617A96">
            <w:pPr>
              <w:jc w:val="center"/>
            </w:pPr>
            <w:r w:rsidRPr="000E3B91">
              <w:t>*</w:t>
            </w:r>
          </w:p>
        </w:tc>
        <w:tc>
          <w:tcPr>
            <w:tcW w:w="373" w:type="dxa"/>
            <w:tcBorders>
              <w:top w:val="single" w:sz="4" w:space="0" w:color="auto"/>
              <w:left w:val="single" w:sz="6" w:space="0" w:color="auto"/>
              <w:bottom w:val="single" w:sz="4" w:space="0" w:color="auto"/>
              <w:right w:val="single" w:sz="6" w:space="0" w:color="auto"/>
            </w:tcBorders>
            <w:vAlign w:val="center"/>
            <w:hideMark/>
          </w:tcPr>
          <w:p w14:paraId="60CF64AA" w14:textId="77777777" w:rsidR="00056494" w:rsidRPr="000E3B91" w:rsidRDefault="00056494" w:rsidP="00617A96">
            <w:pPr>
              <w:jc w:val="center"/>
            </w:pPr>
            <w:r w:rsidRPr="000E3B91">
              <w:t>X</w:t>
            </w:r>
          </w:p>
        </w:tc>
        <w:tc>
          <w:tcPr>
            <w:tcW w:w="374" w:type="dxa"/>
            <w:tcBorders>
              <w:top w:val="single" w:sz="4" w:space="0" w:color="auto"/>
              <w:left w:val="single" w:sz="6" w:space="0" w:color="auto"/>
              <w:bottom w:val="single" w:sz="4" w:space="0" w:color="auto"/>
              <w:right w:val="single" w:sz="12" w:space="0" w:color="auto"/>
            </w:tcBorders>
            <w:vAlign w:val="center"/>
          </w:tcPr>
          <w:p w14:paraId="0F55B769" w14:textId="77777777" w:rsidR="00056494" w:rsidRPr="000E3B91" w:rsidRDefault="00056494" w:rsidP="00617A96">
            <w:pPr>
              <w:jc w:val="center"/>
            </w:pPr>
          </w:p>
        </w:tc>
      </w:tr>
      <w:tr w:rsidR="00056494" w:rsidRPr="009536EB" w14:paraId="6FA4FE25" w14:textId="77777777" w:rsidTr="00617A96">
        <w:tc>
          <w:tcPr>
            <w:tcW w:w="1185" w:type="dxa"/>
            <w:tcBorders>
              <w:top w:val="single" w:sz="4" w:space="0" w:color="auto"/>
              <w:left w:val="single" w:sz="12" w:space="0" w:color="auto"/>
              <w:bottom w:val="single" w:sz="4" w:space="0" w:color="auto"/>
              <w:right w:val="single" w:sz="4" w:space="0" w:color="auto"/>
            </w:tcBorders>
            <w:hideMark/>
          </w:tcPr>
          <w:p w14:paraId="09015FF0" w14:textId="77777777" w:rsidR="00056494" w:rsidRPr="000E3B91" w:rsidRDefault="00056494" w:rsidP="00617A96">
            <w:r w:rsidRPr="000E3B91">
              <w:t xml:space="preserve"> Leatherback</w:t>
            </w:r>
          </w:p>
        </w:tc>
        <w:tc>
          <w:tcPr>
            <w:tcW w:w="373" w:type="dxa"/>
            <w:tcBorders>
              <w:top w:val="single" w:sz="4" w:space="0" w:color="auto"/>
              <w:left w:val="single" w:sz="4" w:space="0" w:color="auto"/>
              <w:bottom w:val="single" w:sz="4" w:space="0" w:color="auto"/>
              <w:right w:val="single" w:sz="4" w:space="0" w:color="auto"/>
            </w:tcBorders>
            <w:vAlign w:val="center"/>
          </w:tcPr>
          <w:p w14:paraId="14CA2460"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29E23478"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tcPr>
          <w:p w14:paraId="66039EE8"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tcPr>
          <w:p w14:paraId="33F416C7"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361AAABB"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3814AAFD"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0BF08AB3"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26059FE3" w14:textId="77777777" w:rsidR="00056494" w:rsidRPr="000E3B91" w:rsidRDefault="00056494" w:rsidP="00617A96">
            <w:pPr>
              <w:jc w:val="center"/>
            </w:pPr>
          </w:p>
        </w:tc>
        <w:tc>
          <w:tcPr>
            <w:tcW w:w="373" w:type="dxa"/>
            <w:tcBorders>
              <w:top w:val="single" w:sz="4" w:space="0" w:color="auto"/>
              <w:left w:val="single" w:sz="4" w:space="0" w:color="auto"/>
              <w:bottom w:val="single" w:sz="4" w:space="0" w:color="auto"/>
              <w:right w:val="single" w:sz="4" w:space="0" w:color="auto"/>
            </w:tcBorders>
            <w:vAlign w:val="center"/>
            <w:hideMark/>
          </w:tcPr>
          <w:p w14:paraId="40D39D68"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tcPr>
          <w:p w14:paraId="114A85BC" w14:textId="77777777" w:rsidR="00056494" w:rsidRPr="000E3B91" w:rsidRDefault="00056494" w:rsidP="00617A96">
            <w:pPr>
              <w:jc w:val="center"/>
            </w:pPr>
          </w:p>
        </w:tc>
        <w:tc>
          <w:tcPr>
            <w:tcW w:w="373" w:type="dxa"/>
            <w:tcBorders>
              <w:top w:val="single" w:sz="4" w:space="0" w:color="auto"/>
              <w:left w:val="single" w:sz="4" w:space="0" w:color="auto"/>
              <w:bottom w:val="single" w:sz="4" w:space="0" w:color="auto"/>
              <w:right w:val="single" w:sz="4" w:space="0" w:color="auto"/>
            </w:tcBorders>
            <w:vAlign w:val="center"/>
            <w:hideMark/>
          </w:tcPr>
          <w:p w14:paraId="72F946CC" w14:textId="77777777" w:rsidR="00056494" w:rsidRPr="000E3B91" w:rsidRDefault="00056494" w:rsidP="00617A96">
            <w:pPr>
              <w:jc w:val="center"/>
            </w:pPr>
            <w:r w:rsidRPr="000E3B91">
              <w:t>*</w:t>
            </w:r>
          </w:p>
        </w:tc>
        <w:tc>
          <w:tcPr>
            <w:tcW w:w="374" w:type="dxa"/>
            <w:tcBorders>
              <w:top w:val="single" w:sz="4" w:space="0" w:color="auto"/>
              <w:left w:val="single" w:sz="4" w:space="0" w:color="auto"/>
              <w:bottom w:val="single" w:sz="4" w:space="0" w:color="auto"/>
              <w:right w:val="single" w:sz="4" w:space="0" w:color="auto"/>
            </w:tcBorders>
            <w:vAlign w:val="center"/>
            <w:hideMark/>
          </w:tcPr>
          <w:p w14:paraId="601E0794"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tcPr>
          <w:p w14:paraId="7B15A230" w14:textId="77777777" w:rsidR="00056494" w:rsidRPr="000E3B91" w:rsidRDefault="00056494" w:rsidP="00617A96">
            <w:pPr>
              <w:jc w:val="center"/>
            </w:pPr>
          </w:p>
        </w:tc>
        <w:tc>
          <w:tcPr>
            <w:tcW w:w="373" w:type="dxa"/>
            <w:tcBorders>
              <w:top w:val="single" w:sz="4" w:space="0" w:color="auto"/>
              <w:left w:val="single" w:sz="4" w:space="0" w:color="auto"/>
              <w:bottom w:val="single" w:sz="4" w:space="0" w:color="auto"/>
              <w:right w:val="single" w:sz="4" w:space="0" w:color="auto"/>
            </w:tcBorders>
            <w:vAlign w:val="center"/>
          </w:tcPr>
          <w:p w14:paraId="07FBFB16" w14:textId="77777777" w:rsidR="00056494" w:rsidRPr="000E3B91" w:rsidRDefault="00056494" w:rsidP="00617A96">
            <w:pPr>
              <w:jc w:val="center"/>
            </w:pPr>
          </w:p>
        </w:tc>
        <w:tc>
          <w:tcPr>
            <w:tcW w:w="373" w:type="dxa"/>
            <w:tcBorders>
              <w:top w:val="single" w:sz="4" w:space="0" w:color="auto"/>
              <w:left w:val="single" w:sz="4" w:space="0" w:color="auto"/>
              <w:bottom w:val="single" w:sz="4" w:space="0" w:color="auto"/>
              <w:right w:val="single" w:sz="4" w:space="0" w:color="auto"/>
            </w:tcBorders>
            <w:vAlign w:val="center"/>
            <w:hideMark/>
          </w:tcPr>
          <w:p w14:paraId="68DC20FB"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5FEA1A8B"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33092CC6"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02077F73"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tcPr>
          <w:p w14:paraId="74B1183F" w14:textId="77777777" w:rsidR="00056494" w:rsidRPr="000E3B91" w:rsidRDefault="00056494" w:rsidP="00617A96">
            <w:pPr>
              <w:jc w:val="center"/>
            </w:pPr>
          </w:p>
        </w:tc>
        <w:tc>
          <w:tcPr>
            <w:tcW w:w="373" w:type="dxa"/>
            <w:tcBorders>
              <w:top w:val="single" w:sz="4" w:space="0" w:color="auto"/>
              <w:left w:val="single" w:sz="4" w:space="0" w:color="auto"/>
              <w:bottom w:val="single" w:sz="4" w:space="0" w:color="auto"/>
              <w:right w:val="single" w:sz="4" w:space="0" w:color="auto"/>
            </w:tcBorders>
            <w:vAlign w:val="center"/>
            <w:hideMark/>
          </w:tcPr>
          <w:p w14:paraId="48FC0EF1"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08D60D3E"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16C6C743" w14:textId="77777777" w:rsidR="00056494" w:rsidRPr="000E3B91" w:rsidRDefault="00056494" w:rsidP="00617A96">
            <w:pPr>
              <w:jc w:val="center"/>
            </w:pPr>
            <w:r w:rsidRPr="000E3B91">
              <w:t>X</w:t>
            </w:r>
          </w:p>
        </w:tc>
        <w:tc>
          <w:tcPr>
            <w:tcW w:w="374" w:type="dxa"/>
            <w:tcBorders>
              <w:top w:val="single" w:sz="4" w:space="0" w:color="auto"/>
              <w:left w:val="single" w:sz="4" w:space="0" w:color="auto"/>
              <w:bottom w:val="single" w:sz="4" w:space="0" w:color="auto"/>
              <w:right w:val="single" w:sz="12" w:space="0" w:color="auto"/>
            </w:tcBorders>
            <w:vAlign w:val="center"/>
          </w:tcPr>
          <w:p w14:paraId="62D7109B" w14:textId="77777777" w:rsidR="00056494" w:rsidRPr="000E3B91" w:rsidRDefault="00056494" w:rsidP="00617A96">
            <w:pPr>
              <w:jc w:val="center"/>
            </w:pPr>
          </w:p>
        </w:tc>
      </w:tr>
      <w:tr w:rsidR="00056494" w:rsidRPr="009536EB" w14:paraId="3E3C843C" w14:textId="77777777" w:rsidTr="00617A96">
        <w:tc>
          <w:tcPr>
            <w:tcW w:w="1185" w:type="dxa"/>
            <w:tcBorders>
              <w:top w:val="single" w:sz="4" w:space="0" w:color="auto"/>
              <w:left w:val="single" w:sz="12" w:space="0" w:color="auto"/>
              <w:bottom w:val="single" w:sz="4" w:space="0" w:color="auto"/>
              <w:right w:val="single" w:sz="4" w:space="0" w:color="auto"/>
            </w:tcBorders>
            <w:hideMark/>
          </w:tcPr>
          <w:p w14:paraId="27B6CA9A" w14:textId="77777777" w:rsidR="00056494" w:rsidRPr="000E3B91" w:rsidRDefault="00056494" w:rsidP="00617A96">
            <w:r w:rsidRPr="000E3B91">
              <w:t xml:space="preserve"> Loggerhead</w:t>
            </w:r>
          </w:p>
        </w:tc>
        <w:tc>
          <w:tcPr>
            <w:tcW w:w="373" w:type="dxa"/>
            <w:tcBorders>
              <w:top w:val="single" w:sz="4" w:space="0" w:color="auto"/>
              <w:left w:val="single" w:sz="4" w:space="0" w:color="auto"/>
              <w:bottom w:val="single" w:sz="4" w:space="0" w:color="auto"/>
              <w:right w:val="single" w:sz="4" w:space="0" w:color="auto"/>
            </w:tcBorders>
            <w:vAlign w:val="center"/>
          </w:tcPr>
          <w:p w14:paraId="2A8744D9" w14:textId="77777777" w:rsidR="00056494" w:rsidRPr="000E3B91" w:rsidRDefault="00056494" w:rsidP="00617A96">
            <w:pPr>
              <w:jc w:val="center"/>
            </w:pPr>
          </w:p>
        </w:tc>
        <w:tc>
          <w:tcPr>
            <w:tcW w:w="373" w:type="dxa"/>
            <w:tcBorders>
              <w:top w:val="single" w:sz="4" w:space="0" w:color="auto"/>
              <w:left w:val="single" w:sz="4" w:space="0" w:color="auto"/>
              <w:bottom w:val="single" w:sz="4" w:space="0" w:color="auto"/>
              <w:right w:val="single" w:sz="4" w:space="0" w:color="auto"/>
            </w:tcBorders>
            <w:vAlign w:val="center"/>
            <w:hideMark/>
          </w:tcPr>
          <w:p w14:paraId="2268F693"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2FC832A8"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tcPr>
          <w:p w14:paraId="2E4C14EC" w14:textId="77777777" w:rsidR="00056494" w:rsidRPr="000E3B91" w:rsidRDefault="00056494" w:rsidP="00617A96">
            <w:pPr>
              <w:jc w:val="center"/>
            </w:pPr>
          </w:p>
        </w:tc>
        <w:tc>
          <w:tcPr>
            <w:tcW w:w="373" w:type="dxa"/>
            <w:tcBorders>
              <w:top w:val="single" w:sz="4" w:space="0" w:color="auto"/>
              <w:left w:val="single" w:sz="4" w:space="0" w:color="auto"/>
              <w:bottom w:val="single" w:sz="4" w:space="0" w:color="auto"/>
              <w:right w:val="single" w:sz="4" w:space="0" w:color="auto"/>
            </w:tcBorders>
            <w:vAlign w:val="center"/>
            <w:hideMark/>
          </w:tcPr>
          <w:p w14:paraId="37CB7CEC"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tcPr>
          <w:p w14:paraId="148445C0"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tcPr>
          <w:p w14:paraId="31748C53" w14:textId="77777777" w:rsidR="00056494" w:rsidRPr="000E3B91" w:rsidRDefault="00056494" w:rsidP="00617A96">
            <w:pPr>
              <w:jc w:val="center"/>
            </w:pPr>
          </w:p>
        </w:tc>
        <w:tc>
          <w:tcPr>
            <w:tcW w:w="373" w:type="dxa"/>
            <w:tcBorders>
              <w:top w:val="single" w:sz="4" w:space="0" w:color="auto"/>
              <w:left w:val="single" w:sz="4" w:space="0" w:color="auto"/>
              <w:bottom w:val="single" w:sz="4" w:space="0" w:color="auto"/>
              <w:right w:val="single" w:sz="4" w:space="0" w:color="auto"/>
            </w:tcBorders>
            <w:vAlign w:val="center"/>
            <w:hideMark/>
          </w:tcPr>
          <w:p w14:paraId="5F38211F" w14:textId="77777777" w:rsidR="00056494" w:rsidRPr="000E3B91" w:rsidRDefault="00056494" w:rsidP="00617A96">
            <w:pPr>
              <w:jc w:val="center"/>
            </w:pPr>
          </w:p>
        </w:tc>
        <w:tc>
          <w:tcPr>
            <w:tcW w:w="373" w:type="dxa"/>
            <w:tcBorders>
              <w:top w:val="single" w:sz="4" w:space="0" w:color="auto"/>
              <w:left w:val="single" w:sz="4" w:space="0" w:color="auto"/>
              <w:bottom w:val="single" w:sz="4" w:space="0" w:color="auto"/>
              <w:right w:val="single" w:sz="4" w:space="0" w:color="auto"/>
            </w:tcBorders>
            <w:vAlign w:val="center"/>
          </w:tcPr>
          <w:p w14:paraId="075B7B5B"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tcPr>
          <w:p w14:paraId="5B980469" w14:textId="77777777" w:rsidR="00056494" w:rsidRPr="000E3B91" w:rsidRDefault="00056494" w:rsidP="00617A96">
            <w:pPr>
              <w:jc w:val="center"/>
            </w:pPr>
          </w:p>
        </w:tc>
        <w:tc>
          <w:tcPr>
            <w:tcW w:w="373" w:type="dxa"/>
            <w:tcBorders>
              <w:top w:val="single" w:sz="4" w:space="0" w:color="auto"/>
              <w:left w:val="single" w:sz="4" w:space="0" w:color="auto"/>
              <w:bottom w:val="single" w:sz="4" w:space="0" w:color="auto"/>
              <w:right w:val="single" w:sz="4" w:space="0" w:color="auto"/>
            </w:tcBorders>
            <w:vAlign w:val="center"/>
            <w:hideMark/>
          </w:tcPr>
          <w:p w14:paraId="71EE0C61" w14:textId="77777777" w:rsidR="00056494" w:rsidRPr="000E3B91" w:rsidRDefault="00056494" w:rsidP="00617A96">
            <w:pPr>
              <w:jc w:val="center"/>
            </w:pPr>
            <w:r w:rsidRPr="000E3B91">
              <w:t>X</w:t>
            </w:r>
          </w:p>
        </w:tc>
        <w:tc>
          <w:tcPr>
            <w:tcW w:w="374" w:type="dxa"/>
            <w:tcBorders>
              <w:top w:val="single" w:sz="4" w:space="0" w:color="auto"/>
              <w:left w:val="single" w:sz="4" w:space="0" w:color="auto"/>
              <w:bottom w:val="single" w:sz="4" w:space="0" w:color="auto"/>
              <w:right w:val="single" w:sz="4" w:space="0" w:color="auto"/>
            </w:tcBorders>
            <w:vAlign w:val="center"/>
            <w:hideMark/>
          </w:tcPr>
          <w:p w14:paraId="545DD614"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tcPr>
          <w:p w14:paraId="2EEAAC63"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tcPr>
          <w:p w14:paraId="7BE413C0" w14:textId="77777777" w:rsidR="00056494" w:rsidRPr="000E3B91" w:rsidRDefault="00056494" w:rsidP="00617A96">
            <w:pPr>
              <w:jc w:val="center"/>
            </w:pPr>
          </w:p>
        </w:tc>
        <w:tc>
          <w:tcPr>
            <w:tcW w:w="373" w:type="dxa"/>
            <w:tcBorders>
              <w:top w:val="single" w:sz="4" w:space="0" w:color="auto"/>
              <w:left w:val="single" w:sz="4" w:space="0" w:color="auto"/>
              <w:bottom w:val="single" w:sz="4" w:space="0" w:color="auto"/>
              <w:right w:val="single" w:sz="4" w:space="0" w:color="auto"/>
            </w:tcBorders>
            <w:vAlign w:val="center"/>
            <w:hideMark/>
          </w:tcPr>
          <w:p w14:paraId="77D69905" w14:textId="77777777" w:rsidR="00056494" w:rsidRPr="000E3B91" w:rsidRDefault="00056494" w:rsidP="00617A96">
            <w:pPr>
              <w:jc w:val="center"/>
            </w:pPr>
          </w:p>
        </w:tc>
        <w:tc>
          <w:tcPr>
            <w:tcW w:w="373" w:type="dxa"/>
            <w:tcBorders>
              <w:top w:val="single" w:sz="4" w:space="0" w:color="auto"/>
              <w:left w:val="single" w:sz="4" w:space="0" w:color="auto"/>
              <w:bottom w:val="single" w:sz="4" w:space="0" w:color="auto"/>
              <w:right w:val="single" w:sz="4" w:space="0" w:color="auto"/>
            </w:tcBorders>
            <w:vAlign w:val="center"/>
            <w:hideMark/>
          </w:tcPr>
          <w:p w14:paraId="7EB940C9"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tcPr>
          <w:p w14:paraId="23F7557C"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62973044" w14:textId="77777777" w:rsidR="00056494" w:rsidRPr="000E3B91" w:rsidRDefault="00056494" w:rsidP="00617A96">
            <w:pPr>
              <w:jc w:val="center"/>
            </w:pPr>
          </w:p>
        </w:tc>
        <w:tc>
          <w:tcPr>
            <w:tcW w:w="373" w:type="dxa"/>
            <w:tcBorders>
              <w:top w:val="single" w:sz="4" w:space="0" w:color="auto"/>
              <w:left w:val="single" w:sz="4" w:space="0" w:color="auto"/>
              <w:bottom w:val="single" w:sz="4" w:space="0" w:color="auto"/>
              <w:right w:val="single" w:sz="4" w:space="0" w:color="auto"/>
            </w:tcBorders>
            <w:vAlign w:val="center"/>
            <w:hideMark/>
          </w:tcPr>
          <w:p w14:paraId="5D237FB6"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4" w:space="0" w:color="auto"/>
              <w:right w:val="single" w:sz="4" w:space="0" w:color="auto"/>
            </w:tcBorders>
            <w:vAlign w:val="center"/>
            <w:hideMark/>
          </w:tcPr>
          <w:p w14:paraId="35E74F3F"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tcPr>
          <w:p w14:paraId="05D7ED78"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4" w:space="0" w:color="auto"/>
              <w:right w:val="single" w:sz="4" w:space="0" w:color="auto"/>
            </w:tcBorders>
            <w:vAlign w:val="center"/>
            <w:hideMark/>
          </w:tcPr>
          <w:p w14:paraId="47BDD64E" w14:textId="77777777" w:rsidR="00056494" w:rsidRPr="000E3B91" w:rsidRDefault="00056494" w:rsidP="00617A96">
            <w:pPr>
              <w:jc w:val="center"/>
            </w:pPr>
            <w:r w:rsidRPr="000E3B91">
              <w:t>X</w:t>
            </w:r>
          </w:p>
        </w:tc>
        <w:tc>
          <w:tcPr>
            <w:tcW w:w="374" w:type="dxa"/>
            <w:tcBorders>
              <w:top w:val="single" w:sz="4" w:space="0" w:color="auto"/>
              <w:left w:val="single" w:sz="4" w:space="0" w:color="auto"/>
              <w:bottom w:val="single" w:sz="4" w:space="0" w:color="auto"/>
              <w:right w:val="single" w:sz="12" w:space="0" w:color="auto"/>
            </w:tcBorders>
            <w:vAlign w:val="center"/>
          </w:tcPr>
          <w:p w14:paraId="58D353A3" w14:textId="77777777" w:rsidR="00056494" w:rsidRPr="000E3B91" w:rsidRDefault="00056494" w:rsidP="00617A96">
            <w:pPr>
              <w:jc w:val="center"/>
            </w:pPr>
          </w:p>
        </w:tc>
      </w:tr>
      <w:tr w:rsidR="00056494" w:rsidRPr="009536EB" w14:paraId="18530E6B" w14:textId="77777777" w:rsidTr="00617A96">
        <w:tc>
          <w:tcPr>
            <w:tcW w:w="1185" w:type="dxa"/>
            <w:tcBorders>
              <w:top w:val="single" w:sz="4" w:space="0" w:color="auto"/>
              <w:left w:val="single" w:sz="12" w:space="0" w:color="auto"/>
              <w:bottom w:val="single" w:sz="12" w:space="0" w:color="auto"/>
              <w:right w:val="single" w:sz="4" w:space="0" w:color="auto"/>
            </w:tcBorders>
            <w:hideMark/>
          </w:tcPr>
          <w:p w14:paraId="32A9BA7A" w14:textId="77777777" w:rsidR="00056494" w:rsidRPr="000E3B91" w:rsidRDefault="00056494" w:rsidP="00617A96">
            <w:r w:rsidRPr="000E3B91">
              <w:t xml:space="preserve"> Olive Ridley</w:t>
            </w:r>
          </w:p>
        </w:tc>
        <w:tc>
          <w:tcPr>
            <w:tcW w:w="373" w:type="dxa"/>
            <w:tcBorders>
              <w:top w:val="single" w:sz="4" w:space="0" w:color="auto"/>
              <w:left w:val="single" w:sz="4" w:space="0" w:color="auto"/>
              <w:bottom w:val="single" w:sz="12" w:space="0" w:color="auto"/>
              <w:right w:val="single" w:sz="4" w:space="0" w:color="auto"/>
            </w:tcBorders>
            <w:vAlign w:val="center"/>
          </w:tcPr>
          <w:p w14:paraId="3463BB81"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12" w:space="0" w:color="auto"/>
              <w:right w:val="single" w:sz="4" w:space="0" w:color="auto"/>
            </w:tcBorders>
            <w:vAlign w:val="center"/>
            <w:hideMark/>
          </w:tcPr>
          <w:p w14:paraId="711D0DE4"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12" w:space="0" w:color="auto"/>
              <w:right w:val="single" w:sz="4" w:space="0" w:color="auto"/>
            </w:tcBorders>
            <w:vAlign w:val="center"/>
          </w:tcPr>
          <w:p w14:paraId="02AACF5B" w14:textId="77777777" w:rsidR="00056494" w:rsidRPr="000E3B91" w:rsidRDefault="00056494" w:rsidP="00617A96">
            <w:pPr>
              <w:jc w:val="center"/>
            </w:pPr>
          </w:p>
        </w:tc>
        <w:tc>
          <w:tcPr>
            <w:tcW w:w="373" w:type="dxa"/>
            <w:tcBorders>
              <w:top w:val="single" w:sz="4" w:space="0" w:color="auto"/>
              <w:left w:val="single" w:sz="4" w:space="0" w:color="auto"/>
              <w:bottom w:val="single" w:sz="12" w:space="0" w:color="auto"/>
              <w:right w:val="single" w:sz="4" w:space="0" w:color="auto"/>
            </w:tcBorders>
            <w:vAlign w:val="center"/>
          </w:tcPr>
          <w:p w14:paraId="6DE17C58"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12" w:space="0" w:color="auto"/>
              <w:right w:val="single" w:sz="4" w:space="0" w:color="auto"/>
            </w:tcBorders>
            <w:vAlign w:val="center"/>
            <w:hideMark/>
          </w:tcPr>
          <w:p w14:paraId="7E6C3534" w14:textId="77777777" w:rsidR="00056494" w:rsidRPr="000E3B91" w:rsidRDefault="00056494" w:rsidP="00617A96">
            <w:pPr>
              <w:jc w:val="center"/>
            </w:pPr>
          </w:p>
        </w:tc>
        <w:tc>
          <w:tcPr>
            <w:tcW w:w="373" w:type="dxa"/>
            <w:tcBorders>
              <w:top w:val="single" w:sz="4" w:space="0" w:color="auto"/>
              <w:left w:val="single" w:sz="4" w:space="0" w:color="auto"/>
              <w:bottom w:val="single" w:sz="12" w:space="0" w:color="auto"/>
              <w:right w:val="single" w:sz="4" w:space="0" w:color="auto"/>
            </w:tcBorders>
            <w:vAlign w:val="center"/>
            <w:hideMark/>
          </w:tcPr>
          <w:p w14:paraId="1841F8C4"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12" w:space="0" w:color="auto"/>
              <w:right w:val="single" w:sz="4" w:space="0" w:color="auto"/>
            </w:tcBorders>
            <w:vAlign w:val="center"/>
          </w:tcPr>
          <w:p w14:paraId="35F127D5" w14:textId="77777777" w:rsidR="00056494" w:rsidRPr="000E3B91" w:rsidRDefault="00056494" w:rsidP="00617A96">
            <w:pPr>
              <w:jc w:val="center"/>
            </w:pPr>
          </w:p>
        </w:tc>
        <w:tc>
          <w:tcPr>
            <w:tcW w:w="373" w:type="dxa"/>
            <w:tcBorders>
              <w:top w:val="single" w:sz="4" w:space="0" w:color="auto"/>
              <w:left w:val="single" w:sz="4" w:space="0" w:color="auto"/>
              <w:bottom w:val="single" w:sz="12" w:space="0" w:color="auto"/>
              <w:right w:val="single" w:sz="4" w:space="0" w:color="auto"/>
            </w:tcBorders>
            <w:vAlign w:val="center"/>
            <w:hideMark/>
          </w:tcPr>
          <w:p w14:paraId="7F91EBCB" w14:textId="77777777" w:rsidR="00056494" w:rsidRPr="000E3B91" w:rsidRDefault="00056494" w:rsidP="00617A96">
            <w:pPr>
              <w:jc w:val="center"/>
            </w:pPr>
          </w:p>
        </w:tc>
        <w:tc>
          <w:tcPr>
            <w:tcW w:w="373" w:type="dxa"/>
            <w:tcBorders>
              <w:top w:val="single" w:sz="4" w:space="0" w:color="auto"/>
              <w:left w:val="single" w:sz="4" w:space="0" w:color="auto"/>
              <w:bottom w:val="single" w:sz="12" w:space="0" w:color="auto"/>
              <w:right w:val="single" w:sz="4" w:space="0" w:color="auto"/>
            </w:tcBorders>
            <w:vAlign w:val="center"/>
            <w:hideMark/>
          </w:tcPr>
          <w:p w14:paraId="1C0FCDA6"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12" w:space="0" w:color="auto"/>
              <w:right w:val="single" w:sz="4" w:space="0" w:color="auto"/>
            </w:tcBorders>
            <w:vAlign w:val="center"/>
          </w:tcPr>
          <w:p w14:paraId="2551195F" w14:textId="77777777" w:rsidR="00056494" w:rsidRPr="000E3B91" w:rsidRDefault="00056494" w:rsidP="00617A96">
            <w:pPr>
              <w:jc w:val="center"/>
            </w:pPr>
          </w:p>
        </w:tc>
        <w:tc>
          <w:tcPr>
            <w:tcW w:w="373" w:type="dxa"/>
            <w:tcBorders>
              <w:top w:val="single" w:sz="4" w:space="0" w:color="auto"/>
              <w:left w:val="single" w:sz="4" w:space="0" w:color="auto"/>
              <w:bottom w:val="single" w:sz="12" w:space="0" w:color="auto"/>
              <w:right w:val="single" w:sz="4" w:space="0" w:color="auto"/>
            </w:tcBorders>
            <w:vAlign w:val="center"/>
          </w:tcPr>
          <w:p w14:paraId="3347109A" w14:textId="77777777" w:rsidR="00056494" w:rsidRPr="000E3B91" w:rsidRDefault="00056494" w:rsidP="00617A96">
            <w:pPr>
              <w:jc w:val="center"/>
            </w:pPr>
            <w:r w:rsidRPr="000E3B91">
              <w:t>*</w:t>
            </w:r>
          </w:p>
        </w:tc>
        <w:tc>
          <w:tcPr>
            <w:tcW w:w="374" w:type="dxa"/>
            <w:tcBorders>
              <w:top w:val="single" w:sz="4" w:space="0" w:color="auto"/>
              <w:left w:val="single" w:sz="4" w:space="0" w:color="auto"/>
              <w:bottom w:val="single" w:sz="12" w:space="0" w:color="auto"/>
              <w:right w:val="single" w:sz="4" w:space="0" w:color="auto"/>
            </w:tcBorders>
            <w:vAlign w:val="center"/>
            <w:hideMark/>
          </w:tcPr>
          <w:p w14:paraId="4854BB89"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12" w:space="0" w:color="auto"/>
              <w:right w:val="single" w:sz="4" w:space="0" w:color="auto"/>
            </w:tcBorders>
            <w:vAlign w:val="center"/>
          </w:tcPr>
          <w:p w14:paraId="75AB5D91" w14:textId="77777777" w:rsidR="00056494" w:rsidRPr="000E3B91" w:rsidRDefault="00056494" w:rsidP="00617A96">
            <w:pPr>
              <w:jc w:val="center"/>
            </w:pPr>
          </w:p>
        </w:tc>
        <w:tc>
          <w:tcPr>
            <w:tcW w:w="373" w:type="dxa"/>
            <w:tcBorders>
              <w:top w:val="single" w:sz="4" w:space="0" w:color="auto"/>
              <w:left w:val="single" w:sz="4" w:space="0" w:color="auto"/>
              <w:bottom w:val="single" w:sz="12" w:space="0" w:color="auto"/>
              <w:right w:val="single" w:sz="4" w:space="0" w:color="auto"/>
            </w:tcBorders>
            <w:vAlign w:val="center"/>
          </w:tcPr>
          <w:p w14:paraId="4A318BF8" w14:textId="77777777" w:rsidR="00056494" w:rsidRPr="000E3B91" w:rsidRDefault="00056494" w:rsidP="00617A96">
            <w:pPr>
              <w:jc w:val="center"/>
            </w:pPr>
          </w:p>
        </w:tc>
        <w:tc>
          <w:tcPr>
            <w:tcW w:w="373" w:type="dxa"/>
            <w:tcBorders>
              <w:top w:val="single" w:sz="4" w:space="0" w:color="auto"/>
              <w:left w:val="single" w:sz="4" w:space="0" w:color="auto"/>
              <w:bottom w:val="single" w:sz="12" w:space="0" w:color="auto"/>
              <w:right w:val="single" w:sz="4" w:space="0" w:color="auto"/>
            </w:tcBorders>
            <w:vAlign w:val="center"/>
            <w:hideMark/>
          </w:tcPr>
          <w:p w14:paraId="69D39284" w14:textId="77777777" w:rsidR="00056494" w:rsidRPr="000E3B91" w:rsidRDefault="00056494" w:rsidP="00617A96">
            <w:pPr>
              <w:jc w:val="center"/>
            </w:pPr>
            <w:r w:rsidRPr="000E3B91">
              <w:t>*</w:t>
            </w:r>
          </w:p>
        </w:tc>
        <w:tc>
          <w:tcPr>
            <w:tcW w:w="373" w:type="dxa"/>
            <w:tcBorders>
              <w:top w:val="single" w:sz="4" w:space="0" w:color="auto"/>
              <w:left w:val="single" w:sz="4" w:space="0" w:color="auto"/>
              <w:bottom w:val="single" w:sz="12" w:space="0" w:color="auto"/>
              <w:right w:val="single" w:sz="4" w:space="0" w:color="auto"/>
            </w:tcBorders>
            <w:vAlign w:val="center"/>
          </w:tcPr>
          <w:p w14:paraId="74A8C198"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12" w:space="0" w:color="auto"/>
              <w:right w:val="single" w:sz="4" w:space="0" w:color="auto"/>
            </w:tcBorders>
            <w:vAlign w:val="center"/>
          </w:tcPr>
          <w:p w14:paraId="0917D6CA" w14:textId="77777777" w:rsidR="00056494" w:rsidRPr="000E3B91" w:rsidRDefault="00056494" w:rsidP="00617A96">
            <w:pPr>
              <w:jc w:val="center"/>
            </w:pPr>
          </w:p>
        </w:tc>
        <w:tc>
          <w:tcPr>
            <w:tcW w:w="373" w:type="dxa"/>
            <w:tcBorders>
              <w:top w:val="single" w:sz="4" w:space="0" w:color="auto"/>
              <w:left w:val="single" w:sz="4" w:space="0" w:color="auto"/>
              <w:bottom w:val="single" w:sz="12" w:space="0" w:color="auto"/>
              <w:right w:val="single" w:sz="4" w:space="0" w:color="auto"/>
            </w:tcBorders>
            <w:vAlign w:val="center"/>
            <w:hideMark/>
          </w:tcPr>
          <w:p w14:paraId="7297AC84" w14:textId="77777777" w:rsidR="00056494" w:rsidRPr="000E3B91" w:rsidRDefault="00056494" w:rsidP="00617A96">
            <w:pPr>
              <w:jc w:val="center"/>
            </w:pPr>
            <w:r w:rsidRPr="000E3B91">
              <w:t>X</w:t>
            </w:r>
          </w:p>
        </w:tc>
        <w:tc>
          <w:tcPr>
            <w:tcW w:w="373" w:type="dxa"/>
            <w:tcBorders>
              <w:top w:val="single" w:sz="4" w:space="0" w:color="auto"/>
              <w:left w:val="single" w:sz="4" w:space="0" w:color="auto"/>
              <w:bottom w:val="single" w:sz="12" w:space="0" w:color="auto"/>
              <w:right w:val="single" w:sz="4" w:space="0" w:color="auto"/>
            </w:tcBorders>
            <w:vAlign w:val="center"/>
          </w:tcPr>
          <w:p w14:paraId="3FC23971" w14:textId="77777777" w:rsidR="00056494" w:rsidRPr="000E3B91" w:rsidRDefault="00056494" w:rsidP="00617A96">
            <w:pPr>
              <w:jc w:val="center"/>
            </w:pPr>
          </w:p>
        </w:tc>
        <w:tc>
          <w:tcPr>
            <w:tcW w:w="373" w:type="dxa"/>
            <w:tcBorders>
              <w:top w:val="single" w:sz="4" w:space="0" w:color="auto"/>
              <w:left w:val="single" w:sz="4" w:space="0" w:color="auto"/>
              <w:bottom w:val="single" w:sz="12" w:space="0" w:color="auto"/>
              <w:right w:val="single" w:sz="4" w:space="0" w:color="auto"/>
            </w:tcBorders>
            <w:vAlign w:val="center"/>
            <w:hideMark/>
          </w:tcPr>
          <w:p w14:paraId="192276B3" w14:textId="77777777" w:rsidR="00056494" w:rsidRPr="000E3B91" w:rsidRDefault="00056494" w:rsidP="00617A96">
            <w:pPr>
              <w:jc w:val="center"/>
            </w:pPr>
          </w:p>
        </w:tc>
        <w:tc>
          <w:tcPr>
            <w:tcW w:w="373" w:type="dxa"/>
            <w:tcBorders>
              <w:top w:val="single" w:sz="4" w:space="0" w:color="auto"/>
              <w:left w:val="single" w:sz="4" w:space="0" w:color="auto"/>
              <w:bottom w:val="single" w:sz="12" w:space="0" w:color="auto"/>
              <w:right w:val="single" w:sz="4" w:space="0" w:color="auto"/>
            </w:tcBorders>
            <w:vAlign w:val="center"/>
          </w:tcPr>
          <w:p w14:paraId="5A3071EA" w14:textId="77777777" w:rsidR="00056494" w:rsidRPr="000E3B91" w:rsidRDefault="00056494" w:rsidP="00617A96">
            <w:pPr>
              <w:jc w:val="center"/>
            </w:pPr>
          </w:p>
        </w:tc>
        <w:tc>
          <w:tcPr>
            <w:tcW w:w="373" w:type="dxa"/>
            <w:tcBorders>
              <w:top w:val="single" w:sz="4" w:space="0" w:color="auto"/>
              <w:left w:val="single" w:sz="4" w:space="0" w:color="auto"/>
              <w:bottom w:val="single" w:sz="12" w:space="0" w:color="auto"/>
              <w:right w:val="single" w:sz="4" w:space="0" w:color="auto"/>
            </w:tcBorders>
            <w:vAlign w:val="center"/>
            <w:hideMark/>
          </w:tcPr>
          <w:p w14:paraId="0F8F0364" w14:textId="77777777" w:rsidR="00056494" w:rsidRPr="000E3B91" w:rsidRDefault="00056494" w:rsidP="00617A96">
            <w:pPr>
              <w:jc w:val="center"/>
            </w:pPr>
            <w:r w:rsidRPr="000E3B91">
              <w:t>*</w:t>
            </w:r>
          </w:p>
        </w:tc>
        <w:tc>
          <w:tcPr>
            <w:tcW w:w="374" w:type="dxa"/>
            <w:tcBorders>
              <w:top w:val="single" w:sz="4" w:space="0" w:color="auto"/>
              <w:left w:val="single" w:sz="4" w:space="0" w:color="auto"/>
              <w:bottom w:val="single" w:sz="12" w:space="0" w:color="auto"/>
              <w:right w:val="single" w:sz="12" w:space="0" w:color="auto"/>
            </w:tcBorders>
            <w:vAlign w:val="center"/>
          </w:tcPr>
          <w:p w14:paraId="7C81BD96" w14:textId="77777777" w:rsidR="00056494" w:rsidRPr="000E3B91" w:rsidRDefault="00056494" w:rsidP="00617A96">
            <w:pPr>
              <w:jc w:val="center"/>
            </w:pPr>
          </w:p>
        </w:tc>
      </w:tr>
    </w:tbl>
    <w:p w14:paraId="1629648F" w14:textId="3C404BB7" w:rsidR="00056494" w:rsidRPr="009536EB" w:rsidRDefault="00673AC1" w:rsidP="00056494">
      <w:pPr>
        <w:pStyle w:val="Heading2"/>
      </w:pPr>
      <w:r>
        <w:t>SPECIES STATUS</w:t>
      </w:r>
    </w:p>
    <w:p w14:paraId="4D036E62" w14:textId="77777777" w:rsidR="00056494" w:rsidRPr="009536EB" w:rsidRDefault="00056494" w:rsidP="00056494">
      <w:r w:rsidRPr="009536EB">
        <w:t>Marine turtles are recognised internationally as species of conservation concern. The 2017 IUCN Red List of Threatened Species lists marine turtles found in the Pacific as follows:</w:t>
      </w:r>
    </w:p>
    <w:p w14:paraId="17AE746E" w14:textId="77777777" w:rsidR="00056494" w:rsidRPr="009536EB" w:rsidRDefault="00056494" w:rsidP="00056494">
      <w:pPr>
        <w:rPr>
          <w:b/>
          <w:bCs/>
        </w:rPr>
      </w:pPr>
      <w:r w:rsidRPr="009536EB">
        <w:rPr>
          <w:b/>
          <w:bCs/>
          <w:i/>
          <w:iCs/>
          <w:u w:val="single"/>
        </w:rPr>
        <w:t>Table 1:</w:t>
      </w:r>
      <w:r w:rsidRPr="009536EB">
        <w:rPr>
          <w:i/>
          <w:iCs/>
          <w:u w:val="single"/>
        </w:rPr>
        <w:t xml:space="preserve"> IUCN Red List status for marine turtle species that are found in the Pacific Ocean </w:t>
      </w:r>
      <w:r w:rsidRPr="009536EB">
        <w:rPr>
          <w:u w:val="single"/>
        </w:rPr>
        <w:t>(2020-3)</w:t>
      </w:r>
    </w:p>
    <w:tbl>
      <w:tblPr>
        <w:tblStyle w:val="ListTable2-Accent1"/>
        <w:tblW w:w="9195" w:type="dxa"/>
        <w:jc w:val="center"/>
        <w:tblLayout w:type="fixed"/>
        <w:tblLook w:val="06A0" w:firstRow="1" w:lastRow="0" w:firstColumn="1" w:lastColumn="0" w:noHBand="1" w:noVBand="1"/>
      </w:tblPr>
      <w:tblGrid>
        <w:gridCol w:w="4109"/>
        <w:gridCol w:w="5086"/>
      </w:tblGrid>
      <w:tr w:rsidR="00056494" w:rsidRPr="009536EB" w14:paraId="1176F301" w14:textId="77777777" w:rsidTr="00617A9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FFFFFF" w:themeColor="background1"/>
              <w:left w:val="nil"/>
              <w:bottom w:val="single" w:sz="4" w:space="0" w:color="FFFFFF" w:themeColor="background1"/>
              <w:right w:val="nil"/>
            </w:tcBorders>
            <w:hideMark/>
          </w:tcPr>
          <w:p w14:paraId="1AB556BC" w14:textId="77777777" w:rsidR="00056494" w:rsidRPr="000E3B91" w:rsidRDefault="00056494" w:rsidP="00617A96">
            <w:pPr>
              <w:jc w:val="right"/>
              <w:rPr>
                <w:u w:val="single"/>
              </w:rPr>
            </w:pPr>
            <w:r w:rsidRPr="000E3B91">
              <w:rPr>
                <w:u w:val="single"/>
              </w:rPr>
              <w:t>TURTLE SPECIES</w:t>
            </w:r>
          </w:p>
        </w:tc>
        <w:tc>
          <w:tcPr>
            <w:tcW w:w="5089" w:type="dxa"/>
            <w:tcBorders>
              <w:top w:val="single" w:sz="4" w:space="0" w:color="FFFFFF" w:themeColor="background1"/>
              <w:left w:val="nil"/>
              <w:bottom w:val="single" w:sz="4" w:space="0" w:color="FFFFFF" w:themeColor="background1"/>
              <w:right w:val="nil"/>
            </w:tcBorders>
            <w:hideMark/>
          </w:tcPr>
          <w:p w14:paraId="39CD3BAB" w14:textId="77777777" w:rsidR="00056494" w:rsidRPr="000E3B91" w:rsidRDefault="00056494" w:rsidP="00617A96">
            <w:pPr>
              <w:cnfStyle w:val="100000000000" w:firstRow="1" w:lastRow="0" w:firstColumn="0" w:lastColumn="0" w:oddVBand="0" w:evenVBand="0" w:oddHBand="0" w:evenHBand="0" w:firstRowFirstColumn="0" w:firstRowLastColumn="0" w:lastRowFirstColumn="0" w:lastRowLastColumn="0"/>
              <w:rPr>
                <w:u w:val="single"/>
              </w:rPr>
            </w:pPr>
            <w:r w:rsidRPr="000E3B91">
              <w:rPr>
                <w:u w:val="single"/>
              </w:rPr>
              <w:t>IUCN RED LIST STATUS</w:t>
            </w:r>
          </w:p>
        </w:tc>
      </w:tr>
      <w:tr w:rsidR="00056494" w:rsidRPr="009536EB" w14:paraId="5833F393" w14:textId="77777777" w:rsidTr="00617A96">
        <w:trPr>
          <w:jc w:val="center"/>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FFFFFF" w:themeColor="background1"/>
              <w:left w:val="nil"/>
              <w:bottom w:val="single" w:sz="4" w:space="0" w:color="FFFFFF" w:themeColor="background1"/>
              <w:right w:val="nil"/>
            </w:tcBorders>
            <w:hideMark/>
          </w:tcPr>
          <w:p w14:paraId="1B5525B6" w14:textId="77777777" w:rsidR="00056494" w:rsidRPr="000E3B91" w:rsidRDefault="00056494" w:rsidP="00617A96">
            <w:pPr>
              <w:jc w:val="right"/>
            </w:pPr>
            <w:r w:rsidRPr="000E3B91">
              <w:t xml:space="preserve">Flatback </w:t>
            </w:r>
            <w:r w:rsidRPr="009536EB">
              <w:t>(</w:t>
            </w:r>
            <w:r w:rsidRPr="009536EB">
              <w:rPr>
                <w:i/>
                <w:iCs/>
              </w:rPr>
              <w:t>Natator depressus</w:t>
            </w:r>
            <w:r w:rsidRPr="009536EB">
              <w:t>)</w:t>
            </w:r>
          </w:p>
        </w:tc>
        <w:tc>
          <w:tcPr>
            <w:tcW w:w="5089" w:type="dxa"/>
            <w:tcBorders>
              <w:top w:val="single" w:sz="4" w:space="0" w:color="FFFFFF" w:themeColor="background1"/>
              <w:left w:val="nil"/>
              <w:bottom w:val="single" w:sz="4" w:space="0" w:color="FFFFFF" w:themeColor="background1"/>
              <w:right w:val="nil"/>
            </w:tcBorders>
            <w:hideMark/>
          </w:tcPr>
          <w:p w14:paraId="2C94815F" w14:textId="77777777" w:rsidR="00056494" w:rsidRPr="000E3B91" w:rsidRDefault="00056494" w:rsidP="00617A96">
            <w:pPr>
              <w:cnfStyle w:val="000000000000" w:firstRow="0" w:lastRow="0" w:firstColumn="0" w:lastColumn="0" w:oddVBand="0" w:evenVBand="0" w:oddHBand="0" w:evenHBand="0" w:firstRowFirstColumn="0" w:firstRowLastColumn="0" w:lastRowFirstColumn="0" w:lastRowLastColumn="0"/>
            </w:pPr>
            <w:r w:rsidRPr="000E3B91">
              <w:t>Data Deficient</w:t>
            </w:r>
          </w:p>
        </w:tc>
      </w:tr>
      <w:tr w:rsidR="00056494" w:rsidRPr="009536EB" w14:paraId="7A623CF7" w14:textId="77777777" w:rsidTr="00617A96">
        <w:trPr>
          <w:jc w:val="center"/>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FFFFFF" w:themeColor="background1"/>
              <w:left w:val="nil"/>
              <w:bottom w:val="single" w:sz="4" w:space="0" w:color="FFFFFF" w:themeColor="background1"/>
              <w:right w:val="nil"/>
            </w:tcBorders>
            <w:hideMark/>
          </w:tcPr>
          <w:p w14:paraId="5C1434FA" w14:textId="77777777" w:rsidR="00056494" w:rsidRPr="000E3B91" w:rsidRDefault="00056494" w:rsidP="00617A96">
            <w:pPr>
              <w:jc w:val="right"/>
            </w:pPr>
            <w:r w:rsidRPr="000E3B91">
              <w:t xml:space="preserve">Green </w:t>
            </w:r>
            <w:r w:rsidRPr="009536EB">
              <w:t>(</w:t>
            </w:r>
            <w:r w:rsidRPr="009536EB">
              <w:rPr>
                <w:i/>
                <w:iCs/>
              </w:rPr>
              <w:t>Chelonia mydas</w:t>
            </w:r>
            <w:r w:rsidRPr="009536EB">
              <w:t>)</w:t>
            </w:r>
          </w:p>
        </w:tc>
        <w:tc>
          <w:tcPr>
            <w:tcW w:w="5089" w:type="dxa"/>
            <w:tcBorders>
              <w:top w:val="single" w:sz="4" w:space="0" w:color="FFFFFF" w:themeColor="background1"/>
              <w:left w:val="nil"/>
              <w:bottom w:val="single" w:sz="4" w:space="0" w:color="FFFFFF" w:themeColor="background1"/>
              <w:right w:val="nil"/>
            </w:tcBorders>
            <w:hideMark/>
          </w:tcPr>
          <w:p w14:paraId="0E414E37" w14:textId="77777777" w:rsidR="00056494" w:rsidRPr="009536EB" w:rsidRDefault="00056494" w:rsidP="00617A96">
            <w:pPr>
              <w:cnfStyle w:val="000000000000" w:firstRow="0" w:lastRow="0" w:firstColumn="0" w:lastColumn="0" w:oddVBand="0" w:evenVBand="0" w:oddHBand="0" w:evenHBand="0" w:firstRowFirstColumn="0" w:firstRowLastColumn="0" w:lastRowFirstColumn="0" w:lastRowLastColumn="0"/>
            </w:pPr>
            <w:r w:rsidRPr="000E3B91">
              <w:t>Endangered</w:t>
            </w:r>
          </w:p>
        </w:tc>
      </w:tr>
      <w:tr w:rsidR="00056494" w:rsidRPr="009536EB" w14:paraId="15A4EC3E" w14:textId="77777777" w:rsidTr="00617A96">
        <w:trPr>
          <w:jc w:val="center"/>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FFFFFF" w:themeColor="background1"/>
              <w:left w:val="nil"/>
              <w:bottom w:val="single" w:sz="4" w:space="0" w:color="FFFFFF" w:themeColor="background1"/>
              <w:right w:val="nil"/>
            </w:tcBorders>
            <w:hideMark/>
          </w:tcPr>
          <w:p w14:paraId="25C9B749" w14:textId="77777777" w:rsidR="00056494" w:rsidRPr="000E3B91" w:rsidRDefault="00056494" w:rsidP="00617A96">
            <w:pPr>
              <w:jc w:val="right"/>
            </w:pPr>
            <w:r w:rsidRPr="000E3B91">
              <w:t xml:space="preserve">Hawksbill </w:t>
            </w:r>
            <w:r w:rsidRPr="009536EB">
              <w:t>(</w:t>
            </w:r>
            <w:r w:rsidRPr="009536EB">
              <w:rPr>
                <w:i/>
                <w:iCs/>
              </w:rPr>
              <w:t>Eretmochelys imbricata</w:t>
            </w:r>
            <w:r w:rsidRPr="009536EB">
              <w:t>)</w:t>
            </w:r>
          </w:p>
        </w:tc>
        <w:tc>
          <w:tcPr>
            <w:tcW w:w="5089" w:type="dxa"/>
            <w:tcBorders>
              <w:top w:val="single" w:sz="4" w:space="0" w:color="FFFFFF" w:themeColor="background1"/>
              <w:left w:val="nil"/>
              <w:bottom w:val="single" w:sz="4" w:space="0" w:color="FFFFFF" w:themeColor="background1"/>
              <w:right w:val="nil"/>
            </w:tcBorders>
            <w:hideMark/>
          </w:tcPr>
          <w:p w14:paraId="46892032" w14:textId="77777777" w:rsidR="00056494" w:rsidRPr="000E3B91" w:rsidRDefault="00056494" w:rsidP="00617A96">
            <w:pPr>
              <w:cnfStyle w:val="000000000000" w:firstRow="0" w:lastRow="0" w:firstColumn="0" w:lastColumn="0" w:oddVBand="0" w:evenVBand="0" w:oddHBand="0" w:evenHBand="0" w:firstRowFirstColumn="0" w:firstRowLastColumn="0" w:lastRowFirstColumn="0" w:lastRowLastColumn="0"/>
            </w:pPr>
            <w:r w:rsidRPr="000E3B91">
              <w:t>Critically Endangered</w:t>
            </w:r>
          </w:p>
        </w:tc>
      </w:tr>
      <w:tr w:rsidR="00056494" w:rsidRPr="009536EB" w14:paraId="132CABCA" w14:textId="77777777" w:rsidTr="00617A96">
        <w:trPr>
          <w:jc w:val="center"/>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FFFFFF" w:themeColor="background1"/>
              <w:left w:val="nil"/>
              <w:bottom w:val="single" w:sz="4" w:space="0" w:color="FFFFFF" w:themeColor="background1"/>
              <w:right w:val="nil"/>
            </w:tcBorders>
            <w:hideMark/>
          </w:tcPr>
          <w:p w14:paraId="7307C456" w14:textId="77777777" w:rsidR="00056494" w:rsidRPr="000E3B91" w:rsidRDefault="00056494" w:rsidP="00617A96">
            <w:pPr>
              <w:jc w:val="right"/>
            </w:pPr>
            <w:r w:rsidRPr="000E3B91">
              <w:t xml:space="preserve">Leatherback </w:t>
            </w:r>
            <w:r w:rsidRPr="009536EB">
              <w:t>(</w:t>
            </w:r>
            <w:r w:rsidRPr="009536EB">
              <w:rPr>
                <w:i/>
                <w:iCs/>
              </w:rPr>
              <w:t>Dermochelys coriacea</w:t>
            </w:r>
            <w:r w:rsidRPr="009536EB">
              <w:t>)</w:t>
            </w:r>
          </w:p>
        </w:tc>
        <w:tc>
          <w:tcPr>
            <w:tcW w:w="5089" w:type="dxa"/>
            <w:tcBorders>
              <w:top w:val="single" w:sz="4" w:space="0" w:color="FFFFFF" w:themeColor="background1"/>
              <w:left w:val="nil"/>
              <w:bottom w:val="single" w:sz="4" w:space="0" w:color="FFFFFF" w:themeColor="background1"/>
              <w:right w:val="nil"/>
            </w:tcBorders>
            <w:hideMark/>
          </w:tcPr>
          <w:p w14:paraId="0C0411D4" w14:textId="77777777" w:rsidR="00056494" w:rsidRPr="000E3B91" w:rsidRDefault="00056494" w:rsidP="00617A96">
            <w:pPr>
              <w:cnfStyle w:val="000000000000" w:firstRow="0" w:lastRow="0" w:firstColumn="0" w:lastColumn="0" w:oddVBand="0" w:evenVBand="0" w:oddHBand="0" w:evenHBand="0" w:firstRowFirstColumn="0" w:firstRowLastColumn="0" w:lastRowFirstColumn="0" w:lastRowLastColumn="0"/>
            </w:pPr>
            <w:r w:rsidRPr="000E3B91">
              <w:t>Critically Endangered (Western Pacific Regional Listing)</w:t>
            </w:r>
          </w:p>
        </w:tc>
      </w:tr>
      <w:tr w:rsidR="00056494" w:rsidRPr="009536EB" w14:paraId="7B3B3817" w14:textId="77777777" w:rsidTr="00617A96">
        <w:trPr>
          <w:jc w:val="center"/>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FFFFFF" w:themeColor="background1"/>
              <w:left w:val="nil"/>
              <w:bottom w:val="single" w:sz="4" w:space="0" w:color="FFFFFF" w:themeColor="background1"/>
              <w:right w:val="nil"/>
            </w:tcBorders>
            <w:hideMark/>
          </w:tcPr>
          <w:p w14:paraId="33C71995" w14:textId="77777777" w:rsidR="00056494" w:rsidRPr="009536EB" w:rsidRDefault="00056494" w:rsidP="00617A96">
            <w:pPr>
              <w:jc w:val="right"/>
            </w:pPr>
            <w:r w:rsidRPr="000E3B91">
              <w:t xml:space="preserve">Loggerhead </w:t>
            </w:r>
            <w:r w:rsidRPr="009536EB">
              <w:t>(</w:t>
            </w:r>
            <w:r w:rsidRPr="009536EB">
              <w:rPr>
                <w:i/>
                <w:iCs/>
              </w:rPr>
              <w:t>Caretta caretta</w:t>
            </w:r>
            <w:r w:rsidRPr="009536EB">
              <w:t>)</w:t>
            </w:r>
          </w:p>
        </w:tc>
        <w:tc>
          <w:tcPr>
            <w:tcW w:w="5089" w:type="dxa"/>
            <w:tcBorders>
              <w:top w:val="single" w:sz="4" w:space="0" w:color="FFFFFF" w:themeColor="background1"/>
              <w:left w:val="nil"/>
              <w:bottom w:val="single" w:sz="4" w:space="0" w:color="FFFFFF" w:themeColor="background1"/>
              <w:right w:val="nil"/>
            </w:tcBorders>
            <w:hideMark/>
          </w:tcPr>
          <w:p w14:paraId="782D419E" w14:textId="77777777" w:rsidR="00056494" w:rsidRPr="000E3B91" w:rsidRDefault="00056494" w:rsidP="00617A96">
            <w:pPr>
              <w:cnfStyle w:val="000000000000" w:firstRow="0" w:lastRow="0" w:firstColumn="0" w:lastColumn="0" w:oddVBand="0" w:evenVBand="0" w:oddHBand="0" w:evenHBand="0" w:firstRowFirstColumn="0" w:firstRowLastColumn="0" w:lastRowFirstColumn="0" w:lastRowLastColumn="0"/>
            </w:pPr>
            <w:r w:rsidRPr="000E3B91">
              <w:t>Vulnerable</w:t>
            </w:r>
          </w:p>
        </w:tc>
      </w:tr>
      <w:tr w:rsidR="00056494" w:rsidRPr="009536EB" w14:paraId="16ED7E66" w14:textId="77777777" w:rsidTr="00617A96">
        <w:trPr>
          <w:jc w:val="center"/>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FFFFFF" w:themeColor="background1"/>
              <w:left w:val="nil"/>
              <w:bottom w:val="single" w:sz="4" w:space="0" w:color="FFFFFF" w:themeColor="background1"/>
              <w:right w:val="nil"/>
            </w:tcBorders>
            <w:hideMark/>
          </w:tcPr>
          <w:p w14:paraId="29E3C790" w14:textId="77777777" w:rsidR="00056494" w:rsidRPr="000E3B91" w:rsidRDefault="00056494" w:rsidP="00617A96">
            <w:pPr>
              <w:jc w:val="right"/>
            </w:pPr>
            <w:r w:rsidRPr="000E3B91">
              <w:t xml:space="preserve">Olive Ridley </w:t>
            </w:r>
            <w:r w:rsidRPr="009536EB">
              <w:t>(</w:t>
            </w:r>
            <w:r w:rsidRPr="009536EB">
              <w:rPr>
                <w:i/>
                <w:iCs/>
              </w:rPr>
              <w:t>Lepidochelys olivacea</w:t>
            </w:r>
            <w:r w:rsidRPr="009536EB">
              <w:t>)</w:t>
            </w:r>
          </w:p>
        </w:tc>
        <w:tc>
          <w:tcPr>
            <w:tcW w:w="5089" w:type="dxa"/>
            <w:tcBorders>
              <w:top w:val="single" w:sz="4" w:space="0" w:color="FFFFFF" w:themeColor="background1"/>
              <w:left w:val="nil"/>
              <w:bottom w:val="single" w:sz="4" w:space="0" w:color="FFFFFF" w:themeColor="background1"/>
              <w:right w:val="nil"/>
            </w:tcBorders>
            <w:hideMark/>
          </w:tcPr>
          <w:p w14:paraId="226BA6DF" w14:textId="77777777" w:rsidR="00056494" w:rsidRPr="000E3B91" w:rsidRDefault="00056494" w:rsidP="00617A96">
            <w:pPr>
              <w:cnfStyle w:val="000000000000" w:firstRow="0" w:lastRow="0" w:firstColumn="0" w:lastColumn="0" w:oddVBand="0" w:evenVBand="0" w:oddHBand="0" w:evenHBand="0" w:firstRowFirstColumn="0" w:firstRowLastColumn="0" w:lastRowFirstColumn="0" w:lastRowLastColumn="0"/>
            </w:pPr>
            <w:r w:rsidRPr="000E3B91">
              <w:t>Vulnerable</w:t>
            </w:r>
          </w:p>
        </w:tc>
      </w:tr>
    </w:tbl>
    <w:p w14:paraId="3016CA2D" w14:textId="77777777" w:rsidR="00056494" w:rsidRPr="009536EB" w:rsidRDefault="00056494" w:rsidP="00056494">
      <w:r w:rsidRPr="009536EB">
        <w:rPr>
          <w:b/>
          <w:bCs/>
        </w:rPr>
        <w:t xml:space="preserve"> </w:t>
      </w:r>
    </w:p>
    <w:p w14:paraId="7556DFE2" w14:textId="77777777" w:rsidR="00056494" w:rsidRDefault="00056494" w:rsidP="00056494">
      <w:r w:rsidRPr="00067770">
        <w:t>All species of marine turtles are listed in Appendix I of CITES, which means that all marine turtle species are considered to be threatened with extinction,</w:t>
      </w:r>
      <w:r w:rsidRPr="001C29C2">
        <w:t xml:space="preserve"> and commercial international trade in specimens of these species is generally prohibited. Under the Convention on the Conservation of Migratory Species of Wild Animals (CMS), ma</w:t>
      </w:r>
      <w:r w:rsidRPr="00FF15AE">
        <w:t>rine turtle species are listed in Appendix I (migratory species that are categorised as being in danger of extinction throughout all or a significant proportion of their range) and Appendix II (migratory species that have an unfavourable conservation statu</w:t>
      </w:r>
      <w:r w:rsidRPr="00204F0A">
        <w:t>s or would benefit significantly from international cooperation organised by tailored agreements).</w:t>
      </w:r>
      <w:r w:rsidRPr="00E05F1A">
        <w:t xml:space="preserve"> </w:t>
      </w:r>
    </w:p>
    <w:p w14:paraId="20D7E281" w14:textId="77777777" w:rsidR="00056494" w:rsidRPr="001C29C2" w:rsidRDefault="00056494" w:rsidP="00056494">
      <w:r w:rsidRPr="000E3B91">
        <w:t>Hawksbill</w:t>
      </w:r>
      <w:r w:rsidRPr="00E05F1A">
        <w:t xml:space="preserve"> and leatherback turtles are especially threatened in the Pacific and concerted action is required to prevent their extinction in the Pacific. The Western Pacific subpopulation of leatherback turtles has decreased by more than 80% over 28 years and is now facing extinction in our region. Papua New Guinea and Solomon Islands are the main nesting areas in the Pacific for the largest turtle in the world. </w:t>
      </w:r>
    </w:p>
    <w:p w14:paraId="15193D04" w14:textId="77777777" w:rsidR="00056494" w:rsidRPr="009536EB" w:rsidRDefault="00056494" w:rsidP="00056494">
      <w:r w:rsidRPr="009536EB">
        <w:t xml:space="preserve">The overall status of marine turtles in the Pacific Islands region remains largely uncertain. </w:t>
      </w:r>
      <w:r>
        <w:t>However, i</w:t>
      </w:r>
      <w:r w:rsidRPr="009536EB">
        <w:t xml:space="preserve">n response to growing concern for the </w:t>
      </w:r>
      <w:r>
        <w:t>plight</w:t>
      </w:r>
      <w:r w:rsidRPr="009536EB">
        <w:t xml:space="preserve"> of marine turtles in the region, particularly in the light of emerging threats such as climate change, several countries </w:t>
      </w:r>
      <w:r>
        <w:t xml:space="preserve">have undertaken </w:t>
      </w:r>
      <w:r w:rsidRPr="009536EB">
        <w:t xml:space="preserve">concerted conservation efforts </w:t>
      </w:r>
      <w:r>
        <w:t xml:space="preserve">which </w:t>
      </w:r>
      <w:r w:rsidRPr="009536EB">
        <w:t>have been ongoing over many years, including community management and monitoring of local turtle populations.</w:t>
      </w:r>
      <w:r>
        <w:t xml:space="preserve"> If we want to prevent extinction of marine turtle species in our region, however, we will need to significantly increase efforts to conserve these iconic creatures. </w:t>
      </w:r>
    </w:p>
    <w:p w14:paraId="20BEFF43" w14:textId="65FA6CB0" w:rsidR="00056494" w:rsidRPr="009536EB" w:rsidRDefault="00673AC1" w:rsidP="00056494">
      <w:pPr>
        <w:pStyle w:val="Heading2"/>
      </w:pPr>
      <w:r>
        <w:t>TRADITIONAL KNOWLEDGE AND CUSTOMS</w:t>
      </w:r>
    </w:p>
    <w:p w14:paraId="5A53677C" w14:textId="77777777" w:rsidR="00056494" w:rsidRPr="009536EB" w:rsidRDefault="00056494" w:rsidP="00056494">
      <w:r w:rsidRPr="009536EB">
        <w:t>Marine turtles have long held economic, cultural and spiritual value for Pacific Island peoples. The spiritual and cultural importance of turtles is illustrated through stories, traditions and customs, including contemporary ceremonies.</w:t>
      </w:r>
    </w:p>
    <w:p w14:paraId="4CB5D816" w14:textId="77777777" w:rsidR="00056494" w:rsidRPr="009536EB" w:rsidRDefault="00056494" w:rsidP="00056494">
      <w:r w:rsidRPr="009536EB">
        <w:t xml:space="preserve">Marine turtles have been an important food source for many coastal people for hundreds of years. Many communities continue to eat marine turtles and use their shell for traditional crafts. Many Pacific Islanders are extremely knowledgeable about marine turtles and are able to provide information on the biology of the species found in their areas (such as information on where they occur and at what time of year, habitat preferences, etc.). </w:t>
      </w:r>
      <w:r>
        <w:t>G</w:t>
      </w:r>
      <w:r w:rsidRPr="009536EB">
        <w:t>reater use needs to be made of traditional knowledge</w:t>
      </w:r>
      <w:r>
        <w:t xml:space="preserve"> to inform scientific research and management approaches, particularly in the face of new threats such as climate change</w:t>
      </w:r>
      <w:r w:rsidRPr="009536EB">
        <w:t>. Local communities are the most important stakeholders in improving the conservation status of turtles. Traditionally, many communities took only what was needed for subsistence and would only take turtles at particular times of the year or from particular areas, thus ensuring that this resource would be available to them in the future.</w:t>
      </w:r>
    </w:p>
    <w:p w14:paraId="772FAE3D" w14:textId="77777777" w:rsidR="00056494" w:rsidRPr="009536EB" w:rsidRDefault="00056494" w:rsidP="00056494">
      <w:r w:rsidRPr="009536EB">
        <w:t>Unfortunately</w:t>
      </w:r>
      <w:r w:rsidRPr="000E3B91">
        <w:t>,</w:t>
      </w:r>
      <w:r>
        <w:t xml:space="preserve"> the context of sustainable traditional use has changed significantly as populations are confronted with a myriad of other threats, making populations less robust. Traditional knowledge is also being lost. </w:t>
      </w:r>
      <w:r w:rsidRPr="009536EB">
        <w:t xml:space="preserve">This Action Plan recognises the fundamental role that traditional knowledge and customs play in turtle conservation, and the </w:t>
      </w:r>
      <w:r>
        <w:t>importance</w:t>
      </w:r>
      <w:r w:rsidRPr="009536EB">
        <w:t xml:space="preserve"> of community-based </w:t>
      </w:r>
      <w:r>
        <w:t>stewardship</w:t>
      </w:r>
      <w:r w:rsidRPr="009536EB">
        <w:t>.</w:t>
      </w:r>
    </w:p>
    <w:p w14:paraId="7B3C49BA" w14:textId="6C178996" w:rsidR="00056494" w:rsidRPr="009536EB" w:rsidRDefault="00673AC1" w:rsidP="00056494">
      <w:pPr>
        <w:pStyle w:val="Heading2"/>
      </w:pPr>
      <w:r>
        <w:t>INCOME GENERATING OPPORTUNITIES</w:t>
      </w:r>
    </w:p>
    <w:p w14:paraId="52E5503E" w14:textId="77777777" w:rsidR="00056494" w:rsidRPr="009536EB" w:rsidRDefault="00056494" w:rsidP="00056494">
      <w:r w:rsidRPr="009536EB">
        <w:t>In some places, marine turtles are fast becoming an ecotourism attraction, whether it is watching nesters on the beach or watching them swim while on a dive. Responsible ecotourism with turtles can generate income for local communities in a positive way, while also conserving turtles and their habitats.</w:t>
      </w:r>
    </w:p>
    <w:p w14:paraId="4244351D" w14:textId="77777777" w:rsidR="00056494" w:rsidRPr="009536EB" w:rsidRDefault="00056494" w:rsidP="00056494">
      <w:r w:rsidRPr="009536EB">
        <w:t>Local fishermen are often well placed to provide information on the local marine environment, and they can make skilled and knowledgeable guides. There is potential for local fishermen to earn more as guides than they may make from hunting turtles.</w:t>
      </w:r>
    </w:p>
    <w:p w14:paraId="4DB6642A" w14:textId="77777777" w:rsidR="00056494" w:rsidRPr="009536EB" w:rsidRDefault="00056494" w:rsidP="00056494">
      <w:r w:rsidRPr="009536EB">
        <w:t>Ecotourism can provide direct employment as well as indirect employment through a trickle-down effect to jobs in other businesses such as hotels, restaurants and taxis. This can become an incentive for entire communities to safeguard their natural environment, thus creating an economy where turtles are worth more alive than dead.</w:t>
      </w:r>
    </w:p>
    <w:p w14:paraId="692D75CC" w14:textId="53AD359E" w:rsidR="00056494" w:rsidRDefault="00673AC1" w:rsidP="00056494">
      <w:pPr>
        <w:pStyle w:val="Heading2"/>
      </w:pPr>
      <w:r>
        <w:t>THREATS</w:t>
      </w:r>
    </w:p>
    <w:p w14:paraId="100D0B73" w14:textId="77777777" w:rsidR="00056494" w:rsidRPr="009536EB" w:rsidRDefault="00056494" w:rsidP="00056494">
      <w:r w:rsidRPr="00FF15AE">
        <w:t xml:space="preserve">The </w:t>
      </w:r>
      <w:r>
        <w:t>IUCN</w:t>
      </w:r>
      <w:r w:rsidRPr="009536EB">
        <w:t xml:space="preserve"> Marine Turtle Specialist Group (</w:t>
      </w:r>
      <w:hyperlink r:id="rId33" w:history="1">
        <w:r w:rsidRPr="00067770">
          <w:rPr>
            <w:rStyle w:val="Hyperlink"/>
          </w:rPr>
          <w:t>https://www.iucn-mtsg.org/</w:t>
        </w:r>
      </w:hyperlink>
      <w:r w:rsidRPr="00067770">
        <w:t>)</w:t>
      </w:r>
      <w:r w:rsidRPr="009536EB">
        <w:t xml:space="preserve"> has identified the five most significant threats to marine turtles as follows:</w:t>
      </w:r>
    </w:p>
    <w:p w14:paraId="5F7CE350" w14:textId="77777777" w:rsidR="00056494" w:rsidRPr="009536EB" w:rsidRDefault="00056494" w:rsidP="000607E9">
      <w:pPr>
        <w:numPr>
          <w:ilvl w:val="0"/>
          <w:numId w:val="71"/>
        </w:numPr>
        <w:spacing w:after="120"/>
      </w:pPr>
      <w:r w:rsidRPr="009536EB">
        <w:rPr>
          <w:u w:val="single"/>
        </w:rPr>
        <w:t>Direct take</w:t>
      </w:r>
      <w:r w:rsidRPr="009536EB">
        <w:t xml:space="preserve">: </w:t>
      </w:r>
      <w:r>
        <w:t>Marine</w:t>
      </w:r>
      <w:r w:rsidRPr="009536EB">
        <w:t xml:space="preserve"> turtles and their eggs are killed by people in the Pacific islands region for food, and for products including oil, leather and shell. The taking of turtles is still permitted within the legislation of many Pacific island countries.</w:t>
      </w:r>
      <w:r>
        <w:t xml:space="preserve"> Hawksbill turtles are the source of the beautiful shell known as “tortoise shell” used to create jewellery and trinkets. The historical hunting and killing of hawksbill for their shell nearly drove the species to extinction. CITES forbids the trade of turtle products on the international market but illegal hunting continues to present a </w:t>
      </w:r>
      <w:r w:rsidRPr="000E3B91">
        <w:t>m</w:t>
      </w:r>
      <w:r>
        <w:t>a</w:t>
      </w:r>
      <w:r w:rsidRPr="000E3B91">
        <w:t>jor</w:t>
      </w:r>
      <w:r>
        <w:t xml:space="preserve"> threat to the species. </w:t>
      </w:r>
    </w:p>
    <w:p w14:paraId="5529582A" w14:textId="77777777" w:rsidR="00056494" w:rsidRPr="009536EB" w:rsidRDefault="00056494" w:rsidP="000607E9">
      <w:pPr>
        <w:numPr>
          <w:ilvl w:val="0"/>
          <w:numId w:val="71"/>
        </w:numPr>
        <w:spacing w:after="120"/>
      </w:pPr>
      <w:r w:rsidRPr="009536EB">
        <w:rPr>
          <w:u w:val="single"/>
        </w:rPr>
        <w:t>Fisheries impacts</w:t>
      </w:r>
      <w:r w:rsidRPr="009536EB">
        <w:t xml:space="preserve">: </w:t>
      </w:r>
      <w:r>
        <w:t>Marine</w:t>
      </w:r>
      <w:r w:rsidRPr="009536EB">
        <w:t xml:space="preserve"> turtles are especially affected by longlines, gill nets and trawls. The most severe of these impacts are by-catch mortality, habitat destruction, and entanglement.</w:t>
      </w:r>
    </w:p>
    <w:p w14:paraId="2E2836E0" w14:textId="77777777" w:rsidR="00056494" w:rsidRPr="009536EB" w:rsidRDefault="00056494" w:rsidP="000607E9">
      <w:pPr>
        <w:numPr>
          <w:ilvl w:val="0"/>
          <w:numId w:val="71"/>
        </w:numPr>
        <w:spacing w:after="120"/>
      </w:pPr>
      <w:r w:rsidRPr="009536EB">
        <w:rPr>
          <w:u w:val="single"/>
        </w:rPr>
        <w:t>Coastal development</w:t>
      </w:r>
      <w:r w:rsidRPr="009536EB">
        <w:t>: This includes both shoreline and seafloor alterations, such as nesting beach degradation, seafloor dredging, vessel traffic, construction, and alteration of vegetation.</w:t>
      </w:r>
      <w:r>
        <w:t xml:space="preserve"> Sedimentation from coastal and catchment developments can impact sensitive marine habitats such as coral reefs and seagrass beds.</w:t>
      </w:r>
    </w:p>
    <w:p w14:paraId="57CDED44" w14:textId="77777777" w:rsidR="00056494" w:rsidRPr="009536EB" w:rsidRDefault="00056494" w:rsidP="000607E9">
      <w:pPr>
        <w:numPr>
          <w:ilvl w:val="0"/>
          <w:numId w:val="71"/>
        </w:numPr>
        <w:spacing w:after="120"/>
      </w:pPr>
      <w:r w:rsidRPr="009536EB">
        <w:rPr>
          <w:u w:val="single"/>
        </w:rPr>
        <w:t>Pollution and pathogens:</w:t>
      </w:r>
      <w:r w:rsidRPr="009536EB">
        <w:t xml:space="preserve"> Marine pollution, including plastics, discarded fishing gear, petroleum by-products, and other debris directly impact sea turtles through ingestion and entanglement. Light pollution disrupts nesting </w:t>
      </w:r>
      <w:r w:rsidRPr="000E3B91">
        <w:t>behaviour</w:t>
      </w:r>
      <w:r w:rsidRPr="009536EB">
        <w:t xml:space="preserve"> and hatchling orientation and leads to hatchling mortality. Chemical pollutants can weaken sea turtles’ immune systems, making them susceptible to pathogens.</w:t>
      </w:r>
    </w:p>
    <w:p w14:paraId="121424E5" w14:textId="53A2A827" w:rsidR="00056494" w:rsidRDefault="00056494" w:rsidP="000607E9">
      <w:pPr>
        <w:numPr>
          <w:ilvl w:val="0"/>
          <w:numId w:val="71"/>
        </w:numPr>
        <w:spacing w:after="120"/>
      </w:pPr>
      <w:r w:rsidRPr="009536EB">
        <w:rPr>
          <w:u w:val="single"/>
        </w:rPr>
        <w:t>Global warming</w:t>
      </w:r>
      <w:r w:rsidRPr="009536EB">
        <w:t>: This is known to impact natural sex ratios of hatchlings, because as the sand on nesting beaches gets warmer, the number of males successfully hatching is reduced.  Increased severity</w:t>
      </w:r>
      <w:r>
        <w:t xml:space="preserve"> and frequency</w:t>
      </w:r>
      <w:r w:rsidRPr="009536EB">
        <w:t xml:space="preserve"> of extreme weather events also causes loss of nesting beaches and foraging habitat – for example bleached coral reefs </w:t>
      </w:r>
      <w:r>
        <w:t>reduces</w:t>
      </w:r>
      <w:r w:rsidRPr="009536EB">
        <w:t xml:space="preserve"> foraging habitat for hawksbill turtles - and may increase the likelihood of disease outbreaks for </w:t>
      </w:r>
      <w:r>
        <w:t>marine</w:t>
      </w:r>
      <w:r w:rsidRPr="009536EB">
        <w:t xml:space="preserve"> turtles. Rising sea level will also result in loss of nesting beaches. </w:t>
      </w:r>
    </w:p>
    <w:p w14:paraId="2219CB78" w14:textId="529F7244" w:rsidR="00DA4A65" w:rsidRDefault="00DA4A65" w:rsidP="00DA4A65"/>
    <w:p w14:paraId="789D93E8" w14:textId="77777777" w:rsidR="00DA4A65" w:rsidRPr="008C5C69" w:rsidRDefault="00DA4A65" w:rsidP="00DA4A65">
      <w:pPr>
        <w:pStyle w:val="Heading2"/>
        <w:spacing w:after="120"/>
      </w:pPr>
      <w:r>
        <w:t>THEMES AND OBJECTIVES</w:t>
      </w:r>
    </w:p>
    <w:tbl>
      <w:tblPr>
        <w:tblStyle w:val="TableGrid"/>
        <w:tblW w:w="0" w:type="auto"/>
        <w:tblLook w:val="04A0" w:firstRow="1" w:lastRow="0" w:firstColumn="1" w:lastColumn="0" w:noHBand="0" w:noVBand="1"/>
      </w:tblPr>
      <w:tblGrid>
        <w:gridCol w:w="3539"/>
        <w:gridCol w:w="5477"/>
      </w:tblGrid>
      <w:tr w:rsidR="00DA4A65" w14:paraId="3BECDC07" w14:textId="77777777" w:rsidTr="00617A96">
        <w:tc>
          <w:tcPr>
            <w:tcW w:w="3539" w:type="dxa"/>
          </w:tcPr>
          <w:p w14:paraId="504010CF" w14:textId="77777777" w:rsidR="00DA4A65" w:rsidRPr="00F876D2" w:rsidRDefault="00DA4A65" w:rsidP="00617A96">
            <w:pPr>
              <w:rPr>
                <w:b/>
                <w:bCs/>
                <w:lang w:val="en-GB"/>
              </w:rPr>
            </w:pPr>
            <w:r w:rsidRPr="00F876D2">
              <w:rPr>
                <w:b/>
                <w:bCs/>
                <w:lang w:val="en-GB"/>
              </w:rPr>
              <w:t>THEMES</w:t>
            </w:r>
          </w:p>
        </w:tc>
        <w:tc>
          <w:tcPr>
            <w:tcW w:w="5477" w:type="dxa"/>
          </w:tcPr>
          <w:p w14:paraId="44D1B3D5" w14:textId="77777777" w:rsidR="00DA4A65" w:rsidRPr="00F876D2" w:rsidRDefault="00DA4A65" w:rsidP="00617A96">
            <w:pPr>
              <w:rPr>
                <w:b/>
                <w:bCs/>
                <w:lang w:val="en-GB"/>
              </w:rPr>
            </w:pPr>
            <w:r w:rsidRPr="00F876D2">
              <w:rPr>
                <w:b/>
                <w:bCs/>
                <w:lang w:val="en-GB"/>
              </w:rPr>
              <w:t>OBJECTIVES</w:t>
            </w:r>
          </w:p>
        </w:tc>
      </w:tr>
      <w:tr w:rsidR="00DA4A65" w14:paraId="2C631347" w14:textId="77777777" w:rsidTr="00617A96">
        <w:tc>
          <w:tcPr>
            <w:tcW w:w="3539" w:type="dxa"/>
          </w:tcPr>
          <w:p w14:paraId="08C1D6BB" w14:textId="77777777" w:rsidR="00DA4A65" w:rsidRDefault="00DA4A65" w:rsidP="00617A96">
            <w:pPr>
              <w:tabs>
                <w:tab w:val="left" w:pos="1122"/>
              </w:tabs>
              <w:rPr>
                <w:lang w:val="en-GB"/>
              </w:rPr>
            </w:pPr>
            <w:r>
              <w:rPr>
                <w:lang w:val="en-GB"/>
              </w:rPr>
              <w:t>1. Research and Monitoring</w:t>
            </w:r>
          </w:p>
        </w:tc>
        <w:tc>
          <w:tcPr>
            <w:tcW w:w="5477" w:type="dxa"/>
          </w:tcPr>
          <w:p w14:paraId="0F5783C7" w14:textId="77777777" w:rsidR="00DA4A65" w:rsidRPr="00BA476F" w:rsidRDefault="00DA4A65" w:rsidP="00617A96">
            <w:pPr>
              <w:ind w:left="202" w:hanging="202"/>
              <w:rPr>
                <w:lang w:val="en-GB"/>
              </w:rPr>
            </w:pPr>
            <w:r>
              <w:rPr>
                <w:lang w:val="en-GB"/>
              </w:rPr>
              <w:t xml:space="preserve">1. </w:t>
            </w:r>
            <w:r w:rsidRPr="00BA476F">
              <w:rPr>
                <w:lang w:val="en-GB"/>
              </w:rPr>
              <w:t>Data is collected, centralised and accessible.</w:t>
            </w:r>
          </w:p>
          <w:p w14:paraId="146F98B3" w14:textId="77777777" w:rsidR="00DA4A65" w:rsidRDefault="00DA4A65" w:rsidP="00617A96">
            <w:pPr>
              <w:ind w:left="202" w:hanging="202"/>
              <w:rPr>
                <w:lang w:val="en-GB"/>
              </w:rPr>
            </w:pPr>
            <w:r>
              <w:rPr>
                <w:lang w:val="en-GB"/>
              </w:rPr>
              <w:t xml:space="preserve">2. </w:t>
            </w:r>
            <w:r w:rsidR="00ED609D" w:rsidRPr="00ED609D">
              <w:rPr>
                <w:lang w:val="en-GB"/>
              </w:rPr>
              <w:t>Identify and monitor major marine turtle nesting beaches</w:t>
            </w:r>
            <w:r w:rsidR="00ED609D">
              <w:rPr>
                <w:lang w:val="en-GB"/>
              </w:rPr>
              <w:t>.</w:t>
            </w:r>
          </w:p>
          <w:p w14:paraId="22676852" w14:textId="77777777" w:rsidR="00ED609D" w:rsidRDefault="00ED609D" w:rsidP="00617A96">
            <w:pPr>
              <w:ind w:left="202" w:hanging="202"/>
              <w:rPr>
                <w:lang w:val="en-GB"/>
              </w:rPr>
            </w:pPr>
            <w:r>
              <w:rPr>
                <w:lang w:val="en-GB"/>
              </w:rPr>
              <w:t xml:space="preserve">3. </w:t>
            </w:r>
            <w:r w:rsidR="002B1473" w:rsidRPr="002B1473">
              <w:rPr>
                <w:lang w:val="en-GB"/>
              </w:rPr>
              <w:t>Genetically profile all major hawksbill breeding beaches in the region.</w:t>
            </w:r>
          </w:p>
          <w:p w14:paraId="2B67137B" w14:textId="52DAD2C8" w:rsidR="002B1473" w:rsidRPr="00BA476F" w:rsidRDefault="002B1473" w:rsidP="00617A96">
            <w:pPr>
              <w:ind w:left="202" w:hanging="202"/>
              <w:rPr>
                <w:lang w:val="en-GB"/>
              </w:rPr>
            </w:pPr>
            <w:r>
              <w:rPr>
                <w:lang w:val="en-GB"/>
              </w:rPr>
              <w:t xml:space="preserve">4. </w:t>
            </w:r>
            <w:r w:rsidR="0085100D" w:rsidRPr="0085100D">
              <w:rPr>
                <w:lang w:val="en-GB"/>
              </w:rPr>
              <w:t>Identify and monitor important marine turtle foraging grounds.</w:t>
            </w:r>
          </w:p>
        </w:tc>
      </w:tr>
      <w:tr w:rsidR="00DA4A65" w14:paraId="464FDAFC" w14:textId="77777777" w:rsidTr="00617A96">
        <w:tc>
          <w:tcPr>
            <w:tcW w:w="3539" w:type="dxa"/>
          </w:tcPr>
          <w:p w14:paraId="6FE74A1B" w14:textId="77777777" w:rsidR="00DA4A65" w:rsidRDefault="00DA4A65" w:rsidP="00617A96">
            <w:pPr>
              <w:rPr>
                <w:lang w:val="en-GB"/>
              </w:rPr>
            </w:pPr>
            <w:r>
              <w:rPr>
                <w:lang w:val="en-GB"/>
              </w:rPr>
              <w:t>2. Climate Change</w:t>
            </w:r>
          </w:p>
        </w:tc>
        <w:tc>
          <w:tcPr>
            <w:tcW w:w="5477" w:type="dxa"/>
          </w:tcPr>
          <w:p w14:paraId="494DBCC6" w14:textId="0D299B4E" w:rsidR="00DA4A65" w:rsidRPr="00BA476F" w:rsidRDefault="00DA4A65" w:rsidP="00A0695E">
            <w:pPr>
              <w:ind w:left="202" w:hanging="202"/>
              <w:rPr>
                <w:lang w:val="en-GB"/>
              </w:rPr>
            </w:pPr>
            <w:r>
              <w:rPr>
                <w:lang w:val="en-GB"/>
              </w:rPr>
              <w:t xml:space="preserve">1. </w:t>
            </w:r>
            <w:r w:rsidR="00A0695E" w:rsidRPr="00A0695E">
              <w:rPr>
                <w:lang w:val="en-GB"/>
              </w:rPr>
              <w:t>Identify vulnerability of turtles to climate change</w:t>
            </w:r>
            <w:r w:rsidR="00A0695E">
              <w:rPr>
                <w:lang w:val="en-GB"/>
              </w:rPr>
              <w:t>.</w:t>
            </w:r>
          </w:p>
        </w:tc>
      </w:tr>
      <w:tr w:rsidR="00DA4A65" w14:paraId="674C5961" w14:textId="77777777" w:rsidTr="00617A96">
        <w:tc>
          <w:tcPr>
            <w:tcW w:w="3539" w:type="dxa"/>
          </w:tcPr>
          <w:p w14:paraId="0090D456" w14:textId="77777777" w:rsidR="00DA4A65" w:rsidRDefault="00DA4A65" w:rsidP="00617A96">
            <w:pPr>
              <w:ind w:left="314" w:hanging="314"/>
              <w:rPr>
                <w:lang w:val="en-GB"/>
              </w:rPr>
            </w:pPr>
            <w:r>
              <w:rPr>
                <w:lang w:val="en-GB"/>
              </w:rPr>
              <w:t>3. Ecosystems and Habitat Protection</w:t>
            </w:r>
          </w:p>
        </w:tc>
        <w:tc>
          <w:tcPr>
            <w:tcW w:w="5477" w:type="dxa"/>
          </w:tcPr>
          <w:p w14:paraId="48A7C564" w14:textId="1A7DFDA5" w:rsidR="00DA4A65" w:rsidRPr="00BA476F" w:rsidRDefault="00DA4A65" w:rsidP="00E16FDB">
            <w:pPr>
              <w:ind w:left="181" w:hanging="181"/>
              <w:rPr>
                <w:lang w:val="en-GB"/>
              </w:rPr>
            </w:pPr>
            <w:r>
              <w:rPr>
                <w:lang w:val="en-GB"/>
              </w:rPr>
              <w:t xml:space="preserve">1. </w:t>
            </w:r>
            <w:r w:rsidR="00E16FDB" w:rsidRPr="00E16FDB">
              <w:rPr>
                <w:lang w:val="en-GB"/>
              </w:rPr>
              <w:t>Critical habitat for turtles are protected.</w:t>
            </w:r>
          </w:p>
        </w:tc>
      </w:tr>
      <w:tr w:rsidR="00DA4A65" w14:paraId="727EE9C7" w14:textId="77777777" w:rsidTr="00617A96">
        <w:tc>
          <w:tcPr>
            <w:tcW w:w="3539" w:type="dxa"/>
          </w:tcPr>
          <w:p w14:paraId="770DC616" w14:textId="77777777" w:rsidR="00DA4A65" w:rsidRDefault="00DA4A65" w:rsidP="00617A96">
            <w:pPr>
              <w:rPr>
                <w:lang w:val="en-GB"/>
              </w:rPr>
            </w:pPr>
            <w:r>
              <w:rPr>
                <w:lang w:val="en-GB"/>
              </w:rPr>
              <w:t>4. Threat Reduction</w:t>
            </w:r>
          </w:p>
        </w:tc>
        <w:tc>
          <w:tcPr>
            <w:tcW w:w="5477" w:type="dxa"/>
          </w:tcPr>
          <w:p w14:paraId="38DC3235" w14:textId="69D02D70" w:rsidR="00DA4A65" w:rsidRPr="00BA476F" w:rsidRDefault="00DA4A65" w:rsidP="00853556">
            <w:pPr>
              <w:ind w:left="202" w:hanging="202"/>
              <w:rPr>
                <w:lang w:val="en-GB"/>
              </w:rPr>
            </w:pPr>
            <w:r>
              <w:rPr>
                <w:lang w:val="en-GB"/>
              </w:rPr>
              <w:t xml:space="preserve">1. </w:t>
            </w:r>
            <w:r w:rsidR="00853556" w:rsidRPr="00853556">
              <w:rPr>
                <w:lang w:val="en-GB"/>
              </w:rPr>
              <w:t>Reduce direct and indirect threats to turtle populations</w:t>
            </w:r>
            <w:r w:rsidR="00853556">
              <w:rPr>
                <w:lang w:val="en-GB"/>
              </w:rPr>
              <w:t xml:space="preserve">. </w:t>
            </w:r>
          </w:p>
        </w:tc>
      </w:tr>
      <w:tr w:rsidR="00DA4A65" w14:paraId="22FE7077" w14:textId="77777777" w:rsidTr="00617A96">
        <w:tc>
          <w:tcPr>
            <w:tcW w:w="3539" w:type="dxa"/>
          </w:tcPr>
          <w:p w14:paraId="09DB5EEC" w14:textId="77777777" w:rsidR="00DA4A65" w:rsidRDefault="00DA4A65" w:rsidP="00617A96">
            <w:pPr>
              <w:rPr>
                <w:lang w:val="en-GB"/>
              </w:rPr>
            </w:pPr>
            <w:r>
              <w:rPr>
                <w:lang w:val="en-GB"/>
              </w:rPr>
              <w:t>5. Cultural Significance and Value</w:t>
            </w:r>
          </w:p>
        </w:tc>
        <w:tc>
          <w:tcPr>
            <w:tcW w:w="5477" w:type="dxa"/>
          </w:tcPr>
          <w:p w14:paraId="72EA5652" w14:textId="5D766FAD" w:rsidR="00DA4A65" w:rsidRPr="00BA476F" w:rsidRDefault="00DA4A65" w:rsidP="0070202C">
            <w:pPr>
              <w:ind w:left="202" w:hanging="202"/>
              <w:rPr>
                <w:lang w:val="en-GB"/>
              </w:rPr>
            </w:pPr>
            <w:r>
              <w:rPr>
                <w:lang w:val="en-GB"/>
              </w:rPr>
              <w:t xml:space="preserve">1. </w:t>
            </w:r>
            <w:r w:rsidR="0070202C" w:rsidRPr="0070202C">
              <w:rPr>
                <w:lang w:val="en-GB"/>
              </w:rPr>
              <w:t>Recognise the value of traditional knowledge, customs and marine tenure and ensure it informs and is incorporated into management.</w:t>
            </w:r>
          </w:p>
        </w:tc>
      </w:tr>
      <w:tr w:rsidR="00DA4A65" w14:paraId="406A5DC9" w14:textId="77777777" w:rsidTr="00617A96">
        <w:tc>
          <w:tcPr>
            <w:tcW w:w="3539" w:type="dxa"/>
          </w:tcPr>
          <w:p w14:paraId="162D55A2" w14:textId="77777777" w:rsidR="00DA4A65" w:rsidRDefault="00DA4A65" w:rsidP="00617A96">
            <w:pPr>
              <w:ind w:left="314" w:hanging="314"/>
              <w:rPr>
                <w:lang w:val="en-GB"/>
              </w:rPr>
            </w:pPr>
            <w:r>
              <w:rPr>
                <w:lang w:val="en-GB"/>
              </w:rPr>
              <w:t>6. Legislation, Policy and Management</w:t>
            </w:r>
          </w:p>
        </w:tc>
        <w:tc>
          <w:tcPr>
            <w:tcW w:w="5477" w:type="dxa"/>
          </w:tcPr>
          <w:p w14:paraId="643AD781" w14:textId="68788200" w:rsidR="00DA4A65" w:rsidRPr="00BA476F" w:rsidRDefault="00DA4A65" w:rsidP="00617A96">
            <w:pPr>
              <w:ind w:left="202" w:hanging="202"/>
              <w:rPr>
                <w:lang w:val="en-GB"/>
              </w:rPr>
            </w:pPr>
            <w:r>
              <w:rPr>
                <w:lang w:val="en-GB"/>
              </w:rPr>
              <w:t xml:space="preserve">1. </w:t>
            </w:r>
            <w:r w:rsidR="002F6070" w:rsidRPr="002F6070">
              <w:rPr>
                <w:lang w:val="en-GB"/>
              </w:rPr>
              <w:t>Ensure a cohesive but proactive approach in policy and legislation that incorporates traditional knowledge and customary marine tenure.</w:t>
            </w:r>
          </w:p>
        </w:tc>
      </w:tr>
      <w:tr w:rsidR="00DA4A65" w14:paraId="5BA35D8A" w14:textId="77777777" w:rsidTr="00617A96">
        <w:tc>
          <w:tcPr>
            <w:tcW w:w="3539" w:type="dxa"/>
          </w:tcPr>
          <w:p w14:paraId="4B9CAD67" w14:textId="77777777" w:rsidR="00DA4A65" w:rsidRDefault="00DA4A65" w:rsidP="00617A96">
            <w:pPr>
              <w:rPr>
                <w:lang w:val="en-GB"/>
              </w:rPr>
            </w:pPr>
            <w:r>
              <w:rPr>
                <w:lang w:val="en-GB"/>
              </w:rPr>
              <w:t>7. Ecotourism and Livelihoods</w:t>
            </w:r>
          </w:p>
        </w:tc>
        <w:tc>
          <w:tcPr>
            <w:tcW w:w="5477" w:type="dxa"/>
          </w:tcPr>
          <w:p w14:paraId="45154275" w14:textId="66F5E6B9" w:rsidR="00DA4A65" w:rsidRDefault="00DA4A65" w:rsidP="00D97A8C">
            <w:pPr>
              <w:ind w:left="202" w:hanging="202"/>
              <w:rPr>
                <w:lang w:val="en-GB"/>
              </w:rPr>
            </w:pPr>
            <w:r>
              <w:rPr>
                <w:lang w:val="en-GB"/>
              </w:rPr>
              <w:t xml:space="preserve">1. </w:t>
            </w:r>
            <w:r w:rsidR="00D97A8C" w:rsidRPr="00D97A8C">
              <w:rPr>
                <w:lang w:val="en-GB"/>
              </w:rPr>
              <w:t>Ensure turtle tourism is sustainable and conducted responsibly, with minimum impact on turtles or the environment and maximum education and economic outcomes</w:t>
            </w:r>
            <w:r w:rsidR="00D97A8C">
              <w:rPr>
                <w:lang w:val="en-GB"/>
              </w:rPr>
              <w:t>.</w:t>
            </w:r>
          </w:p>
        </w:tc>
      </w:tr>
      <w:tr w:rsidR="00DA4A65" w14:paraId="0BE79073" w14:textId="77777777" w:rsidTr="00617A96">
        <w:tc>
          <w:tcPr>
            <w:tcW w:w="3539" w:type="dxa"/>
          </w:tcPr>
          <w:p w14:paraId="25486B93" w14:textId="77777777" w:rsidR="00DA4A65" w:rsidRDefault="00DA4A65" w:rsidP="00617A96">
            <w:pPr>
              <w:ind w:left="314" w:hanging="314"/>
              <w:rPr>
                <w:lang w:val="en-GB"/>
              </w:rPr>
            </w:pPr>
            <w:r>
              <w:rPr>
                <w:lang w:val="en-GB"/>
              </w:rPr>
              <w:t>8. Capacity Building and Collaboration</w:t>
            </w:r>
          </w:p>
        </w:tc>
        <w:tc>
          <w:tcPr>
            <w:tcW w:w="5477" w:type="dxa"/>
          </w:tcPr>
          <w:p w14:paraId="6653A437" w14:textId="46CF8954" w:rsidR="00DA4A65" w:rsidRDefault="00DA4A65" w:rsidP="00617A96">
            <w:pPr>
              <w:ind w:left="202" w:hanging="202"/>
              <w:rPr>
                <w:lang w:val="en-GB"/>
              </w:rPr>
            </w:pPr>
            <w:r>
              <w:rPr>
                <w:lang w:val="en-GB"/>
              </w:rPr>
              <w:t xml:space="preserve">1. </w:t>
            </w:r>
            <w:r w:rsidR="00435A00" w:rsidRPr="00435A00">
              <w:rPr>
                <w:lang w:val="en-GB"/>
              </w:rPr>
              <w:t>Improve capacity for marine turtle protection, management, population research and monitoring as well as resourcing</w:t>
            </w:r>
            <w:r w:rsidR="00435A00">
              <w:rPr>
                <w:lang w:val="en-GB"/>
              </w:rPr>
              <w:t>.</w:t>
            </w:r>
          </w:p>
          <w:p w14:paraId="31CFCC90" w14:textId="1AED67AF" w:rsidR="00DA4A65" w:rsidRPr="00C827C0" w:rsidRDefault="00DA4A65" w:rsidP="00617A96">
            <w:pPr>
              <w:ind w:left="202" w:hanging="202"/>
              <w:rPr>
                <w:lang w:val="en-GB"/>
              </w:rPr>
            </w:pPr>
            <w:r>
              <w:rPr>
                <w:lang w:val="en-GB"/>
              </w:rPr>
              <w:t xml:space="preserve">2. </w:t>
            </w:r>
            <w:r w:rsidR="00C827C0" w:rsidRPr="00C827C0">
              <w:rPr>
                <w:lang w:val="en-GB"/>
              </w:rPr>
              <w:t>Increase national, regional and international collaboration and partnership for turtle conservation and management.</w:t>
            </w:r>
          </w:p>
        </w:tc>
      </w:tr>
      <w:tr w:rsidR="00C827C0" w14:paraId="22CD38DA" w14:textId="77777777" w:rsidTr="00617A96">
        <w:tc>
          <w:tcPr>
            <w:tcW w:w="3539" w:type="dxa"/>
          </w:tcPr>
          <w:p w14:paraId="6F79822F" w14:textId="1F0A8655" w:rsidR="00C827C0" w:rsidRDefault="00C827C0" w:rsidP="00617A96">
            <w:pPr>
              <w:ind w:left="314" w:hanging="314"/>
              <w:rPr>
                <w:lang w:val="en-GB"/>
              </w:rPr>
            </w:pPr>
            <w:r>
              <w:rPr>
                <w:lang w:val="en-GB"/>
              </w:rPr>
              <w:t>9. Education, Awareness, and Communication</w:t>
            </w:r>
          </w:p>
        </w:tc>
        <w:tc>
          <w:tcPr>
            <w:tcW w:w="5477" w:type="dxa"/>
          </w:tcPr>
          <w:p w14:paraId="23843AB7" w14:textId="01AF111A" w:rsidR="00C827C0" w:rsidRDefault="007C2F34" w:rsidP="00617A96">
            <w:pPr>
              <w:ind w:left="202" w:hanging="202"/>
              <w:rPr>
                <w:lang w:val="en-GB"/>
              </w:rPr>
            </w:pPr>
            <w:r>
              <w:rPr>
                <w:lang w:val="en-GB"/>
              </w:rPr>
              <w:t xml:space="preserve">1. </w:t>
            </w:r>
            <w:r w:rsidRPr="007C2F34">
              <w:rPr>
                <w:lang w:val="en-GB"/>
              </w:rPr>
              <w:t>Improve awareness and understanding about the importance of turtles and relevant conservation issues</w:t>
            </w:r>
            <w:r>
              <w:rPr>
                <w:lang w:val="en-GB"/>
              </w:rPr>
              <w:t>.</w:t>
            </w:r>
          </w:p>
        </w:tc>
      </w:tr>
    </w:tbl>
    <w:p w14:paraId="0D5B7369" w14:textId="77777777" w:rsidR="00DA4A65" w:rsidRPr="009536EB" w:rsidRDefault="00DA4A65" w:rsidP="00DA4A65"/>
    <w:tbl>
      <w:tblPr>
        <w:tblStyle w:val="TableGrid"/>
        <w:tblpPr w:leftFromText="180" w:rightFromText="180" w:vertAnchor="page" w:horzAnchor="margin" w:tblpY="1891"/>
        <w:tblW w:w="0" w:type="auto"/>
        <w:tblLook w:val="04A0" w:firstRow="1" w:lastRow="0" w:firstColumn="1" w:lastColumn="0" w:noHBand="0" w:noVBand="1"/>
      </w:tblPr>
      <w:tblGrid>
        <w:gridCol w:w="987"/>
        <w:gridCol w:w="5671"/>
        <w:gridCol w:w="2358"/>
      </w:tblGrid>
      <w:tr w:rsidR="00056494" w:rsidRPr="009536EB" w14:paraId="774528F6" w14:textId="77777777" w:rsidTr="00617A96">
        <w:tc>
          <w:tcPr>
            <w:tcW w:w="9016" w:type="dxa"/>
            <w:gridSpan w:val="3"/>
          </w:tcPr>
          <w:p w14:paraId="628A860A" w14:textId="77777777" w:rsidR="00056494" w:rsidRPr="009536EB" w:rsidRDefault="00056494" w:rsidP="00617A96">
            <w:pPr>
              <w:spacing w:after="160" w:line="259" w:lineRule="auto"/>
              <w:rPr>
                <w:b/>
                <w:bCs/>
              </w:rPr>
            </w:pPr>
            <w:r w:rsidRPr="009536EB">
              <w:rPr>
                <w:b/>
                <w:bCs/>
              </w:rPr>
              <w:t>THEME 1: RESEARCH AND MONITORING</w:t>
            </w:r>
          </w:p>
        </w:tc>
      </w:tr>
      <w:tr w:rsidR="00056494" w:rsidRPr="009536EB" w14:paraId="6EC5A514" w14:textId="77777777" w:rsidTr="00617A96">
        <w:tc>
          <w:tcPr>
            <w:tcW w:w="9016" w:type="dxa"/>
            <w:gridSpan w:val="3"/>
          </w:tcPr>
          <w:p w14:paraId="334164D2" w14:textId="77777777" w:rsidR="00056494" w:rsidRPr="009536EB" w:rsidRDefault="00056494" w:rsidP="00617A96">
            <w:pPr>
              <w:spacing w:after="160" w:line="259" w:lineRule="auto"/>
              <w:rPr>
                <w:b/>
                <w:bCs/>
              </w:rPr>
            </w:pPr>
            <w:r w:rsidRPr="009536EB">
              <w:rPr>
                <w:b/>
                <w:bCs/>
              </w:rPr>
              <w:t xml:space="preserve">Objective </w:t>
            </w:r>
            <w:r>
              <w:rPr>
                <w:b/>
                <w:bCs/>
              </w:rPr>
              <w:t>1</w:t>
            </w:r>
            <w:r w:rsidRPr="009536EB">
              <w:rPr>
                <w:b/>
                <w:bCs/>
              </w:rPr>
              <w:t xml:space="preserve">: </w:t>
            </w:r>
            <w:r>
              <w:rPr>
                <w:rFonts w:cstheme="minorHAnsi"/>
                <w:b/>
                <w:bCs/>
              </w:rPr>
              <w:t xml:space="preserve"> Data is collected, centralised, and accessible.</w:t>
            </w:r>
          </w:p>
        </w:tc>
      </w:tr>
      <w:tr w:rsidR="00056494" w:rsidRPr="009536EB" w14:paraId="255C6F7A" w14:textId="77777777" w:rsidTr="00617A96">
        <w:tc>
          <w:tcPr>
            <w:tcW w:w="987" w:type="dxa"/>
          </w:tcPr>
          <w:p w14:paraId="2F5AD379" w14:textId="77777777" w:rsidR="00056494" w:rsidRPr="001C29C2" w:rsidRDefault="00056494" w:rsidP="00617A96">
            <w:r w:rsidRPr="001C29C2">
              <w:t>1.1.1</w:t>
            </w:r>
          </w:p>
        </w:tc>
        <w:tc>
          <w:tcPr>
            <w:tcW w:w="5671" w:type="dxa"/>
            <w:shd w:val="clear" w:color="auto" w:fill="auto"/>
          </w:tcPr>
          <w:p w14:paraId="4A6F8F50" w14:textId="77777777" w:rsidR="00056494" w:rsidRPr="009536EB" w:rsidRDefault="00056494" w:rsidP="00617A96">
            <w:pPr>
              <w:rPr>
                <w:b/>
                <w:bCs/>
              </w:rPr>
            </w:pPr>
            <w:r>
              <w:t xml:space="preserve">Maintain and administer the Turtle Research and Monitoring Database System (TREDS) and facilitate training. </w:t>
            </w:r>
            <w:r w:rsidRPr="00067770">
              <w:t>Produce an annual report</w:t>
            </w:r>
            <w:r>
              <w:t xml:space="preserve"> on data submitted</w:t>
            </w:r>
            <w:r w:rsidRPr="001C29C2">
              <w:rPr>
                <w:b/>
                <w:bCs/>
              </w:rPr>
              <w:t>.</w:t>
            </w:r>
          </w:p>
        </w:tc>
        <w:tc>
          <w:tcPr>
            <w:tcW w:w="2358" w:type="dxa"/>
            <w:shd w:val="clear" w:color="auto" w:fill="auto"/>
          </w:tcPr>
          <w:p w14:paraId="34D9DF68" w14:textId="77777777" w:rsidR="00056494" w:rsidRPr="009536EB" w:rsidRDefault="00056494" w:rsidP="00617A96">
            <w:pPr>
              <w:rPr>
                <w:b/>
                <w:bCs/>
              </w:rPr>
            </w:pPr>
            <w:r w:rsidRPr="009536EB">
              <w:t>SPREP</w:t>
            </w:r>
            <w:r>
              <w:t xml:space="preserve">, </w:t>
            </w:r>
            <w:r w:rsidRPr="009536EB">
              <w:t>Partners</w:t>
            </w:r>
          </w:p>
        </w:tc>
      </w:tr>
      <w:tr w:rsidR="00056494" w:rsidRPr="009536EB" w14:paraId="47E88629" w14:textId="77777777" w:rsidTr="00617A96">
        <w:tc>
          <w:tcPr>
            <w:tcW w:w="987" w:type="dxa"/>
          </w:tcPr>
          <w:p w14:paraId="662D54DD" w14:textId="77777777" w:rsidR="00056494" w:rsidRPr="001C29C2" w:rsidRDefault="00056494" w:rsidP="00617A96">
            <w:r w:rsidRPr="001C29C2">
              <w:t>1.1.2</w:t>
            </w:r>
          </w:p>
        </w:tc>
        <w:tc>
          <w:tcPr>
            <w:tcW w:w="5671" w:type="dxa"/>
            <w:shd w:val="clear" w:color="auto" w:fill="auto"/>
          </w:tcPr>
          <w:p w14:paraId="741D8F4E" w14:textId="77777777" w:rsidR="00056494" w:rsidRPr="009536EB" w:rsidRDefault="00056494" w:rsidP="00617A96">
            <w:pPr>
              <w:rPr>
                <w:b/>
                <w:bCs/>
              </w:rPr>
            </w:pPr>
            <w:r w:rsidRPr="009536EB">
              <w:t xml:space="preserve">Develop a regional tagging/monitoring protocol </w:t>
            </w:r>
            <w:r>
              <w:t xml:space="preserve">as part of a </w:t>
            </w:r>
            <w:r w:rsidRPr="001C29C2">
              <w:t xml:space="preserve">regional </w:t>
            </w:r>
            <w:r>
              <w:t>monitoring manual</w:t>
            </w:r>
            <w:r w:rsidRPr="001C29C2">
              <w:t>. This will include</w:t>
            </w:r>
            <w:r w:rsidRPr="009536EB">
              <w:t xml:space="preserve"> a system of training standards for tagging and monitoring turtles</w:t>
            </w:r>
            <w:r w:rsidRPr="001C29C2">
              <w:rPr>
                <w:b/>
                <w:bCs/>
              </w:rPr>
              <w:t xml:space="preserve">. </w:t>
            </w:r>
            <w:r w:rsidRPr="001C29C2">
              <w:t xml:space="preserve"> </w:t>
            </w:r>
          </w:p>
        </w:tc>
        <w:tc>
          <w:tcPr>
            <w:tcW w:w="2358" w:type="dxa"/>
            <w:shd w:val="clear" w:color="auto" w:fill="auto"/>
          </w:tcPr>
          <w:p w14:paraId="2D0F8831" w14:textId="77777777" w:rsidR="00056494" w:rsidRPr="009536EB" w:rsidRDefault="00056494" w:rsidP="00617A96">
            <w:pPr>
              <w:rPr>
                <w:b/>
                <w:bCs/>
              </w:rPr>
            </w:pPr>
            <w:r w:rsidRPr="009536EB">
              <w:t>SPREP</w:t>
            </w:r>
          </w:p>
        </w:tc>
      </w:tr>
      <w:tr w:rsidR="00056494" w:rsidRPr="009536EB" w14:paraId="162FFDA7" w14:textId="77777777" w:rsidTr="00617A96">
        <w:tc>
          <w:tcPr>
            <w:tcW w:w="987" w:type="dxa"/>
          </w:tcPr>
          <w:p w14:paraId="3E6F9BE0" w14:textId="77777777" w:rsidR="00056494" w:rsidRPr="001C29C2" w:rsidRDefault="00056494" w:rsidP="00617A96">
            <w:r w:rsidRPr="001C29C2">
              <w:t>1.1.3</w:t>
            </w:r>
          </w:p>
        </w:tc>
        <w:tc>
          <w:tcPr>
            <w:tcW w:w="5671" w:type="dxa"/>
            <w:shd w:val="clear" w:color="auto" w:fill="auto"/>
          </w:tcPr>
          <w:p w14:paraId="5ABBB711" w14:textId="77777777" w:rsidR="00056494" w:rsidRPr="009536EB" w:rsidRDefault="00056494" w:rsidP="00617A96">
            <w:pPr>
              <w:rPr>
                <w:b/>
                <w:bCs/>
              </w:rPr>
            </w:pPr>
            <w:r w:rsidRPr="009536EB">
              <w:t xml:space="preserve">Continue to distribute tags and applicators to members undertaking </w:t>
            </w:r>
            <w:r w:rsidRPr="001C29C2">
              <w:t>monitoring</w:t>
            </w:r>
            <w:r w:rsidRPr="009536EB">
              <w:t xml:space="preserve"> and </w:t>
            </w:r>
            <w:r w:rsidRPr="001C29C2">
              <w:t xml:space="preserve">research projects. </w:t>
            </w:r>
            <w:r>
              <w:t xml:space="preserve">Maintain an inventory of stock and distribution. Tag data should be submitted as soon as possible after tagging and annual returns of tag deployments and remaining holdings made to </w:t>
            </w:r>
            <w:r w:rsidRPr="001C29C2">
              <w:t>TREDS.</w:t>
            </w:r>
          </w:p>
        </w:tc>
        <w:tc>
          <w:tcPr>
            <w:tcW w:w="2358" w:type="dxa"/>
            <w:shd w:val="clear" w:color="auto" w:fill="auto"/>
          </w:tcPr>
          <w:p w14:paraId="6E6AE715" w14:textId="77777777" w:rsidR="00056494" w:rsidRPr="009536EB" w:rsidRDefault="00056494" w:rsidP="00617A96">
            <w:pPr>
              <w:rPr>
                <w:b/>
                <w:bCs/>
              </w:rPr>
            </w:pPr>
            <w:r w:rsidRPr="009536EB">
              <w:t>SPREP</w:t>
            </w:r>
            <w:r>
              <w:t>, Members, Partners</w:t>
            </w:r>
          </w:p>
        </w:tc>
      </w:tr>
      <w:tr w:rsidR="00056494" w:rsidRPr="009536EB" w14:paraId="2B18F101" w14:textId="77777777" w:rsidTr="00617A96">
        <w:tc>
          <w:tcPr>
            <w:tcW w:w="6658" w:type="dxa"/>
            <w:gridSpan w:val="2"/>
          </w:tcPr>
          <w:p w14:paraId="4A22AE3C" w14:textId="77777777" w:rsidR="00056494" w:rsidRPr="00C409F8" w:rsidRDefault="00056494" w:rsidP="00617A96">
            <w:pPr>
              <w:spacing w:after="160" w:line="259" w:lineRule="auto"/>
              <w:rPr>
                <w:b/>
                <w:bCs/>
              </w:rPr>
            </w:pPr>
            <w:r>
              <w:rPr>
                <w:b/>
                <w:bCs/>
              </w:rPr>
              <w:t>INDICATORS:</w:t>
            </w:r>
          </w:p>
          <w:p w14:paraId="2F8300F9" w14:textId="77777777" w:rsidR="00056494" w:rsidRPr="000E3B91" w:rsidRDefault="00056494" w:rsidP="000607E9">
            <w:pPr>
              <w:numPr>
                <w:ilvl w:val="0"/>
                <w:numId w:val="82"/>
              </w:numPr>
              <w:spacing w:line="259" w:lineRule="auto"/>
            </w:pPr>
            <w:r w:rsidRPr="009536EB">
              <w:t>Members effectively using upgraded TREDS and reporting annually to SPREP</w:t>
            </w:r>
            <w:r>
              <w:t>.</w:t>
            </w:r>
            <w:r w:rsidRPr="000E3B91">
              <w:t xml:space="preserve"> </w:t>
            </w:r>
          </w:p>
          <w:p w14:paraId="4FC92DBE" w14:textId="77777777" w:rsidR="00056494" w:rsidRPr="009536EB" w:rsidRDefault="00056494" w:rsidP="000607E9">
            <w:pPr>
              <w:numPr>
                <w:ilvl w:val="0"/>
                <w:numId w:val="82"/>
              </w:numPr>
              <w:spacing w:line="259" w:lineRule="auto"/>
            </w:pPr>
            <w:r w:rsidRPr="000E3B91">
              <w:t xml:space="preserve">SPREP produce annual reports of summary data which are accessible on the SPREP website. </w:t>
            </w:r>
          </w:p>
          <w:p w14:paraId="73ECB154" w14:textId="77777777" w:rsidR="00056494" w:rsidRDefault="00056494" w:rsidP="000607E9">
            <w:pPr>
              <w:numPr>
                <w:ilvl w:val="0"/>
                <w:numId w:val="82"/>
              </w:numPr>
              <w:spacing w:line="259" w:lineRule="auto"/>
            </w:pPr>
            <w:r>
              <w:t>A Monitoring Manual for Oceania is produced.</w:t>
            </w:r>
          </w:p>
          <w:p w14:paraId="5A5BE584" w14:textId="77777777" w:rsidR="00056494" w:rsidRPr="009536EB" w:rsidRDefault="00056494" w:rsidP="000607E9">
            <w:pPr>
              <w:numPr>
                <w:ilvl w:val="0"/>
                <w:numId w:val="82"/>
              </w:numPr>
              <w:spacing w:line="259" w:lineRule="auto"/>
            </w:pPr>
            <w:r w:rsidRPr="009536EB">
              <w:t>Increased return of tags and reporting of tagging information</w:t>
            </w:r>
            <w:r>
              <w:t>.</w:t>
            </w:r>
          </w:p>
          <w:p w14:paraId="1280D87D" w14:textId="77777777" w:rsidR="00056494" w:rsidRPr="00E50B88" w:rsidRDefault="00056494" w:rsidP="000607E9">
            <w:pPr>
              <w:numPr>
                <w:ilvl w:val="0"/>
                <w:numId w:val="82"/>
              </w:numPr>
              <w:spacing w:line="259" w:lineRule="auto"/>
            </w:pPr>
            <w:r w:rsidRPr="009536EB">
              <w:t>Information from TREDS used to provide a picture of turtle distribution and migration at regional level and input into regional population trend assessments</w:t>
            </w:r>
            <w:r>
              <w:t>.</w:t>
            </w:r>
          </w:p>
        </w:tc>
        <w:tc>
          <w:tcPr>
            <w:tcW w:w="2358" w:type="dxa"/>
          </w:tcPr>
          <w:p w14:paraId="73FDFD96" w14:textId="77777777" w:rsidR="00056494" w:rsidRDefault="00056494" w:rsidP="00617A96">
            <w:pPr>
              <w:rPr>
                <w:b/>
                <w:bCs/>
              </w:rPr>
            </w:pPr>
            <w:r>
              <w:rPr>
                <w:b/>
                <w:bCs/>
              </w:rPr>
              <w:t>TIMEFRAME:</w:t>
            </w:r>
          </w:p>
          <w:p w14:paraId="71F65CF3" w14:textId="77777777" w:rsidR="00056494" w:rsidRDefault="00056494" w:rsidP="00617A96">
            <w:pPr>
              <w:rPr>
                <w:b/>
                <w:bCs/>
              </w:rPr>
            </w:pPr>
          </w:p>
          <w:p w14:paraId="1358C10E" w14:textId="77777777" w:rsidR="00056494" w:rsidRPr="001C29C2" w:rsidRDefault="00056494" w:rsidP="000607E9">
            <w:pPr>
              <w:pStyle w:val="ListParagraph"/>
              <w:numPr>
                <w:ilvl w:val="0"/>
                <w:numId w:val="88"/>
              </w:numPr>
            </w:pPr>
            <w:r w:rsidRPr="001C29C2">
              <w:t xml:space="preserve">2023 and </w:t>
            </w:r>
            <w:r w:rsidRPr="000E3B91">
              <w:t>ongoing</w:t>
            </w:r>
            <w:r w:rsidRPr="001C29C2">
              <w:t xml:space="preserve"> </w:t>
            </w:r>
          </w:p>
          <w:p w14:paraId="4EF2E36B" w14:textId="77777777" w:rsidR="00056494" w:rsidRPr="000E3B91" w:rsidRDefault="00056494" w:rsidP="000607E9">
            <w:pPr>
              <w:pStyle w:val="ListParagraph"/>
              <w:numPr>
                <w:ilvl w:val="0"/>
                <w:numId w:val="88"/>
              </w:numPr>
            </w:pPr>
            <w:r w:rsidRPr="000E3B91">
              <w:t>2022 and ongoing</w:t>
            </w:r>
          </w:p>
          <w:p w14:paraId="570B5597" w14:textId="77777777" w:rsidR="00056494" w:rsidRPr="001C29C2" w:rsidRDefault="00056494" w:rsidP="000607E9">
            <w:pPr>
              <w:pStyle w:val="ListParagraph"/>
              <w:numPr>
                <w:ilvl w:val="0"/>
                <w:numId w:val="88"/>
              </w:numPr>
            </w:pPr>
            <w:r w:rsidRPr="001C29C2">
              <w:t>2023</w:t>
            </w:r>
          </w:p>
          <w:p w14:paraId="68DF53E6" w14:textId="77777777" w:rsidR="00056494" w:rsidRPr="001C29C2" w:rsidRDefault="00056494" w:rsidP="000607E9">
            <w:pPr>
              <w:pStyle w:val="ListParagraph"/>
              <w:numPr>
                <w:ilvl w:val="0"/>
                <w:numId w:val="88"/>
              </w:numPr>
            </w:pPr>
            <w:r w:rsidRPr="001C29C2">
              <w:t xml:space="preserve">2022 and </w:t>
            </w:r>
            <w:r w:rsidRPr="000E3B91">
              <w:t>ongoing</w:t>
            </w:r>
          </w:p>
          <w:p w14:paraId="5AA29AC9" w14:textId="77777777" w:rsidR="00056494" w:rsidRPr="009536EB" w:rsidRDefault="00056494" w:rsidP="000607E9">
            <w:pPr>
              <w:pStyle w:val="ListParagraph"/>
              <w:numPr>
                <w:ilvl w:val="0"/>
                <w:numId w:val="88"/>
              </w:numPr>
              <w:rPr>
                <w:b/>
                <w:bCs/>
              </w:rPr>
            </w:pPr>
            <w:r w:rsidRPr="001C29C2">
              <w:t>2023</w:t>
            </w:r>
          </w:p>
        </w:tc>
      </w:tr>
      <w:tr w:rsidR="00056494" w:rsidRPr="009536EB" w14:paraId="6A7B4AA4" w14:textId="77777777" w:rsidTr="00617A96">
        <w:tc>
          <w:tcPr>
            <w:tcW w:w="9016" w:type="dxa"/>
            <w:gridSpan w:val="3"/>
          </w:tcPr>
          <w:p w14:paraId="76E280FC" w14:textId="77777777" w:rsidR="00056494" w:rsidRPr="009536EB" w:rsidRDefault="00056494" w:rsidP="00617A96">
            <w:pPr>
              <w:rPr>
                <w:b/>
                <w:bCs/>
              </w:rPr>
            </w:pPr>
            <w:r w:rsidRPr="009536EB">
              <w:rPr>
                <w:b/>
                <w:bCs/>
              </w:rPr>
              <w:t xml:space="preserve">Objective </w:t>
            </w:r>
            <w:r>
              <w:rPr>
                <w:b/>
                <w:bCs/>
              </w:rPr>
              <w:t>2</w:t>
            </w:r>
            <w:r w:rsidRPr="009536EB">
              <w:rPr>
                <w:b/>
                <w:bCs/>
              </w:rPr>
              <w:t>: Identify and monitor major marine turtle nesting beaches</w:t>
            </w:r>
          </w:p>
        </w:tc>
      </w:tr>
      <w:tr w:rsidR="00056494" w:rsidRPr="009536EB" w14:paraId="64529499" w14:textId="77777777" w:rsidTr="00617A96">
        <w:tc>
          <w:tcPr>
            <w:tcW w:w="987" w:type="dxa"/>
          </w:tcPr>
          <w:p w14:paraId="16EB629A" w14:textId="77777777" w:rsidR="00056494" w:rsidRPr="009536EB" w:rsidRDefault="00056494" w:rsidP="00617A96">
            <w:pPr>
              <w:spacing w:after="160" w:line="259" w:lineRule="auto"/>
              <w:rPr>
                <w:b/>
                <w:bCs/>
              </w:rPr>
            </w:pPr>
            <w:r w:rsidRPr="009536EB">
              <w:rPr>
                <w:b/>
                <w:bCs/>
              </w:rPr>
              <w:t>Number</w:t>
            </w:r>
          </w:p>
        </w:tc>
        <w:tc>
          <w:tcPr>
            <w:tcW w:w="5671" w:type="dxa"/>
          </w:tcPr>
          <w:p w14:paraId="5F326C6F" w14:textId="77777777" w:rsidR="00056494" w:rsidRPr="009536EB" w:rsidRDefault="00056494" w:rsidP="00617A96">
            <w:pPr>
              <w:spacing w:after="160" w:line="259" w:lineRule="auto"/>
              <w:rPr>
                <w:b/>
                <w:bCs/>
              </w:rPr>
            </w:pPr>
            <w:r w:rsidRPr="009536EB">
              <w:rPr>
                <w:b/>
                <w:bCs/>
              </w:rPr>
              <w:t>Action</w:t>
            </w:r>
          </w:p>
        </w:tc>
        <w:tc>
          <w:tcPr>
            <w:tcW w:w="2358" w:type="dxa"/>
          </w:tcPr>
          <w:p w14:paraId="2C76CAE6" w14:textId="77777777" w:rsidR="00056494" w:rsidRPr="009536EB" w:rsidRDefault="00056494" w:rsidP="00617A96">
            <w:pPr>
              <w:spacing w:after="160" w:line="259" w:lineRule="auto"/>
              <w:rPr>
                <w:b/>
                <w:bCs/>
              </w:rPr>
            </w:pPr>
            <w:r w:rsidRPr="009536EB">
              <w:rPr>
                <w:b/>
                <w:bCs/>
              </w:rPr>
              <w:t>Responsibility</w:t>
            </w:r>
          </w:p>
        </w:tc>
      </w:tr>
      <w:tr w:rsidR="00056494" w:rsidRPr="009536EB" w14:paraId="40ECA293" w14:textId="77777777" w:rsidTr="00617A96">
        <w:tc>
          <w:tcPr>
            <w:tcW w:w="987" w:type="dxa"/>
          </w:tcPr>
          <w:p w14:paraId="4F1B9084" w14:textId="77777777" w:rsidR="00056494" w:rsidRPr="009536EB" w:rsidRDefault="00056494" w:rsidP="00617A96">
            <w:pPr>
              <w:spacing w:after="160" w:line="259" w:lineRule="auto"/>
            </w:pPr>
            <w:r>
              <w:t>1.2.1</w:t>
            </w:r>
          </w:p>
        </w:tc>
        <w:tc>
          <w:tcPr>
            <w:tcW w:w="5671" w:type="dxa"/>
          </w:tcPr>
          <w:p w14:paraId="6F83F71C" w14:textId="77777777" w:rsidR="00056494" w:rsidRPr="009536EB" w:rsidRDefault="00056494" w:rsidP="00617A96">
            <w:pPr>
              <w:spacing w:after="160" w:line="259" w:lineRule="auto"/>
            </w:pPr>
            <w:r w:rsidRPr="009536EB">
              <w:t xml:space="preserve">Support turtle nesting beach surveys for </w:t>
            </w:r>
            <w:r>
              <w:t xml:space="preserve">existing and </w:t>
            </w:r>
            <w:r w:rsidRPr="009536EB">
              <w:t>new sites to collect baseline data and continue surveys for those already initiated</w:t>
            </w:r>
            <w:r>
              <w:t>, encourage participation from community and NGOs</w:t>
            </w:r>
            <w:r w:rsidRPr="009536EB">
              <w:t xml:space="preserve">. </w:t>
            </w:r>
          </w:p>
        </w:tc>
        <w:tc>
          <w:tcPr>
            <w:tcW w:w="2358" w:type="dxa"/>
          </w:tcPr>
          <w:p w14:paraId="34ABE13D" w14:textId="77777777" w:rsidR="00056494" w:rsidRPr="009536EB" w:rsidRDefault="00056494" w:rsidP="00617A96">
            <w:pPr>
              <w:spacing w:after="160" w:line="259" w:lineRule="auto"/>
            </w:pPr>
            <w:r w:rsidRPr="009536EB">
              <w:t>Members</w:t>
            </w:r>
            <w:r>
              <w:t xml:space="preserve">, </w:t>
            </w:r>
            <w:r w:rsidRPr="009536EB">
              <w:t>Partners</w:t>
            </w:r>
            <w:r>
              <w:t xml:space="preserve">, </w:t>
            </w:r>
            <w:r w:rsidRPr="009536EB">
              <w:t>SPREP (BIEM)</w:t>
            </w:r>
          </w:p>
        </w:tc>
      </w:tr>
      <w:tr w:rsidR="00056494" w:rsidRPr="009536EB" w14:paraId="5003B768" w14:textId="77777777" w:rsidTr="00617A96">
        <w:tc>
          <w:tcPr>
            <w:tcW w:w="987" w:type="dxa"/>
          </w:tcPr>
          <w:p w14:paraId="5125AAD5" w14:textId="77777777" w:rsidR="00056494" w:rsidRPr="009536EB" w:rsidRDefault="00056494" w:rsidP="00617A96">
            <w:pPr>
              <w:spacing w:after="160" w:line="259" w:lineRule="auto"/>
            </w:pPr>
            <w:r>
              <w:t>1.2.2</w:t>
            </w:r>
          </w:p>
        </w:tc>
        <w:tc>
          <w:tcPr>
            <w:tcW w:w="5671" w:type="dxa"/>
          </w:tcPr>
          <w:p w14:paraId="2D178785" w14:textId="77777777" w:rsidR="00056494" w:rsidRPr="009536EB" w:rsidRDefault="00056494" w:rsidP="00617A96">
            <w:pPr>
              <w:spacing w:after="160" w:line="259" w:lineRule="auto"/>
            </w:pPr>
            <w:r>
              <w:t xml:space="preserve">Continue to </w:t>
            </w:r>
            <w:r w:rsidRPr="001C29C2">
              <w:t>identify</w:t>
            </w:r>
            <w:r w:rsidRPr="009536EB">
              <w:t xml:space="preserve"> and map major turtle nesting beaches and prioritise index sites for long term monitoring.</w:t>
            </w:r>
            <w:r>
              <w:t xml:space="preserve"> (See maps of currently known turtle nesting sites</w:t>
            </w:r>
            <w:r w:rsidRPr="000E3B91">
              <w:t>).</w:t>
            </w:r>
          </w:p>
        </w:tc>
        <w:tc>
          <w:tcPr>
            <w:tcW w:w="2358" w:type="dxa"/>
          </w:tcPr>
          <w:p w14:paraId="7AB6C07F" w14:textId="77777777" w:rsidR="00056494" w:rsidRPr="009536EB" w:rsidRDefault="00056494" w:rsidP="00617A96">
            <w:pPr>
              <w:spacing w:after="160" w:line="259" w:lineRule="auto"/>
            </w:pPr>
            <w:r w:rsidRPr="009536EB">
              <w:t>Members</w:t>
            </w:r>
            <w:r>
              <w:t xml:space="preserve">, </w:t>
            </w:r>
            <w:r w:rsidRPr="009536EB">
              <w:t>Partners</w:t>
            </w:r>
            <w:r>
              <w:t xml:space="preserve">, </w:t>
            </w:r>
            <w:r w:rsidRPr="009536EB">
              <w:t>SPREP (BIEM)</w:t>
            </w:r>
          </w:p>
        </w:tc>
      </w:tr>
      <w:tr w:rsidR="00056494" w:rsidRPr="009536EB" w14:paraId="00B40D8A" w14:textId="77777777" w:rsidTr="00617A96">
        <w:tc>
          <w:tcPr>
            <w:tcW w:w="987" w:type="dxa"/>
          </w:tcPr>
          <w:p w14:paraId="399FE095" w14:textId="77777777" w:rsidR="00056494" w:rsidRPr="009536EB" w:rsidRDefault="00056494" w:rsidP="00617A96">
            <w:pPr>
              <w:spacing w:after="160" w:line="259" w:lineRule="auto"/>
            </w:pPr>
            <w:r>
              <w:t>1.2.3</w:t>
            </w:r>
          </w:p>
        </w:tc>
        <w:tc>
          <w:tcPr>
            <w:tcW w:w="5671" w:type="dxa"/>
          </w:tcPr>
          <w:p w14:paraId="457778C3" w14:textId="77777777" w:rsidR="00056494" w:rsidRPr="009536EB" w:rsidRDefault="00056494" w:rsidP="00617A96">
            <w:pPr>
              <w:spacing w:after="160" w:line="259" w:lineRule="auto"/>
            </w:pPr>
            <w:r w:rsidRPr="001C29C2">
              <w:t>Assess</w:t>
            </w:r>
            <w:r w:rsidRPr="009536EB">
              <w:t xml:space="preserve"> impact of human take where it occurs, especially on nesting beaches</w:t>
            </w:r>
            <w:r w:rsidRPr="008621B2">
              <w:t>.</w:t>
            </w:r>
          </w:p>
        </w:tc>
        <w:tc>
          <w:tcPr>
            <w:tcW w:w="2358" w:type="dxa"/>
          </w:tcPr>
          <w:p w14:paraId="1360B95E" w14:textId="77777777" w:rsidR="00056494" w:rsidRPr="009536EB" w:rsidRDefault="00056494" w:rsidP="00617A96">
            <w:pPr>
              <w:spacing w:after="160" w:line="259" w:lineRule="auto"/>
            </w:pPr>
            <w:r w:rsidRPr="009536EB">
              <w:t>Members</w:t>
            </w:r>
            <w:r>
              <w:t xml:space="preserve">, </w:t>
            </w:r>
            <w:r w:rsidRPr="009536EB">
              <w:t>SPREP</w:t>
            </w:r>
          </w:p>
        </w:tc>
      </w:tr>
      <w:tr w:rsidR="00056494" w:rsidRPr="009536EB" w14:paraId="67C87FC4" w14:textId="77777777" w:rsidTr="00617A96">
        <w:tc>
          <w:tcPr>
            <w:tcW w:w="6658" w:type="dxa"/>
            <w:gridSpan w:val="2"/>
          </w:tcPr>
          <w:p w14:paraId="16781810" w14:textId="77777777" w:rsidR="00056494" w:rsidRPr="009536EB" w:rsidRDefault="00056494" w:rsidP="00211989">
            <w:pPr>
              <w:spacing w:after="120" w:line="259" w:lineRule="auto"/>
              <w:rPr>
                <w:b/>
                <w:bCs/>
              </w:rPr>
            </w:pPr>
            <w:r w:rsidRPr="009536EB">
              <w:rPr>
                <w:b/>
                <w:bCs/>
              </w:rPr>
              <w:t>INDICATORS:</w:t>
            </w:r>
          </w:p>
          <w:p w14:paraId="183FE8BF" w14:textId="77777777" w:rsidR="00056494" w:rsidRDefault="00056494" w:rsidP="000607E9">
            <w:pPr>
              <w:numPr>
                <w:ilvl w:val="0"/>
                <w:numId w:val="78"/>
              </w:numPr>
              <w:spacing w:line="259" w:lineRule="auto"/>
            </w:pPr>
            <w:r>
              <w:t>Index sites are identified.</w:t>
            </w:r>
          </w:p>
          <w:p w14:paraId="66D09893" w14:textId="77777777" w:rsidR="00056494" w:rsidRPr="009536EB" w:rsidRDefault="00056494" w:rsidP="000607E9">
            <w:pPr>
              <w:numPr>
                <w:ilvl w:val="0"/>
                <w:numId w:val="78"/>
              </w:numPr>
              <w:spacing w:line="259" w:lineRule="auto"/>
            </w:pPr>
            <w:r w:rsidRPr="001C29C2">
              <w:t>Long</w:t>
            </w:r>
            <w:r w:rsidRPr="009536EB">
              <w:t>-term monitoring programme</w:t>
            </w:r>
            <w:r>
              <w:t>s</w:t>
            </w:r>
            <w:r w:rsidRPr="009536EB">
              <w:t xml:space="preserve"> for index nesting beaches is established in </w:t>
            </w:r>
            <w:r w:rsidRPr="00FF15AE">
              <w:t>the</w:t>
            </w:r>
            <w:r>
              <w:t xml:space="preserve"> region including at least one in each country/territory</w:t>
            </w:r>
            <w:r w:rsidRPr="000E3B91">
              <w:t>.</w:t>
            </w:r>
          </w:p>
          <w:p w14:paraId="6B7A35E6" w14:textId="77777777" w:rsidR="00056494" w:rsidRPr="009536EB" w:rsidRDefault="00056494" w:rsidP="000607E9">
            <w:pPr>
              <w:numPr>
                <w:ilvl w:val="0"/>
                <w:numId w:val="78"/>
              </w:numPr>
              <w:spacing w:after="160" w:line="259" w:lineRule="auto"/>
            </w:pPr>
            <w:r w:rsidRPr="009536EB">
              <w:t xml:space="preserve">Estimates and trends have been obtained for at least 50% of current major nesting beach populations. </w:t>
            </w:r>
          </w:p>
          <w:p w14:paraId="4A72AFB1" w14:textId="77777777" w:rsidR="00056494" w:rsidRPr="000E3B91" w:rsidRDefault="00056494" w:rsidP="000607E9">
            <w:pPr>
              <w:numPr>
                <w:ilvl w:val="0"/>
                <w:numId w:val="78"/>
              </w:numPr>
              <w:spacing w:line="259" w:lineRule="auto"/>
            </w:pPr>
            <w:r w:rsidRPr="009536EB">
              <w:t>Produce an updated map of key turtle nesting sites across the Pacific.</w:t>
            </w:r>
          </w:p>
          <w:p w14:paraId="2CCAEBF3" w14:textId="77777777" w:rsidR="00056494" w:rsidRPr="000E3B91" w:rsidRDefault="00056494" w:rsidP="000607E9">
            <w:pPr>
              <w:numPr>
                <w:ilvl w:val="0"/>
                <w:numId w:val="78"/>
              </w:numPr>
              <w:spacing w:line="259" w:lineRule="auto"/>
            </w:pPr>
            <w:r w:rsidRPr="000E3B91">
              <w:t xml:space="preserve">Level of human take at nesting beaches is quantified in at least 50% of current major nesting beaches. </w:t>
            </w:r>
          </w:p>
          <w:p w14:paraId="7FCA8A29" w14:textId="77777777" w:rsidR="00056494" w:rsidRPr="009536EB" w:rsidRDefault="00056494" w:rsidP="000607E9">
            <w:pPr>
              <w:numPr>
                <w:ilvl w:val="0"/>
                <w:numId w:val="78"/>
              </w:numPr>
              <w:spacing w:line="259" w:lineRule="auto"/>
            </w:pPr>
            <w:r w:rsidRPr="000E3B91">
              <w:t xml:space="preserve">Level of human take of adults at sea is investigated and quantified in at least 50% of countries/territories. </w:t>
            </w:r>
          </w:p>
        </w:tc>
        <w:tc>
          <w:tcPr>
            <w:tcW w:w="2358" w:type="dxa"/>
          </w:tcPr>
          <w:p w14:paraId="182352A3" w14:textId="77777777" w:rsidR="00056494" w:rsidRPr="009536EB" w:rsidRDefault="00056494" w:rsidP="002C4640">
            <w:pPr>
              <w:spacing w:line="259" w:lineRule="auto"/>
              <w:rPr>
                <w:b/>
                <w:bCs/>
              </w:rPr>
            </w:pPr>
            <w:r w:rsidRPr="009536EB">
              <w:rPr>
                <w:b/>
                <w:bCs/>
              </w:rPr>
              <w:t>TIMEFRAME:</w:t>
            </w:r>
          </w:p>
          <w:p w14:paraId="1E2607EA" w14:textId="77777777" w:rsidR="00056494" w:rsidRDefault="00056494" w:rsidP="000607E9">
            <w:pPr>
              <w:numPr>
                <w:ilvl w:val="0"/>
                <w:numId w:val="79"/>
              </w:numPr>
              <w:spacing w:line="259" w:lineRule="auto"/>
            </w:pPr>
            <w:r>
              <w:t>2022</w:t>
            </w:r>
          </w:p>
          <w:p w14:paraId="340A6789" w14:textId="77777777" w:rsidR="00056494" w:rsidRPr="009536EB" w:rsidRDefault="00056494" w:rsidP="000607E9">
            <w:pPr>
              <w:numPr>
                <w:ilvl w:val="0"/>
                <w:numId w:val="79"/>
              </w:numPr>
              <w:spacing w:line="259" w:lineRule="auto"/>
            </w:pPr>
            <w:r w:rsidRPr="009536EB">
              <w:t>2024</w:t>
            </w:r>
          </w:p>
          <w:p w14:paraId="0E32D035" w14:textId="77777777" w:rsidR="00056494" w:rsidRPr="009536EB" w:rsidRDefault="00056494" w:rsidP="000607E9">
            <w:pPr>
              <w:numPr>
                <w:ilvl w:val="0"/>
                <w:numId w:val="79"/>
              </w:numPr>
              <w:spacing w:line="259" w:lineRule="auto"/>
            </w:pPr>
            <w:r w:rsidRPr="009536EB">
              <w:t>2026</w:t>
            </w:r>
          </w:p>
          <w:p w14:paraId="4E6A4823" w14:textId="77777777" w:rsidR="00056494" w:rsidRPr="000E3B91" w:rsidRDefault="00056494" w:rsidP="000607E9">
            <w:pPr>
              <w:numPr>
                <w:ilvl w:val="0"/>
                <w:numId w:val="79"/>
              </w:numPr>
              <w:spacing w:line="259" w:lineRule="auto"/>
            </w:pPr>
            <w:r w:rsidRPr="000E3B91">
              <w:t>2024</w:t>
            </w:r>
          </w:p>
          <w:p w14:paraId="5E5E3A1C" w14:textId="77777777" w:rsidR="00056494" w:rsidRPr="000E3B91" w:rsidRDefault="00056494" w:rsidP="000607E9">
            <w:pPr>
              <w:numPr>
                <w:ilvl w:val="0"/>
                <w:numId w:val="79"/>
              </w:numPr>
              <w:spacing w:line="259" w:lineRule="auto"/>
            </w:pPr>
            <w:r w:rsidRPr="000E3B91">
              <w:t>2026</w:t>
            </w:r>
          </w:p>
          <w:p w14:paraId="5FE82461" w14:textId="77777777" w:rsidR="00056494" w:rsidRPr="009536EB" w:rsidRDefault="00056494" w:rsidP="000607E9">
            <w:pPr>
              <w:numPr>
                <w:ilvl w:val="0"/>
                <w:numId w:val="79"/>
              </w:numPr>
              <w:spacing w:line="259" w:lineRule="auto"/>
            </w:pPr>
            <w:r w:rsidRPr="009536EB">
              <w:t>2026</w:t>
            </w:r>
          </w:p>
        </w:tc>
      </w:tr>
      <w:tr w:rsidR="00056494" w:rsidRPr="009536EB" w14:paraId="05F7CAE6" w14:textId="77777777" w:rsidTr="00617A96">
        <w:tc>
          <w:tcPr>
            <w:tcW w:w="9016" w:type="dxa"/>
            <w:gridSpan w:val="3"/>
          </w:tcPr>
          <w:p w14:paraId="11DA7CF0" w14:textId="77777777" w:rsidR="00056494" w:rsidRPr="009536EB" w:rsidRDefault="00056494" w:rsidP="00617A96">
            <w:pPr>
              <w:spacing w:after="160" w:line="259" w:lineRule="auto"/>
              <w:rPr>
                <w:b/>
                <w:bCs/>
              </w:rPr>
            </w:pPr>
            <w:r w:rsidRPr="009536EB">
              <w:rPr>
                <w:b/>
                <w:bCs/>
              </w:rPr>
              <w:t xml:space="preserve">Objective </w:t>
            </w:r>
            <w:r>
              <w:rPr>
                <w:b/>
                <w:bCs/>
              </w:rPr>
              <w:t>3</w:t>
            </w:r>
            <w:r w:rsidRPr="009536EB">
              <w:rPr>
                <w:b/>
                <w:bCs/>
              </w:rPr>
              <w:t xml:space="preserve">: </w:t>
            </w:r>
            <w:r>
              <w:rPr>
                <w:b/>
                <w:bCs/>
              </w:rPr>
              <w:t>Genetically profile all major hawksbill breeding beaches in the region.</w:t>
            </w:r>
          </w:p>
        </w:tc>
      </w:tr>
      <w:tr w:rsidR="00056494" w:rsidRPr="009536EB" w14:paraId="41F1FB1E" w14:textId="77777777" w:rsidTr="00617A96">
        <w:tc>
          <w:tcPr>
            <w:tcW w:w="987" w:type="dxa"/>
          </w:tcPr>
          <w:p w14:paraId="0E2F8684" w14:textId="77777777" w:rsidR="00056494" w:rsidRPr="009536EB" w:rsidRDefault="00056494" w:rsidP="00617A96">
            <w:pPr>
              <w:spacing w:after="160" w:line="259" w:lineRule="auto"/>
            </w:pPr>
            <w:r>
              <w:t>1.3.1</w:t>
            </w:r>
          </w:p>
        </w:tc>
        <w:tc>
          <w:tcPr>
            <w:tcW w:w="5671" w:type="dxa"/>
          </w:tcPr>
          <w:p w14:paraId="504828D4" w14:textId="77777777" w:rsidR="00056494" w:rsidRPr="009536EB" w:rsidRDefault="00056494" w:rsidP="00617A96">
            <w:pPr>
              <w:spacing w:after="160" w:line="259" w:lineRule="auto"/>
            </w:pPr>
            <w:r w:rsidRPr="009536EB">
              <w:t xml:space="preserve">Work with appropriate partners to </w:t>
            </w:r>
            <w:r>
              <w:t>enable</w:t>
            </w:r>
            <w:r w:rsidRPr="009536EB">
              <w:t xml:space="preserve"> genetic sampling and analysis </w:t>
            </w:r>
            <w:r>
              <w:t xml:space="preserve">with provision of appropriate training </w:t>
            </w:r>
            <w:r w:rsidRPr="009536EB">
              <w:t>including facilitation of CITES permits for research purposes, where necessary.</w:t>
            </w:r>
          </w:p>
        </w:tc>
        <w:tc>
          <w:tcPr>
            <w:tcW w:w="2358" w:type="dxa"/>
          </w:tcPr>
          <w:p w14:paraId="7B5333AA" w14:textId="77777777" w:rsidR="00056494" w:rsidRPr="009536EB" w:rsidRDefault="00056494" w:rsidP="00617A96">
            <w:pPr>
              <w:spacing w:after="160" w:line="259" w:lineRule="auto"/>
            </w:pPr>
            <w:r w:rsidRPr="009536EB">
              <w:t>SPREP</w:t>
            </w:r>
            <w:r>
              <w:t xml:space="preserve">, </w:t>
            </w:r>
            <w:r w:rsidRPr="009536EB">
              <w:t>Partners</w:t>
            </w:r>
            <w:r>
              <w:t xml:space="preserve">, </w:t>
            </w:r>
            <w:r w:rsidRPr="009536EB">
              <w:t>Members</w:t>
            </w:r>
            <w:r>
              <w:t xml:space="preserve">, </w:t>
            </w:r>
            <w:r w:rsidRPr="001C29C2">
              <w:t>WWF</w:t>
            </w:r>
          </w:p>
        </w:tc>
      </w:tr>
      <w:tr w:rsidR="00056494" w:rsidRPr="009536EB" w14:paraId="7D54C2F4" w14:textId="77777777" w:rsidTr="00617A96">
        <w:tc>
          <w:tcPr>
            <w:tcW w:w="987" w:type="dxa"/>
          </w:tcPr>
          <w:p w14:paraId="7B3B7933" w14:textId="77777777" w:rsidR="00056494" w:rsidRPr="009536EB" w:rsidRDefault="00056494" w:rsidP="00617A96">
            <w:pPr>
              <w:spacing w:after="160" w:line="259" w:lineRule="auto"/>
            </w:pPr>
            <w:r>
              <w:t>1.3.2</w:t>
            </w:r>
          </w:p>
        </w:tc>
        <w:tc>
          <w:tcPr>
            <w:tcW w:w="5671" w:type="dxa"/>
          </w:tcPr>
          <w:p w14:paraId="33A5886C" w14:textId="77777777" w:rsidR="00056494" w:rsidRPr="001C29C2" w:rsidRDefault="00056494" w:rsidP="00617A96">
            <w:pPr>
              <w:spacing w:after="160" w:line="259" w:lineRule="auto"/>
            </w:pPr>
            <w:r w:rsidRPr="001C29C2">
              <w:t>Report regularly the results of genetic sampling to TREDS to support identification of major</w:t>
            </w:r>
            <w:r>
              <w:t xml:space="preserve"> hawksbill </w:t>
            </w:r>
            <w:r w:rsidRPr="001C29C2">
              <w:t>turtle stocks in the region.</w:t>
            </w:r>
          </w:p>
        </w:tc>
        <w:tc>
          <w:tcPr>
            <w:tcW w:w="2358" w:type="dxa"/>
          </w:tcPr>
          <w:p w14:paraId="706F6A7A" w14:textId="77777777" w:rsidR="00056494" w:rsidRPr="001C29C2" w:rsidRDefault="00056494" w:rsidP="00617A96">
            <w:pPr>
              <w:spacing w:after="160" w:line="259" w:lineRule="auto"/>
            </w:pPr>
            <w:r w:rsidRPr="001C29C2">
              <w:t>Partners</w:t>
            </w:r>
            <w:r>
              <w:t xml:space="preserve">, </w:t>
            </w:r>
            <w:r w:rsidRPr="001C29C2">
              <w:t>SPREP</w:t>
            </w:r>
          </w:p>
        </w:tc>
      </w:tr>
      <w:tr w:rsidR="00056494" w:rsidRPr="00067770" w14:paraId="0B33A221" w14:textId="77777777" w:rsidTr="00617A96">
        <w:tc>
          <w:tcPr>
            <w:tcW w:w="987" w:type="dxa"/>
          </w:tcPr>
          <w:p w14:paraId="37C7F590" w14:textId="77777777" w:rsidR="00056494" w:rsidRPr="005A3391" w:rsidRDefault="00056494" w:rsidP="00617A96">
            <w:r>
              <w:t>1.3.3</w:t>
            </w:r>
          </w:p>
        </w:tc>
        <w:tc>
          <w:tcPr>
            <w:tcW w:w="5671" w:type="dxa"/>
          </w:tcPr>
          <w:p w14:paraId="0D2476F3" w14:textId="77777777" w:rsidR="00056494" w:rsidRPr="001C29C2" w:rsidRDefault="00056494" w:rsidP="00617A96">
            <w:r w:rsidRPr="001C29C2">
              <w:t>Use TREDS and other mechanisms to establish shared turtle stocks.</w:t>
            </w:r>
          </w:p>
        </w:tc>
        <w:tc>
          <w:tcPr>
            <w:tcW w:w="2358" w:type="dxa"/>
          </w:tcPr>
          <w:p w14:paraId="4AF3EF64" w14:textId="77777777" w:rsidR="00056494" w:rsidRPr="001C29C2" w:rsidRDefault="00056494" w:rsidP="00617A96">
            <w:r>
              <w:t>SPREP</w:t>
            </w:r>
          </w:p>
        </w:tc>
      </w:tr>
      <w:tr w:rsidR="00056494" w:rsidRPr="009536EB" w14:paraId="4E73CBE0" w14:textId="77777777" w:rsidTr="00617A96">
        <w:tc>
          <w:tcPr>
            <w:tcW w:w="6658" w:type="dxa"/>
            <w:gridSpan w:val="2"/>
          </w:tcPr>
          <w:p w14:paraId="56DF7473" w14:textId="77777777" w:rsidR="00056494" w:rsidRPr="009536EB" w:rsidRDefault="00056494" w:rsidP="00211989">
            <w:pPr>
              <w:spacing w:after="120" w:line="259" w:lineRule="auto"/>
              <w:rPr>
                <w:b/>
                <w:bCs/>
              </w:rPr>
            </w:pPr>
            <w:r w:rsidRPr="009536EB">
              <w:rPr>
                <w:b/>
                <w:bCs/>
              </w:rPr>
              <w:t>INDICATORS:</w:t>
            </w:r>
          </w:p>
          <w:p w14:paraId="55833CEA" w14:textId="77777777" w:rsidR="00056494" w:rsidRDefault="00056494" w:rsidP="000607E9">
            <w:pPr>
              <w:numPr>
                <w:ilvl w:val="0"/>
                <w:numId w:val="80"/>
              </w:numPr>
              <w:spacing w:line="259" w:lineRule="auto"/>
            </w:pPr>
            <w:r>
              <w:t>Training in genetic sampling is provided for the region.</w:t>
            </w:r>
          </w:p>
          <w:p w14:paraId="26C4AE62" w14:textId="77777777" w:rsidR="00056494" w:rsidRDefault="00056494" w:rsidP="000607E9">
            <w:pPr>
              <w:numPr>
                <w:ilvl w:val="0"/>
                <w:numId w:val="80"/>
              </w:numPr>
              <w:spacing w:line="259" w:lineRule="auto"/>
            </w:pPr>
            <w:r>
              <w:t xml:space="preserve">Genetic samples are exported where necessary and analysed. </w:t>
            </w:r>
          </w:p>
          <w:p w14:paraId="6262A31E" w14:textId="77777777" w:rsidR="00056494" w:rsidRPr="009536EB" w:rsidRDefault="00056494" w:rsidP="000607E9">
            <w:pPr>
              <w:numPr>
                <w:ilvl w:val="0"/>
                <w:numId w:val="80"/>
              </w:numPr>
              <w:spacing w:line="259" w:lineRule="auto"/>
            </w:pPr>
            <w:r>
              <w:t>Analysed samples are used to identify</w:t>
            </w:r>
            <w:r w:rsidRPr="009536EB">
              <w:t xml:space="preserve"> Pacific stocks of </w:t>
            </w:r>
            <w:r>
              <w:t>hawksbill</w:t>
            </w:r>
            <w:r w:rsidRPr="009536EB">
              <w:t xml:space="preserve"> turtles and results reported and published. </w:t>
            </w:r>
          </w:p>
        </w:tc>
        <w:tc>
          <w:tcPr>
            <w:tcW w:w="2358" w:type="dxa"/>
          </w:tcPr>
          <w:p w14:paraId="7D18949B" w14:textId="77777777" w:rsidR="00056494" w:rsidRPr="009536EB" w:rsidRDefault="00056494" w:rsidP="00617A96">
            <w:pPr>
              <w:spacing w:after="160" w:line="259" w:lineRule="auto"/>
              <w:rPr>
                <w:b/>
                <w:bCs/>
              </w:rPr>
            </w:pPr>
            <w:r w:rsidRPr="009536EB">
              <w:rPr>
                <w:b/>
                <w:bCs/>
              </w:rPr>
              <w:t>TIMEFRAME:</w:t>
            </w:r>
          </w:p>
          <w:p w14:paraId="3309EEED" w14:textId="77777777" w:rsidR="00056494" w:rsidRDefault="00056494" w:rsidP="000607E9">
            <w:pPr>
              <w:pStyle w:val="ListParagraph"/>
              <w:numPr>
                <w:ilvl w:val="0"/>
                <w:numId w:val="89"/>
              </w:numPr>
            </w:pPr>
            <w:r w:rsidRPr="005A3391">
              <w:t>2022</w:t>
            </w:r>
          </w:p>
          <w:p w14:paraId="1F1FD43D" w14:textId="77777777" w:rsidR="00056494" w:rsidRDefault="00056494" w:rsidP="000607E9">
            <w:pPr>
              <w:pStyle w:val="ListParagraph"/>
              <w:numPr>
                <w:ilvl w:val="0"/>
                <w:numId w:val="89"/>
              </w:numPr>
            </w:pPr>
            <w:r>
              <w:t>2022 and ongoing</w:t>
            </w:r>
          </w:p>
          <w:p w14:paraId="231DEF58" w14:textId="77777777" w:rsidR="00056494" w:rsidRPr="009536EB" w:rsidRDefault="00056494" w:rsidP="000607E9">
            <w:pPr>
              <w:pStyle w:val="ListParagraph"/>
              <w:numPr>
                <w:ilvl w:val="0"/>
                <w:numId w:val="89"/>
              </w:numPr>
            </w:pPr>
            <w:r>
              <w:t>2022</w:t>
            </w:r>
          </w:p>
        </w:tc>
      </w:tr>
      <w:tr w:rsidR="00056494" w:rsidRPr="009536EB" w14:paraId="6819431C" w14:textId="77777777" w:rsidTr="00617A96">
        <w:tc>
          <w:tcPr>
            <w:tcW w:w="9016" w:type="dxa"/>
            <w:gridSpan w:val="3"/>
          </w:tcPr>
          <w:p w14:paraId="4B612019" w14:textId="77777777" w:rsidR="00056494" w:rsidRPr="009536EB" w:rsidRDefault="00056494" w:rsidP="00617A96">
            <w:pPr>
              <w:spacing w:after="160" w:line="259" w:lineRule="auto"/>
              <w:rPr>
                <w:b/>
                <w:bCs/>
              </w:rPr>
            </w:pPr>
            <w:r w:rsidRPr="009536EB">
              <w:rPr>
                <w:b/>
                <w:bCs/>
              </w:rPr>
              <w:t xml:space="preserve">Objective </w:t>
            </w:r>
            <w:r>
              <w:rPr>
                <w:b/>
                <w:bCs/>
              </w:rPr>
              <w:t>4</w:t>
            </w:r>
            <w:r w:rsidRPr="009536EB">
              <w:rPr>
                <w:b/>
                <w:bCs/>
              </w:rPr>
              <w:t xml:space="preserve">: Identify and monitor </w:t>
            </w:r>
            <w:r>
              <w:rPr>
                <w:b/>
                <w:bCs/>
              </w:rPr>
              <w:t>important</w:t>
            </w:r>
            <w:r w:rsidRPr="009536EB">
              <w:rPr>
                <w:b/>
                <w:bCs/>
              </w:rPr>
              <w:t xml:space="preserve"> marine turtle foraging grounds</w:t>
            </w:r>
            <w:r>
              <w:rPr>
                <w:b/>
                <w:bCs/>
              </w:rPr>
              <w:t>.</w:t>
            </w:r>
            <w:r w:rsidRPr="009536EB">
              <w:rPr>
                <w:b/>
                <w:bCs/>
              </w:rPr>
              <w:t xml:space="preserve"> </w:t>
            </w:r>
          </w:p>
        </w:tc>
      </w:tr>
      <w:tr w:rsidR="00056494" w:rsidRPr="00067770" w14:paraId="7BC5258D" w14:textId="77777777" w:rsidTr="00617A96">
        <w:tc>
          <w:tcPr>
            <w:tcW w:w="987" w:type="dxa"/>
          </w:tcPr>
          <w:p w14:paraId="2C3075D2" w14:textId="77777777" w:rsidR="00056494" w:rsidRPr="005A3391" w:rsidRDefault="00056494" w:rsidP="00617A96">
            <w:r>
              <w:t>1.4.1</w:t>
            </w:r>
          </w:p>
        </w:tc>
        <w:tc>
          <w:tcPr>
            <w:tcW w:w="5671" w:type="dxa"/>
          </w:tcPr>
          <w:p w14:paraId="5A24BB4D" w14:textId="77777777" w:rsidR="00056494" w:rsidRPr="00326BF1" w:rsidRDefault="00056494" w:rsidP="00617A96">
            <w:r w:rsidRPr="005A3391">
              <w:t>Assess information on marine turtle foraging grounds</w:t>
            </w:r>
            <w:r w:rsidRPr="005D7C05">
              <w:t>, inclu</w:t>
            </w:r>
            <w:r w:rsidRPr="005A3391">
              <w:t>ding in TREDS,</w:t>
            </w:r>
            <w:r w:rsidRPr="00FF15AE">
              <w:t xml:space="preserve"> and </w:t>
            </w:r>
            <w:r w:rsidRPr="008621B2">
              <w:t>identif</w:t>
            </w:r>
            <w:r w:rsidRPr="00B222A8">
              <w:t xml:space="preserve">y </w:t>
            </w:r>
            <w:r w:rsidRPr="009729D3">
              <w:t>important sites for monitoring.</w:t>
            </w:r>
            <w:r w:rsidRPr="00326BF1">
              <w:t xml:space="preserve"> </w:t>
            </w:r>
          </w:p>
        </w:tc>
        <w:tc>
          <w:tcPr>
            <w:tcW w:w="2358" w:type="dxa"/>
          </w:tcPr>
          <w:p w14:paraId="4E3253C9" w14:textId="77777777" w:rsidR="00056494" w:rsidRPr="00204F0A" w:rsidRDefault="00056494" w:rsidP="00617A96">
            <w:r w:rsidRPr="00204F0A">
              <w:t>SPREP/Partners</w:t>
            </w:r>
          </w:p>
        </w:tc>
      </w:tr>
      <w:tr w:rsidR="00056494" w:rsidRPr="009536EB" w14:paraId="59E19922" w14:textId="77777777" w:rsidTr="00617A96">
        <w:tc>
          <w:tcPr>
            <w:tcW w:w="987" w:type="dxa"/>
          </w:tcPr>
          <w:p w14:paraId="553E82C4" w14:textId="77777777" w:rsidR="00056494" w:rsidRPr="009536EB" w:rsidRDefault="00056494" w:rsidP="00617A96">
            <w:pPr>
              <w:spacing w:after="160" w:line="259" w:lineRule="auto"/>
            </w:pPr>
            <w:r>
              <w:t>1.4.2</w:t>
            </w:r>
          </w:p>
        </w:tc>
        <w:tc>
          <w:tcPr>
            <w:tcW w:w="5671" w:type="dxa"/>
          </w:tcPr>
          <w:p w14:paraId="5A2B6C72" w14:textId="77777777" w:rsidR="00056494" w:rsidRPr="009536EB" w:rsidRDefault="00056494" w:rsidP="00617A96">
            <w:pPr>
              <w:spacing w:after="160" w:line="259" w:lineRule="auto"/>
            </w:pPr>
            <w:r w:rsidRPr="009536EB">
              <w:t xml:space="preserve">Encourage </w:t>
            </w:r>
            <w:r>
              <w:t>and support</w:t>
            </w:r>
            <w:r w:rsidRPr="009536EB">
              <w:t xml:space="preserve"> community monitoring to undertake long term surveys at selected major marine turtle foraging sites.</w:t>
            </w:r>
          </w:p>
        </w:tc>
        <w:tc>
          <w:tcPr>
            <w:tcW w:w="2358" w:type="dxa"/>
          </w:tcPr>
          <w:p w14:paraId="4EEC4A0C" w14:textId="77777777" w:rsidR="00056494" w:rsidRPr="009536EB" w:rsidRDefault="00056494" w:rsidP="00617A96">
            <w:pPr>
              <w:spacing w:after="160" w:line="259" w:lineRule="auto"/>
            </w:pPr>
            <w:r w:rsidRPr="009536EB">
              <w:t>Members</w:t>
            </w:r>
            <w:r>
              <w:t xml:space="preserve">, </w:t>
            </w:r>
            <w:r w:rsidRPr="009536EB">
              <w:t>Partners</w:t>
            </w:r>
            <w:r>
              <w:t>, SPREP</w:t>
            </w:r>
          </w:p>
        </w:tc>
      </w:tr>
      <w:tr w:rsidR="00056494" w:rsidRPr="009536EB" w14:paraId="011F26BB" w14:textId="77777777" w:rsidTr="00617A96">
        <w:tc>
          <w:tcPr>
            <w:tcW w:w="987" w:type="dxa"/>
          </w:tcPr>
          <w:p w14:paraId="3EBC80F9" w14:textId="77777777" w:rsidR="00056494" w:rsidRPr="009536EB" w:rsidRDefault="00056494" w:rsidP="00617A96">
            <w:pPr>
              <w:spacing w:after="160" w:line="259" w:lineRule="auto"/>
            </w:pPr>
            <w:r>
              <w:t>1.4.3</w:t>
            </w:r>
          </w:p>
        </w:tc>
        <w:tc>
          <w:tcPr>
            <w:tcW w:w="5671" w:type="dxa"/>
          </w:tcPr>
          <w:p w14:paraId="60AC9F34" w14:textId="77777777" w:rsidR="00056494" w:rsidRPr="009536EB" w:rsidRDefault="00056494" w:rsidP="00617A96">
            <w:pPr>
              <w:spacing w:after="160" w:line="259" w:lineRule="auto"/>
            </w:pPr>
            <w:r w:rsidRPr="009536EB">
              <w:t xml:space="preserve">Undertake long term surveys at major marine turtle foraging sites for abundance and trend estimates at these sites. </w:t>
            </w:r>
            <w:r w:rsidRPr="008621B2">
              <w:t xml:space="preserve"> </w:t>
            </w:r>
            <w:r w:rsidRPr="00B222A8">
              <w:t>U</w:t>
            </w:r>
            <w:r w:rsidRPr="009729D3">
              <w:t xml:space="preserve">tilise </w:t>
            </w:r>
            <w:r w:rsidRPr="00764D30">
              <w:t>com</w:t>
            </w:r>
            <w:r w:rsidRPr="00F121B9">
              <w:t>munity knowledge</w:t>
            </w:r>
            <w:r w:rsidRPr="00FF15AE">
              <w:t>, e.g</w:t>
            </w:r>
            <w:r w:rsidRPr="000E3B91">
              <w:t>.,</w:t>
            </w:r>
            <w:r w:rsidRPr="00FF15AE">
              <w:t xml:space="preserve"> from </w:t>
            </w:r>
            <w:r w:rsidRPr="00326BF1">
              <w:t xml:space="preserve">community use </w:t>
            </w:r>
            <w:r w:rsidRPr="009D0822">
              <w:t>surveys</w:t>
            </w:r>
            <w:r w:rsidRPr="00204F0A">
              <w:t>, about historic status</w:t>
            </w:r>
            <w:r w:rsidRPr="00486ABF">
              <w:t xml:space="preserve"> and trends</w:t>
            </w:r>
            <w:r w:rsidRPr="00F03680">
              <w:t xml:space="preserve">. </w:t>
            </w:r>
          </w:p>
        </w:tc>
        <w:tc>
          <w:tcPr>
            <w:tcW w:w="2358" w:type="dxa"/>
          </w:tcPr>
          <w:p w14:paraId="59648A6C" w14:textId="77777777" w:rsidR="00056494" w:rsidRPr="009536EB" w:rsidRDefault="00056494" w:rsidP="00617A96">
            <w:pPr>
              <w:spacing w:after="160" w:line="259" w:lineRule="auto"/>
            </w:pPr>
            <w:r>
              <w:t>Members, SPREP</w:t>
            </w:r>
          </w:p>
        </w:tc>
      </w:tr>
      <w:tr w:rsidR="00056494" w:rsidRPr="009536EB" w14:paraId="4A438EEB" w14:textId="77777777" w:rsidTr="00617A96">
        <w:tc>
          <w:tcPr>
            <w:tcW w:w="987" w:type="dxa"/>
          </w:tcPr>
          <w:p w14:paraId="231D9114" w14:textId="77777777" w:rsidR="00056494" w:rsidRPr="009536EB" w:rsidRDefault="00056494" w:rsidP="00617A96">
            <w:pPr>
              <w:spacing w:after="160" w:line="259" w:lineRule="auto"/>
            </w:pPr>
            <w:r>
              <w:t>1.4.4</w:t>
            </w:r>
          </w:p>
        </w:tc>
        <w:tc>
          <w:tcPr>
            <w:tcW w:w="5671" w:type="dxa"/>
          </w:tcPr>
          <w:p w14:paraId="40536823" w14:textId="77777777" w:rsidR="00056494" w:rsidRPr="009536EB" w:rsidRDefault="00056494" w:rsidP="00617A96">
            <w:pPr>
              <w:spacing w:after="160" w:line="259" w:lineRule="auto"/>
            </w:pPr>
            <w:r w:rsidRPr="000E3B91">
              <w:t xml:space="preserve">Undertake seagrass mapping and monitoring where possible, in association with the </w:t>
            </w:r>
            <w:hyperlink r:id="rId34" w:history="1">
              <w:r w:rsidRPr="000E3B91">
                <w:rPr>
                  <w:rStyle w:val="Hyperlink"/>
                </w:rPr>
                <w:t>Centre for Environment, Fisheries and Aquaculture Science (CEFAS),</w:t>
              </w:r>
            </w:hyperlink>
            <w:r w:rsidRPr="000E3B91">
              <w:t xml:space="preserve"> </w:t>
            </w:r>
            <w:hyperlink r:id="rId35" w:history="1">
              <w:r w:rsidRPr="000E3B91">
                <w:rPr>
                  <w:rStyle w:val="Hyperlink"/>
                </w:rPr>
                <w:t>Seagrass Watch</w:t>
              </w:r>
            </w:hyperlink>
            <w:r w:rsidRPr="000E3B91">
              <w:t xml:space="preserve">, </w:t>
            </w:r>
            <w:hyperlink r:id="rId36" w:history="1">
              <w:r w:rsidRPr="000E3B91">
                <w:rPr>
                  <w:rStyle w:val="Hyperlink"/>
                </w:rPr>
                <w:t>Allen Coral Atlas</w:t>
              </w:r>
            </w:hyperlink>
            <w:r w:rsidRPr="000E3B91">
              <w:t xml:space="preserve"> and other partners. </w:t>
            </w:r>
          </w:p>
        </w:tc>
        <w:tc>
          <w:tcPr>
            <w:tcW w:w="2358" w:type="dxa"/>
          </w:tcPr>
          <w:p w14:paraId="5ACECAB6" w14:textId="77777777" w:rsidR="00056494" w:rsidRPr="009536EB" w:rsidRDefault="00056494" w:rsidP="00617A96">
            <w:pPr>
              <w:spacing w:after="160" w:line="259" w:lineRule="auto"/>
            </w:pPr>
            <w:r>
              <w:t>Members, SPREP, Partners</w:t>
            </w:r>
          </w:p>
        </w:tc>
      </w:tr>
      <w:tr w:rsidR="00056494" w:rsidRPr="009536EB" w14:paraId="168C858E" w14:textId="77777777" w:rsidTr="00617A96">
        <w:tc>
          <w:tcPr>
            <w:tcW w:w="987" w:type="dxa"/>
          </w:tcPr>
          <w:p w14:paraId="1CCEAF4E" w14:textId="77777777" w:rsidR="00056494" w:rsidRPr="009536EB" w:rsidRDefault="00056494" w:rsidP="00617A96">
            <w:pPr>
              <w:spacing w:after="160" w:line="259" w:lineRule="auto"/>
            </w:pPr>
            <w:r>
              <w:t>1.4.5</w:t>
            </w:r>
          </w:p>
        </w:tc>
        <w:tc>
          <w:tcPr>
            <w:tcW w:w="5671" w:type="dxa"/>
          </w:tcPr>
          <w:p w14:paraId="40280652" w14:textId="77777777" w:rsidR="00056494" w:rsidRPr="009536EB" w:rsidRDefault="00056494" w:rsidP="00617A96">
            <w:pPr>
              <w:spacing w:after="160" w:line="259" w:lineRule="auto"/>
            </w:pPr>
            <w:r w:rsidRPr="009536EB">
              <w:t xml:space="preserve">When opportunities arise, promote aerial </w:t>
            </w:r>
            <w:r w:rsidRPr="00FF15AE">
              <w:t>and/or d</w:t>
            </w:r>
            <w:r w:rsidRPr="002C6034">
              <w:t>rone</w:t>
            </w:r>
            <w:r w:rsidRPr="00FF15AE">
              <w:t xml:space="preserve"> </w:t>
            </w:r>
            <w:r w:rsidRPr="009536EB">
              <w:t>surveys to include turtles at foraging grounds.</w:t>
            </w:r>
          </w:p>
        </w:tc>
        <w:tc>
          <w:tcPr>
            <w:tcW w:w="2358" w:type="dxa"/>
          </w:tcPr>
          <w:p w14:paraId="5A876076" w14:textId="77777777" w:rsidR="00056494" w:rsidRPr="009536EB" w:rsidRDefault="00056494" w:rsidP="00617A96">
            <w:pPr>
              <w:spacing w:after="160" w:line="259" w:lineRule="auto"/>
            </w:pPr>
            <w:r w:rsidRPr="000E3B91">
              <w:t>SPREP, Partners, Members</w:t>
            </w:r>
          </w:p>
        </w:tc>
      </w:tr>
      <w:tr w:rsidR="00056494" w:rsidRPr="009536EB" w14:paraId="681A8287" w14:textId="77777777" w:rsidTr="00617A96">
        <w:tc>
          <w:tcPr>
            <w:tcW w:w="987" w:type="dxa"/>
          </w:tcPr>
          <w:p w14:paraId="27EC67A3" w14:textId="77777777" w:rsidR="00056494" w:rsidRPr="009536EB" w:rsidRDefault="00056494" w:rsidP="00617A96">
            <w:pPr>
              <w:spacing w:after="160" w:line="259" w:lineRule="auto"/>
            </w:pPr>
            <w:r>
              <w:t>1.4.6</w:t>
            </w:r>
          </w:p>
        </w:tc>
        <w:tc>
          <w:tcPr>
            <w:tcW w:w="5671" w:type="dxa"/>
          </w:tcPr>
          <w:p w14:paraId="3350A3E5" w14:textId="77777777" w:rsidR="00056494" w:rsidRPr="009536EB" w:rsidRDefault="00056494" w:rsidP="00617A96">
            <w:pPr>
              <w:spacing w:after="160" w:line="259" w:lineRule="auto"/>
            </w:pPr>
            <w:r w:rsidRPr="009536EB">
              <w:t xml:space="preserve">Promote satellite tagging to fill information gaps on turtle distribution and migrations. </w:t>
            </w:r>
          </w:p>
        </w:tc>
        <w:tc>
          <w:tcPr>
            <w:tcW w:w="2358" w:type="dxa"/>
          </w:tcPr>
          <w:p w14:paraId="37AC4D34" w14:textId="77777777" w:rsidR="00056494" w:rsidRPr="009536EB" w:rsidRDefault="00056494" w:rsidP="00617A96">
            <w:pPr>
              <w:spacing w:after="160" w:line="259" w:lineRule="auto"/>
            </w:pPr>
            <w:r w:rsidRPr="000E3B91">
              <w:t>SPREP, Partners</w:t>
            </w:r>
          </w:p>
        </w:tc>
      </w:tr>
      <w:tr w:rsidR="00056494" w:rsidRPr="009536EB" w14:paraId="7C119FA8" w14:textId="77777777" w:rsidTr="00617A96">
        <w:tc>
          <w:tcPr>
            <w:tcW w:w="6658" w:type="dxa"/>
            <w:gridSpan w:val="2"/>
          </w:tcPr>
          <w:p w14:paraId="5C0E6F8D" w14:textId="77777777" w:rsidR="00056494" w:rsidRPr="009536EB" w:rsidRDefault="00056494" w:rsidP="00F93FEE">
            <w:pPr>
              <w:spacing w:line="259" w:lineRule="auto"/>
              <w:rPr>
                <w:b/>
                <w:bCs/>
              </w:rPr>
            </w:pPr>
            <w:r w:rsidRPr="009536EB">
              <w:rPr>
                <w:b/>
                <w:bCs/>
              </w:rPr>
              <w:t>INDICATORS:</w:t>
            </w:r>
          </w:p>
          <w:p w14:paraId="30DA4D63" w14:textId="77777777" w:rsidR="00056494" w:rsidRPr="009536EB" w:rsidRDefault="00056494" w:rsidP="000607E9">
            <w:pPr>
              <w:numPr>
                <w:ilvl w:val="0"/>
                <w:numId w:val="81"/>
              </w:numPr>
              <w:spacing w:line="259" w:lineRule="auto"/>
            </w:pPr>
            <w:r w:rsidRPr="009536EB">
              <w:t xml:space="preserve">Long term foraging sites ground surveys initiated at major sites in region. </w:t>
            </w:r>
          </w:p>
          <w:p w14:paraId="41D7AEA6" w14:textId="77777777" w:rsidR="00056494" w:rsidRPr="001307FC" w:rsidRDefault="00056494" w:rsidP="000607E9">
            <w:pPr>
              <w:numPr>
                <w:ilvl w:val="0"/>
                <w:numId w:val="81"/>
              </w:numPr>
              <w:spacing w:line="259" w:lineRule="auto"/>
              <w:rPr>
                <w:b/>
                <w:bCs/>
              </w:rPr>
            </w:pPr>
            <w:r w:rsidRPr="009536EB">
              <w:t xml:space="preserve">Results of turtle tracking distributed to members through the SPREP websites and the marine turtle network (centralised repository of information). </w:t>
            </w:r>
          </w:p>
        </w:tc>
        <w:tc>
          <w:tcPr>
            <w:tcW w:w="2358" w:type="dxa"/>
          </w:tcPr>
          <w:p w14:paraId="0A53EE6D" w14:textId="77777777" w:rsidR="00056494" w:rsidRPr="009536EB" w:rsidRDefault="00056494" w:rsidP="00F93FEE">
            <w:pPr>
              <w:spacing w:line="259" w:lineRule="auto"/>
              <w:rPr>
                <w:b/>
                <w:bCs/>
              </w:rPr>
            </w:pPr>
            <w:r w:rsidRPr="009536EB">
              <w:rPr>
                <w:b/>
                <w:bCs/>
              </w:rPr>
              <w:t>TIMEFRAME:</w:t>
            </w:r>
          </w:p>
          <w:p w14:paraId="50EE7016" w14:textId="77777777" w:rsidR="00056494" w:rsidRPr="000E3B91" w:rsidRDefault="00056494" w:rsidP="000607E9">
            <w:pPr>
              <w:pStyle w:val="ListParagraph"/>
              <w:numPr>
                <w:ilvl w:val="0"/>
                <w:numId w:val="91"/>
              </w:numPr>
            </w:pPr>
            <w:r w:rsidRPr="000E3B91">
              <w:t>2023</w:t>
            </w:r>
          </w:p>
          <w:p w14:paraId="664EE770" w14:textId="77777777" w:rsidR="00056494" w:rsidRPr="000E3B91" w:rsidRDefault="00056494" w:rsidP="000607E9">
            <w:pPr>
              <w:pStyle w:val="ListParagraph"/>
              <w:numPr>
                <w:ilvl w:val="0"/>
                <w:numId w:val="91"/>
              </w:numPr>
            </w:pPr>
            <w:r w:rsidRPr="000E3B91">
              <w:t>2026</w:t>
            </w:r>
          </w:p>
        </w:tc>
      </w:tr>
    </w:tbl>
    <w:p w14:paraId="4B26E66B" w14:textId="77777777" w:rsidR="00056494" w:rsidRPr="009536EB" w:rsidRDefault="00056494" w:rsidP="00056494"/>
    <w:tbl>
      <w:tblPr>
        <w:tblStyle w:val="TableGrid"/>
        <w:tblW w:w="0" w:type="auto"/>
        <w:tblLook w:val="04A0" w:firstRow="1" w:lastRow="0" w:firstColumn="1" w:lastColumn="0" w:noHBand="0" w:noVBand="1"/>
      </w:tblPr>
      <w:tblGrid>
        <w:gridCol w:w="988"/>
        <w:gridCol w:w="5670"/>
        <w:gridCol w:w="2358"/>
      </w:tblGrid>
      <w:tr w:rsidR="00056494" w:rsidRPr="009536EB" w14:paraId="117F484F" w14:textId="77777777" w:rsidTr="00617A96">
        <w:tc>
          <w:tcPr>
            <w:tcW w:w="9016" w:type="dxa"/>
            <w:gridSpan w:val="3"/>
          </w:tcPr>
          <w:p w14:paraId="2E627069" w14:textId="77777777" w:rsidR="00056494" w:rsidRPr="009536EB" w:rsidRDefault="00056494" w:rsidP="00617A96">
            <w:pPr>
              <w:spacing w:after="160" w:line="259" w:lineRule="auto"/>
              <w:rPr>
                <w:b/>
                <w:bCs/>
              </w:rPr>
            </w:pPr>
            <w:r w:rsidRPr="009536EB">
              <w:rPr>
                <w:b/>
                <w:bCs/>
              </w:rPr>
              <w:t>THEME 2: CLIMATE CHANGE</w:t>
            </w:r>
          </w:p>
        </w:tc>
      </w:tr>
      <w:tr w:rsidR="00056494" w:rsidRPr="009536EB" w14:paraId="06F85E59" w14:textId="77777777" w:rsidTr="00617A96">
        <w:tc>
          <w:tcPr>
            <w:tcW w:w="9016" w:type="dxa"/>
            <w:gridSpan w:val="3"/>
          </w:tcPr>
          <w:p w14:paraId="5B05C235" w14:textId="77777777" w:rsidR="00056494" w:rsidRPr="009536EB" w:rsidRDefault="00056494" w:rsidP="00617A96">
            <w:pPr>
              <w:spacing w:after="160" w:line="259" w:lineRule="auto"/>
              <w:rPr>
                <w:b/>
                <w:bCs/>
              </w:rPr>
            </w:pPr>
            <w:r w:rsidRPr="009536EB">
              <w:rPr>
                <w:b/>
                <w:bCs/>
              </w:rPr>
              <w:t xml:space="preserve">Objective 1: </w:t>
            </w:r>
            <w:r>
              <w:rPr>
                <w:b/>
                <w:bCs/>
              </w:rPr>
              <w:t>Identify vulnerability of turtles to climate change</w:t>
            </w:r>
          </w:p>
        </w:tc>
      </w:tr>
      <w:tr w:rsidR="00056494" w:rsidRPr="009536EB" w14:paraId="5D8CEE1B" w14:textId="77777777" w:rsidTr="00617A96">
        <w:tc>
          <w:tcPr>
            <w:tcW w:w="988" w:type="dxa"/>
          </w:tcPr>
          <w:p w14:paraId="01482FD0" w14:textId="77777777" w:rsidR="00056494" w:rsidRPr="009536EB" w:rsidRDefault="00056494" w:rsidP="00617A96">
            <w:pPr>
              <w:spacing w:after="160" w:line="259" w:lineRule="auto"/>
              <w:rPr>
                <w:b/>
                <w:bCs/>
              </w:rPr>
            </w:pPr>
            <w:r w:rsidRPr="009536EB">
              <w:rPr>
                <w:b/>
                <w:bCs/>
              </w:rPr>
              <w:t>Number</w:t>
            </w:r>
          </w:p>
        </w:tc>
        <w:tc>
          <w:tcPr>
            <w:tcW w:w="5670" w:type="dxa"/>
          </w:tcPr>
          <w:p w14:paraId="495EE9DF" w14:textId="77777777" w:rsidR="00056494" w:rsidRPr="009536EB" w:rsidRDefault="00056494" w:rsidP="00617A96">
            <w:pPr>
              <w:spacing w:after="160" w:line="259" w:lineRule="auto"/>
              <w:rPr>
                <w:b/>
                <w:bCs/>
              </w:rPr>
            </w:pPr>
            <w:r w:rsidRPr="009536EB">
              <w:rPr>
                <w:b/>
                <w:bCs/>
              </w:rPr>
              <w:t>Action</w:t>
            </w:r>
          </w:p>
        </w:tc>
        <w:tc>
          <w:tcPr>
            <w:tcW w:w="2358" w:type="dxa"/>
          </w:tcPr>
          <w:p w14:paraId="593EE967" w14:textId="77777777" w:rsidR="00056494" w:rsidRPr="009536EB" w:rsidRDefault="00056494" w:rsidP="00617A96">
            <w:pPr>
              <w:spacing w:after="160" w:line="259" w:lineRule="auto"/>
              <w:rPr>
                <w:b/>
                <w:bCs/>
              </w:rPr>
            </w:pPr>
            <w:r w:rsidRPr="009536EB">
              <w:rPr>
                <w:b/>
                <w:bCs/>
              </w:rPr>
              <w:t>Responsibility</w:t>
            </w:r>
          </w:p>
        </w:tc>
      </w:tr>
      <w:tr w:rsidR="00056494" w:rsidRPr="009536EB" w14:paraId="6FBE0DB1" w14:textId="77777777" w:rsidTr="00617A96">
        <w:tc>
          <w:tcPr>
            <w:tcW w:w="988" w:type="dxa"/>
          </w:tcPr>
          <w:p w14:paraId="02976BE9" w14:textId="77777777" w:rsidR="00056494" w:rsidRPr="009536EB" w:rsidRDefault="00056494" w:rsidP="00617A96">
            <w:r>
              <w:t>2.1.1</w:t>
            </w:r>
          </w:p>
        </w:tc>
        <w:tc>
          <w:tcPr>
            <w:tcW w:w="5670" w:type="dxa"/>
          </w:tcPr>
          <w:p w14:paraId="061384EB" w14:textId="77777777" w:rsidR="00056494" w:rsidRPr="009536EB" w:rsidRDefault="00056494" w:rsidP="000B5013">
            <w:pPr>
              <w:spacing w:after="120" w:line="259" w:lineRule="auto"/>
            </w:pPr>
            <w:r>
              <w:t>Monitor</w:t>
            </w:r>
            <w:r w:rsidRPr="009536EB">
              <w:t xml:space="preserve"> specific impacts of climate change and responses of marine turtles, in selected long-term turtle nesting monitoring</w:t>
            </w:r>
            <w:r w:rsidRPr="008621B2">
              <w:t xml:space="preserve"> si</w:t>
            </w:r>
            <w:r w:rsidRPr="005D7C05">
              <w:t>tes</w:t>
            </w:r>
            <w:r w:rsidRPr="009536EB">
              <w:t xml:space="preserve">, </w:t>
            </w:r>
            <w:r>
              <w:t>and submit to TREDS</w:t>
            </w:r>
            <w:r w:rsidRPr="000E3B91">
              <w:t>, including:</w:t>
            </w:r>
          </w:p>
          <w:p w14:paraId="35DED27D" w14:textId="77777777" w:rsidR="00056494" w:rsidRPr="009536EB" w:rsidRDefault="00056494" w:rsidP="000607E9">
            <w:pPr>
              <w:numPr>
                <w:ilvl w:val="0"/>
                <w:numId w:val="77"/>
              </w:numPr>
              <w:spacing w:line="259" w:lineRule="auto"/>
            </w:pPr>
            <w:r w:rsidRPr="009536EB">
              <w:t>Nests’ sand temperature using data loggers (to provide an indication of likely hatchling sex ratio</w:t>
            </w:r>
            <w:r w:rsidRPr="000E3B91">
              <w:t>)</w:t>
            </w:r>
          </w:p>
          <w:p w14:paraId="403DC8D6" w14:textId="77777777" w:rsidR="00056494" w:rsidRPr="009536EB" w:rsidRDefault="00056494" w:rsidP="000607E9">
            <w:pPr>
              <w:numPr>
                <w:ilvl w:val="0"/>
                <w:numId w:val="77"/>
              </w:numPr>
              <w:spacing w:line="259" w:lineRule="auto"/>
            </w:pPr>
            <w:r w:rsidRPr="009536EB">
              <w:t>Hatchling success (70% hatch success indicates a good sign of a recovering population</w:t>
            </w:r>
            <w:r w:rsidRPr="000E3B91">
              <w:t>)</w:t>
            </w:r>
          </w:p>
          <w:p w14:paraId="1D4E9695" w14:textId="77777777" w:rsidR="00056494" w:rsidRPr="009536EB" w:rsidRDefault="00056494" w:rsidP="000607E9">
            <w:pPr>
              <w:numPr>
                <w:ilvl w:val="0"/>
                <w:numId w:val="77"/>
              </w:numPr>
              <w:spacing w:line="259" w:lineRule="auto"/>
            </w:pPr>
            <w:r w:rsidRPr="009536EB">
              <w:t>Nesting population each year</w:t>
            </w:r>
          </w:p>
          <w:p w14:paraId="6AF387A0" w14:textId="77777777" w:rsidR="00056494" w:rsidRPr="009536EB" w:rsidRDefault="00056494" w:rsidP="000607E9">
            <w:pPr>
              <w:pStyle w:val="ListParagraph"/>
              <w:numPr>
                <w:ilvl w:val="0"/>
                <w:numId w:val="77"/>
              </w:numPr>
            </w:pPr>
            <w:r w:rsidRPr="009536EB">
              <w:t>Temporal changes of beach morphology</w:t>
            </w:r>
            <w:r>
              <w:t>.</w:t>
            </w:r>
          </w:p>
        </w:tc>
        <w:tc>
          <w:tcPr>
            <w:tcW w:w="2358" w:type="dxa"/>
          </w:tcPr>
          <w:p w14:paraId="1BA6F97E" w14:textId="77777777" w:rsidR="00056494" w:rsidRPr="009536EB" w:rsidRDefault="00056494" w:rsidP="00617A96">
            <w:r w:rsidRPr="009536EB">
              <w:t>Members</w:t>
            </w:r>
            <w:r>
              <w:t xml:space="preserve">, </w:t>
            </w:r>
            <w:r w:rsidRPr="009536EB">
              <w:t>Partners</w:t>
            </w:r>
            <w:r>
              <w:t xml:space="preserve">, </w:t>
            </w:r>
            <w:r w:rsidRPr="009536EB">
              <w:t>SPREP</w:t>
            </w:r>
          </w:p>
        </w:tc>
      </w:tr>
      <w:tr w:rsidR="00056494" w:rsidRPr="009536EB" w14:paraId="69811FEB" w14:textId="77777777" w:rsidTr="00617A96">
        <w:tc>
          <w:tcPr>
            <w:tcW w:w="988" w:type="dxa"/>
          </w:tcPr>
          <w:p w14:paraId="692044F8" w14:textId="77777777" w:rsidR="00056494" w:rsidRPr="009536EB" w:rsidRDefault="00056494" w:rsidP="00617A96">
            <w:pPr>
              <w:spacing w:after="160" w:line="259" w:lineRule="auto"/>
            </w:pPr>
            <w:r>
              <w:t>2.1.2</w:t>
            </w:r>
          </w:p>
        </w:tc>
        <w:tc>
          <w:tcPr>
            <w:tcW w:w="5670" w:type="dxa"/>
          </w:tcPr>
          <w:p w14:paraId="1602E019" w14:textId="77777777" w:rsidR="00056494" w:rsidRPr="009536EB" w:rsidRDefault="00056494" w:rsidP="00617A96">
            <w:pPr>
              <w:spacing w:after="160" w:line="259" w:lineRule="auto"/>
            </w:pPr>
            <w:r w:rsidRPr="009536EB">
              <w:t>Undertake a review of the potential impacts of climate change on turtle species</w:t>
            </w:r>
            <w:r w:rsidRPr="000E3B91">
              <w:t xml:space="preserve">, </w:t>
            </w:r>
            <w:r w:rsidRPr="009536EB">
              <w:t>populations</w:t>
            </w:r>
            <w:r w:rsidRPr="000E3B91">
              <w:t>, or nesting and feeding sites</w:t>
            </w:r>
            <w:r w:rsidRPr="009536EB">
              <w:t xml:space="preserve"> in the Pacific and identify the most at-risk species/populations and likely effects on distribution.  </w:t>
            </w:r>
          </w:p>
        </w:tc>
        <w:tc>
          <w:tcPr>
            <w:tcW w:w="2358" w:type="dxa"/>
          </w:tcPr>
          <w:p w14:paraId="075BD82E" w14:textId="77777777" w:rsidR="00056494" w:rsidRPr="009536EB" w:rsidRDefault="00056494" w:rsidP="00617A96">
            <w:pPr>
              <w:spacing w:after="160" w:line="259" w:lineRule="auto"/>
            </w:pPr>
            <w:r w:rsidRPr="009536EB">
              <w:t>SPREP</w:t>
            </w:r>
            <w:r>
              <w:t>, Partners</w:t>
            </w:r>
          </w:p>
        </w:tc>
      </w:tr>
      <w:tr w:rsidR="00056494" w:rsidRPr="009536EB" w14:paraId="3E268186" w14:textId="77777777" w:rsidTr="00617A96">
        <w:tc>
          <w:tcPr>
            <w:tcW w:w="988" w:type="dxa"/>
          </w:tcPr>
          <w:p w14:paraId="19B277F4" w14:textId="77777777" w:rsidR="00056494" w:rsidRPr="009536EB" w:rsidRDefault="00056494" w:rsidP="00617A96">
            <w:pPr>
              <w:spacing w:after="160" w:line="259" w:lineRule="auto"/>
            </w:pPr>
            <w:r>
              <w:t>2.1.3</w:t>
            </w:r>
          </w:p>
        </w:tc>
        <w:tc>
          <w:tcPr>
            <w:tcW w:w="5670" w:type="dxa"/>
          </w:tcPr>
          <w:p w14:paraId="6EB08F99" w14:textId="77777777" w:rsidR="00056494" w:rsidRPr="009536EB" w:rsidRDefault="00056494" w:rsidP="00617A96">
            <w:pPr>
              <w:spacing w:after="160" w:line="259" w:lineRule="auto"/>
            </w:pPr>
            <w:r w:rsidRPr="009536EB">
              <w:t xml:space="preserve">Undertake detailed risk assessments for </w:t>
            </w:r>
            <w:r>
              <w:t>turtle</w:t>
            </w:r>
            <w:r w:rsidRPr="009536EB">
              <w:t xml:space="preserve"> species or populations that are identified as being at high risk from climate change impacts.</w:t>
            </w:r>
          </w:p>
        </w:tc>
        <w:tc>
          <w:tcPr>
            <w:tcW w:w="2358" w:type="dxa"/>
          </w:tcPr>
          <w:p w14:paraId="0681D71F" w14:textId="77777777" w:rsidR="00056494" w:rsidRPr="009536EB" w:rsidRDefault="00056494" w:rsidP="00617A96">
            <w:pPr>
              <w:spacing w:after="160" w:line="259" w:lineRule="auto"/>
            </w:pPr>
            <w:r w:rsidRPr="009536EB">
              <w:t>SPREP</w:t>
            </w:r>
            <w:r>
              <w:t>, Partners</w:t>
            </w:r>
          </w:p>
        </w:tc>
      </w:tr>
      <w:tr w:rsidR="00056494" w:rsidRPr="009536EB" w14:paraId="2804A2E5" w14:textId="77777777" w:rsidTr="00617A96">
        <w:tc>
          <w:tcPr>
            <w:tcW w:w="988" w:type="dxa"/>
          </w:tcPr>
          <w:p w14:paraId="6643D389" w14:textId="77777777" w:rsidR="00056494" w:rsidRPr="009536EB" w:rsidRDefault="00056494" w:rsidP="00617A96">
            <w:pPr>
              <w:spacing w:after="160" w:line="259" w:lineRule="auto"/>
            </w:pPr>
            <w:r>
              <w:t>2.1.4</w:t>
            </w:r>
          </w:p>
        </w:tc>
        <w:tc>
          <w:tcPr>
            <w:tcW w:w="5670" w:type="dxa"/>
          </w:tcPr>
          <w:p w14:paraId="53171126" w14:textId="77777777" w:rsidR="00056494" w:rsidRPr="009536EB" w:rsidRDefault="00056494" w:rsidP="00617A96">
            <w:pPr>
              <w:spacing w:after="160" w:line="259" w:lineRule="auto"/>
            </w:pPr>
            <w:r w:rsidRPr="009536EB">
              <w:t>Identify</w:t>
            </w:r>
            <w:r>
              <w:t>,</w:t>
            </w:r>
            <w:r w:rsidRPr="009536EB">
              <w:t xml:space="preserve"> promote</w:t>
            </w:r>
            <w:r>
              <w:t>, and adopt</w:t>
            </w:r>
            <w:r w:rsidRPr="009536EB">
              <w:t xml:space="preserve"> adaptation and mitigation measures.</w:t>
            </w:r>
            <w:r w:rsidRPr="000E3B91">
              <w:t xml:space="preserve"> </w:t>
            </w:r>
          </w:p>
        </w:tc>
        <w:tc>
          <w:tcPr>
            <w:tcW w:w="2358" w:type="dxa"/>
          </w:tcPr>
          <w:p w14:paraId="36F9CB9A" w14:textId="77777777" w:rsidR="00056494" w:rsidRPr="009536EB" w:rsidRDefault="00056494" w:rsidP="00617A96">
            <w:pPr>
              <w:spacing w:after="160" w:line="259" w:lineRule="auto"/>
            </w:pPr>
            <w:r w:rsidRPr="009536EB">
              <w:t>SPREP</w:t>
            </w:r>
            <w:r>
              <w:t>, Members, Partners</w:t>
            </w:r>
          </w:p>
        </w:tc>
      </w:tr>
      <w:tr w:rsidR="00056494" w:rsidRPr="009536EB" w14:paraId="4B5ED8A3" w14:textId="77777777" w:rsidTr="00617A96">
        <w:tc>
          <w:tcPr>
            <w:tcW w:w="6658" w:type="dxa"/>
            <w:gridSpan w:val="2"/>
          </w:tcPr>
          <w:p w14:paraId="54E9FDC3" w14:textId="77777777" w:rsidR="00056494" w:rsidRPr="009536EB" w:rsidRDefault="00056494" w:rsidP="00617A96">
            <w:pPr>
              <w:spacing w:after="160" w:line="259" w:lineRule="auto"/>
              <w:rPr>
                <w:b/>
                <w:bCs/>
              </w:rPr>
            </w:pPr>
            <w:r w:rsidRPr="009536EB">
              <w:rPr>
                <w:b/>
                <w:bCs/>
              </w:rPr>
              <w:t>INDICATORS:</w:t>
            </w:r>
          </w:p>
          <w:p w14:paraId="2FB90220" w14:textId="77777777" w:rsidR="00056494" w:rsidRDefault="00056494" w:rsidP="000607E9">
            <w:pPr>
              <w:pStyle w:val="ListParagraph"/>
              <w:numPr>
                <w:ilvl w:val="0"/>
                <w:numId w:val="85"/>
              </w:numPr>
            </w:pPr>
            <w:r>
              <w:t>Long-term turtle nesting monitoring sites are identified.</w:t>
            </w:r>
          </w:p>
          <w:p w14:paraId="679348C2" w14:textId="77777777" w:rsidR="00056494" w:rsidRPr="001C29C2" w:rsidRDefault="00056494" w:rsidP="000607E9">
            <w:pPr>
              <w:pStyle w:val="ListParagraph"/>
              <w:numPr>
                <w:ilvl w:val="0"/>
                <w:numId w:val="85"/>
              </w:numPr>
            </w:pPr>
            <w:r>
              <w:t xml:space="preserve">Nesting data is submitted to TREDS, </w:t>
            </w:r>
            <w:r w:rsidRPr="000E3B91">
              <w:t>analysed,</w:t>
            </w:r>
            <w:r>
              <w:t xml:space="preserve"> and</w:t>
            </w:r>
            <w:r w:rsidRPr="000E3B91">
              <w:t xml:space="preserve"> the information used to assess the current and possible future impacts of climatic changes on turtle nesting success. </w:t>
            </w:r>
          </w:p>
          <w:p w14:paraId="185B3117" w14:textId="77777777" w:rsidR="00056494" w:rsidRPr="000E3B91" w:rsidRDefault="00056494" w:rsidP="000607E9">
            <w:pPr>
              <w:pStyle w:val="ListParagraph"/>
              <w:numPr>
                <w:ilvl w:val="0"/>
                <w:numId w:val="85"/>
              </w:numPr>
            </w:pPr>
            <w:r w:rsidRPr="000E3B91">
              <w:t xml:space="preserve">Turtle species, populations or sites that are vulnerable to climate change impacts are identified and prioritised for protection. </w:t>
            </w:r>
          </w:p>
          <w:p w14:paraId="5A65237C" w14:textId="3E3FC2BA" w:rsidR="00056494" w:rsidRPr="000B5013" w:rsidRDefault="00056494" w:rsidP="000607E9">
            <w:pPr>
              <w:pStyle w:val="ListParagraph"/>
              <w:numPr>
                <w:ilvl w:val="0"/>
                <w:numId w:val="85"/>
              </w:numPr>
            </w:pPr>
            <w:r w:rsidRPr="001C29C2">
              <w:t>Adaption and mitigation measures being applied at key sites across the region</w:t>
            </w:r>
            <w:r w:rsidRPr="000E3B91">
              <w:t>.</w:t>
            </w:r>
          </w:p>
        </w:tc>
        <w:tc>
          <w:tcPr>
            <w:tcW w:w="2358" w:type="dxa"/>
          </w:tcPr>
          <w:p w14:paraId="750F371E" w14:textId="77777777" w:rsidR="00056494" w:rsidRDefault="00056494" w:rsidP="00617A96">
            <w:pPr>
              <w:spacing w:after="160" w:line="259" w:lineRule="auto"/>
              <w:rPr>
                <w:b/>
                <w:bCs/>
              </w:rPr>
            </w:pPr>
            <w:r w:rsidRPr="009536EB">
              <w:rPr>
                <w:b/>
                <w:bCs/>
              </w:rPr>
              <w:t>TIMEFRAME:</w:t>
            </w:r>
          </w:p>
          <w:p w14:paraId="63C26964" w14:textId="77777777" w:rsidR="00056494" w:rsidRDefault="00056494" w:rsidP="000607E9">
            <w:pPr>
              <w:pStyle w:val="ListParagraph"/>
              <w:numPr>
                <w:ilvl w:val="0"/>
                <w:numId w:val="92"/>
              </w:numPr>
            </w:pPr>
            <w:r>
              <w:t>2022</w:t>
            </w:r>
          </w:p>
          <w:p w14:paraId="345205F5" w14:textId="77777777" w:rsidR="00056494" w:rsidRDefault="00056494" w:rsidP="000607E9">
            <w:pPr>
              <w:pStyle w:val="ListParagraph"/>
              <w:numPr>
                <w:ilvl w:val="0"/>
                <w:numId w:val="92"/>
              </w:numPr>
            </w:pPr>
            <w:r>
              <w:t>2024 and ongoing</w:t>
            </w:r>
          </w:p>
          <w:p w14:paraId="49BB5FAB" w14:textId="77777777" w:rsidR="00056494" w:rsidRDefault="00056494" w:rsidP="000607E9">
            <w:pPr>
              <w:pStyle w:val="ListParagraph"/>
              <w:numPr>
                <w:ilvl w:val="0"/>
                <w:numId w:val="92"/>
              </w:numPr>
            </w:pPr>
            <w:r>
              <w:t>2025</w:t>
            </w:r>
          </w:p>
          <w:p w14:paraId="345210E4" w14:textId="77777777" w:rsidR="00056494" w:rsidRPr="00CC1787" w:rsidRDefault="00056494" w:rsidP="000607E9">
            <w:pPr>
              <w:pStyle w:val="ListParagraph"/>
              <w:numPr>
                <w:ilvl w:val="0"/>
                <w:numId w:val="92"/>
              </w:numPr>
            </w:pPr>
            <w:r>
              <w:t xml:space="preserve">2024 and ongoing. </w:t>
            </w:r>
          </w:p>
        </w:tc>
      </w:tr>
    </w:tbl>
    <w:tbl>
      <w:tblPr>
        <w:tblStyle w:val="TableGrid"/>
        <w:tblpPr w:leftFromText="180" w:rightFromText="180" w:vertAnchor="text" w:horzAnchor="margin" w:tblpY="264"/>
        <w:tblW w:w="0" w:type="auto"/>
        <w:tblLook w:val="04A0" w:firstRow="1" w:lastRow="0" w:firstColumn="1" w:lastColumn="0" w:noHBand="0" w:noVBand="1"/>
      </w:tblPr>
      <w:tblGrid>
        <w:gridCol w:w="988"/>
        <w:gridCol w:w="5670"/>
        <w:gridCol w:w="2358"/>
      </w:tblGrid>
      <w:tr w:rsidR="00056494" w:rsidRPr="009536EB" w14:paraId="5D74B257" w14:textId="77777777" w:rsidTr="00617A96">
        <w:tc>
          <w:tcPr>
            <w:tcW w:w="9016" w:type="dxa"/>
            <w:gridSpan w:val="3"/>
          </w:tcPr>
          <w:p w14:paraId="10A9CEF1" w14:textId="77777777" w:rsidR="00056494" w:rsidRPr="009536EB" w:rsidRDefault="00056494" w:rsidP="00617A96">
            <w:pPr>
              <w:spacing w:after="160" w:line="259" w:lineRule="auto"/>
              <w:rPr>
                <w:b/>
                <w:bCs/>
              </w:rPr>
            </w:pPr>
            <w:r w:rsidRPr="009536EB">
              <w:rPr>
                <w:b/>
                <w:bCs/>
              </w:rPr>
              <w:t>THEME 3: ECOSYSTEMS AND HABITAT PROTECTION</w:t>
            </w:r>
          </w:p>
        </w:tc>
      </w:tr>
      <w:tr w:rsidR="00056494" w:rsidRPr="009536EB" w14:paraId="227D51DD" w14:textId="77777777" w:rsidTr="00617A96">
        <w:tc>
          <w:tcPr>
            <w:tcW w:w="9016" w:type="dxa"/>
            <w:gridSpan w:val="3"/>
          </w:tcPr>
          <w:p w14:paraId="60EA95AF" w14:textId="77777777" w:rsidR="00056494" w:rsidRPr="009536EB" w:rsidRDefault="00056494" w:rsidP="00617A96">
            <w:pPr>
              <w:spacing w:after="160" w:line="259" w:lineRule="auto"/>
              <w:rPr>
                <w:b/>
                <w:bCs/>
              </w:rPr>
            </w:pPr>
            <w:r w:rsidRPr="009536EB">
              <w:rPr>
                <w:b/>
                <w:bCs/>
              </w:rPr>
              <w:t xml:space="preserve">Objective 1: </w:t>
            </w:r>
            <w:r>
              <w:rPr>
                <w:b/>
                <w:bCs/>
              </w:rPr>
              <w:t>Critical habitat for turtles are protected.</w:t>
            </w:r>
          </w:p>
        </w:tc>
      </w:tr>
      <w:tr w:rsidR="00056494" w:rsidRPr="009536EB" w14:paraId="07CD5F42" w14:textId="77777777" w:rsidTr="00617A96">
        <w:tc>
          <w:tcPr>
            <w:tcW w:w="988" w:type="dxa"/>
          </w:tcPr>
          <w:p w14:paraId="3CBA455B" w14:textId="77777777" w:rsidR="00056494" w:rsidRPr="009536EB" w:rsidRDefault="00056494" w:rsidP="00617A96">
            <w:pPr>
              <w:spacing w:after="160" w:line="259" w:lineRule="auto"/>
              <w:rPr>
                <w:b/>
                <w:bCs/>
              </w:rPr>
            </w:pPr>
            <w:r w:rsidRPr="009536EB">
              <w:rPr>
                <w:b/>
                <w:bCs/>
              </w:rPr>
              <w:t>Number</w:t>
            </w:r>
          </w:p>
        </w:tc>
        <w:tc>
          <w:tcPr>
            <w:tcW w:w="5670" w:type="dxa"/>
          </w:tcPr>
          <w:p w14:paraId="51038521" w14:textId="77777777" w:rsidR="00056494" w:rsidRPr="009536EB" w:rsidRDefault="00056494" w:rsidP="00617A96">
            <w:pPr>
              <w:spacing w:after="160" w:line="259" w:lineRule="auto"/>
              <w:rPr>
                <w:b/>
                <w:bCs/>
              </w:rPr>
            </w:pPr>
            <w:r w:rsidRPr="009536EB">
              <w:rPr>
                <w:b/>
                <w:bCs/>
              </w:rPr>
              <w:t>Action</w:t>
            </w:r>
          </w:p>
        </w:tc>
        <w:tc>
          <w:tcPr>
            <w:tcW w:w="2358" w:type="dxa"/>
          </w:tcPr>
          <w:p w14:paraId="0F17315C" w14:textId="77777777" w:rsidR="00056494" w:rsidRPr="009536EB" w:rsidRDefault="00056494" w:rsidP="00617A96">
            <w:pPr>
              <w:spacing w:after="160" w:line="259" w:lineRule="auto"/>
              <w:rPr>
                <w:b/>
                <w:bCs/>
              </w:rPr>
            </w:pPr>
            <w:r w:rsidRPr="009536EB">
              <w:rPr>
                <w:b/>
                <w:bCs/>
              </w:rPr>
              <w:t>Responsibility</w:t>
            </w:r>
          </w:p>
        </w:tc>
      </w:tr>
      <w:tr w:rsidR="00056494" w:rsidRPr="009536EB" w14:paraId="6F67970C" w14:textId="77777777" w:rsidTr="00617A96">
        <w:tc>
          <w:tcPr>
            <w:tcW w:w="988" w:type="dxa"/>
          </w:tcPr>
          <w:p w14:paraId="6CCC095E" w14:textId="77777777" w:rsidR="00056494" w:rsidRPr="009536EB" w:rsidRDefault="00056494" w:rsidP="00617A96">
            <w:pPr>
              <w:spacing w:after="160" w:line="259" w:lineRule="auto"/>
            </w:pPr>
            <w:r>
              <w:t>3.1.1</w:t>
            </w:r>
          </w:p>
        </w:tc>
        <w:tc>
          <w:tcPr>
            <w:tcW w:w="5670" w:type="dxa"/>
          </w:tcPr>
          <w:p w14:paraId="6A90434C" w14:textId="77777777" w:rsidR="00056494" w:rsidRDefault="00056494" w:rsidP="00617A96">
            <w:pPr>
              <w:tabs>
                <w:tab w:val="left" w:pos="1825"/>
              </w:tabs>
              <w:spacing w:after="160" w:line="259" w:lineRule="auto"/>
            </w:pPr>
            <w:r>
              <w:t xml:space="preserve">Support and implement the Pacific Coral Reef Action Plan (PCARAP) 2020-2030 including Action 5: Conserve Reef Habitat and Biodiversity: </w:t>
            </w:r>
          </w:p>
          <w:p w14:paraId="3B72A708" w14:textId="77777777" w:rsidR="00056494" w:rsidRPr="009536EB" w:rsidRDefault="00056494" w:rsidP="00617A96">
            <w:pPr>
              <w:tabs>
                <w:tab w:val="left" w:pos="1825"/>
              </w:tabs>
              <w:spacing w:after="160" w:line="259" w:lineRule="auto"/>
            </w:pPr>
            <w:r>
              <w:t>To improve the protection of coral reef habitats against local threats, build the resilience of coral reef ecosystems to climate change, and halt biodiversity loss.</w:t>
            </w:r>
          </w:p>
        </w:tc>
        <w:tc>
          <w:tcPr>
            <w:tcW w:w="2358" w:type="dxa"/>
          </w:tcPr>
          <w:p w14:paraId="387EB161" w14:textId="77777777" w:rsidR="00056494" w:rsidRPr="009536EB" w:rsidRDefault="00056494" w:rsidP="00617A96">
            <w:pPr>
              <w:spacing w:after="160" w:line="259" w:lineRule="auto"/>
            </w:pPr>
            <w:r>
              <w:t>Members, Partners</w:t>
            </w:r>
          </w:p>
        </w:tc>
      </w:tr>
      <w:tr w:rsidR="00056494" w:rsidRPr="009536EB" w14:paraId="52F50619" w14:textId="77777777" w:rsidTr="00617A96">
        <w:tc>
          <w:tcPr>
            <w:tcW w:w="988" w:type="dxa"/>
          </w:tcPr>
          <w:p w14:paraId="741AAC21" w14:textId="77777777" w:rsidR="00056494" w:rsidRDefault="00056494" w:rsidP="00617A96">
            <w:r>
              <w:t>3.1.2</w:t>
            </w:r>
          </w:p>
        </w:tc>
        <w:tc>
          <w:tcPr>
            <w:tcW w:w="5670" w:type="dxa"/>
          </w:tcPr>
          <w:p w14:paraId="3E4A6919" w14:textId="77777777" w:rsidR="00056494" w:rsidRDefault="00056494" w:rsidP="00617A96">
            <w:pPr>
              <w:tabs>
                <w:tab w:val="left" w:pos="1825"/>
              </w:tabs>
            </w:pPr>
            <w:r>
              <w:t>Implement PCRAP Action 6:  Prioritise Habitat Restoration:</w:t>
            </w:r>
          </w:p>
          <w:p w14:paraId="47AEA857" w14:textId="77777777" w:rsidR="00056494" w:rsidRDefault="00056494" w:rsidP="00617A96">
            <w:pPr>
              <w:tabs>
                <w:tab w:val="left" w:pos="1825"/>
              </w:tabs>
            </w:pPr>
          </w:p>
          <w:p w14:paraId="127CFDA8" w14:textId="77777777" w:rsidR="00056494" w:rsidRDefault="00056494" w:rsidP="00617A96">
            <w:pPr>
              <w:tabs>
                <w:tab w:val="left" w:pos="1825"/>
              </w:tabs>
            </w:pPr>
            <w:r>
              <w:t xml:space="preserve">Restore critical reef habitats to increase ecosystem health, functionality, connectivity and climate change resilience. </w:t>
            </w:r>
          </w:p>
          <w:p w14:paraId="601BC6A8" w14:textId="77777777" w:rsidR="00056494" w:rsidRDefault="00056494" w:rsidP="00617A96">
            <w:pPr>
              <w:tabs>
                <w:tab w:val="left" w:pos="1825"/>
              </w:tabs>
            </w:pPr>
          </w:p>
        </w:tc>
        <w:tc>
          <w:tcPr>
            <w:tcW w:w="2358" w:type="dxa"/>
          </w:tcPr>
          <w:p w14:paraId="24A116D1" w14:textId="77777777" w:rsidR="00056494" w:rsidRPr="009536EB" w:rsidRDefault="00056494" w:rsidP="00617A96">
            <w:r>
              <w:t>Members, Partners</w:t>
            </w:r>
          </w:p>
        </w:tc>
      </w:tr>
      <w:tr w:rsidR="00056494" w:rsidRPr="009536EB" w14:paraId="7310F8FA" w14:textId="77777777" w:rsidTr="00617A96">
        <w:tc>
          <w:tcPr>
            <w:tcW w:w="6658" w:type="dxa"/>
            <w:gridSpan w:val="2"/>
          </w:tcPr>
          <w:p w14:paraId="1CF7D370" w14:textId="77777777" w:rsidR="00056494" w:rsidRPr="0088659D" w:rsidRDefault="00056494" w:rsidP="00617A96">
            <w:pPr>
              <w:rPr>
                <w:b/>
                <w:bCs/>
              </w:rPr>
            </w:pPr>
            <w:r w:rsidRPr="009536EB">
              <w:rPr>
                <w:b/>
                <w:bCs/>
              </w:rPr>
              <w:t>INDICATORS:</w:t>
            </w:r>
          </w:p>
          <w:p w14:paraId="6A7727CE" w14:textId="77777777" w:rsidR="00056494" w:rsidRDefault="00056494" w:rsidP="000607E9">
            <w:pPr>
              <w:pStyle w:val="ListParagraph"/>
              <w:numPr>
                <w:ilvl w:val="0"/>
                <w:numId w:val="86"/>
              </w:numPr>
            </w:pPr>
            <w:r w:rsidRPr="00B412AC">
              <w:t xml:space="preserve">Specific actions </w:t>
            </w:r>
            <w:r>
              <w:t>undertaken by all members to protect coral reef habitats.</w:t>
            </w:r>
          </w:p>
          <w:p w14:paraId="783F0BE9" w14:textId="77777777" w:rsidR="00056494" w:rsidRPr="00B412AC" w:rsidRDefault="00056494" w:rsidP="000607E9">
            <w:pPr>
              <w:pStyle w:val="ListParagraph"/>
              <w:numPr>
                <w:ilvl w:val="0"/>
                <w:numId w:val="86"/>
              </w:numPr>
            </w:pPr>
            <w:r>
              <w:t>Specific actions undertaken by all members to restore at least one critical reef habitat.</w:t>
            </w:r>
          </w:p>
        </w:tc>
        <w:tc>
          <w:tcPr>
            <w:tcW w:w="2358" w:type="dxa"/>
          </w:tcPr>
          <w:p w14:paraId="25B8D013" w14:textId="77777777" w:rsidR="00056494" w:rsidRDefault="00056494" w:rsidP="00617A96">
            <w:pPr>
              <w:spacing w:after="160" w:line="259" w:lineRule="auto"/>
              <w:rPr>
                <w:b/>
                <w:bCs/>
              </w:rPr>
            </w:pPr>
            <w:r w:rsidRPr="009536EB">
              <w:rPr>
                <w:b/>
                <w:bCs/>
              </w:rPr>
              <w:t>TIMEFRAME:</w:t>
            </w:r>
          </w:p>
          <w:p w14:paraId="3E132811" w14:textId="77777777" w:rsidR="00056494" w:rsidRDefault="00056494" w:rsidP="000607E9">
            <w:pPr>
              <w:pStyle w:val="ListParagraph"/>
              <w:numPr>
                <w:ilvl w:val="0"/>
                <w:numId w:val="96"/>
              </w:numPr>
            </w:pPr>
            <w:r>
              <w:t>2024</w:t>
            </w:r>
          </w:p>
          <w:p w14:paraId="7FF4F2BB" w14:textId="77777777" w:rsidR="00056494" w:rsidRPr="00795284" w:rsidRDefault="00056494" w:rsidP="000607E9">
            <w:pPr>
              <w:pStyle w:val="ListParagraph"/>
              <w:numPr>
                <w:ilvl w:val="0"/>
                <w:numId w:val="96"/>
              </w:numPr>
            </w:pPr>
            <w:r>
              <w:t>2026</w:t>
            </w:r>
          </w:p>
        </w:tc>
      </w:tr>
    </w:tbl>
    <w:p w14:paraId="6D2C7133" w14:textId="77777777" w:rsidR="00056494" w:rsidRDefault="00056494" w:rsidP="00056494"/>
    <w:tbl>
      <w:tblPr>
        <w:tblStyle w:val="TableGrid"/>
        <w:tblW w:w="0" w:type="auto"/>
        <w:tblLook w:val="04A0" w:firstRow="1" w:lastRow="0" w:firstColumn="1" w:lastColumn="0" w:noHBand="0" w:noVBand="1"/>
      </w:tblPr>
      <w:tblGrid>
        <w:gridCol w:w="965"/>
        <w:gridCol w:w="5693"/>
        <w:gridCol w:w="2358"/>
      </w:tblGrid>
      <w:tr w:rsidR="00056494" w:rsidRPr="009536EB" w14:paraId="556C860C" w14:textId="77777777" w:rsidTr="00617A96">
        <w:tc>
          <w:tcPr>
            <w:tcW w:w="9016" w:type="dxa"/>
            <w:gridSpan w:val="3"/>
          </w:tcPr>
          <w:p w14:paraId="5CFF9E66" w14:textId="77777777" w:rsidR="00056494" w:rsidRPr="009536EB" w:rsidRDefault="00056494" w:rsidP="00617A96">
            <w:pPr>
              <w:spacing w:after="160" w:line="259" w:lineRule="auto"/>
              <w:rPr>
                <w:b/>
                <w:bCs/>
              </w:rPr>
            </w:pPr>
            <w:r w:rsidRPr="009536EB">
              <w:rPr>
                <w:b/>
                <w:bCs/>
              </w:rPr>
              <w:t>THEME 4: THREAT REDUCTION</w:t>
            </w:r>
          </w:p>
        </w:tc>
      </w:tr>
      <w:tr w:rsidR="00056494" w:rsidRPr="009536EB" w14:paraId="468461D4" w14:textId="77777777" w:rsidTr="00617A96">
        <w:tc>
          <w:tcPr>
            <w:tcW w:w="9016" w:type="dxa"/>
            <w:gridSpan w:val="3"/>
          </w:tcPr>
          <w:p w14:paraId="3F5F4FC7" w14:textId="77777777" w:rsidR="00056494" w:rsidRPr="009536EB" w:rsidRDefault="00056494" w:rsidP="00617A96">
            <w:pPr>
              <w:spacing w:after="160" w:line="259" w:lineRule="auto"/>
              <w:rPr>
                <w:b/>
                <w:bCs/>
              </w:rPr>
            </w:pPr>
            <w:r w:rsidRPr="009536EB">
              <w:rPr>
                <w:b/>
                <w:bCs/>
              </w:rPr>
              <w:t xml:space="preserve">Objective 1: </w:t>
            </w:r>
            <w:r>
              <w:rPr>
                <w:b/>
                <w:bCs/>
              </w:rPr>
              <w:t>Reduce direct and indirect threats to turtle populations</w:t>
            </w:r>
          </w:p>
        </w:tc>
      </w:tr>
      <w:tr w:rsidR="00056494" w:rsidRPr="009536EB" w14:paraId="088AF0BE" w14:textId="77777777" w:rsidTr="00617A96">
        <w:tc>
          <w:tcPr>
            <w:tcW w:w="965" w:type="dxa"/>
          </w:tcPr>
          <w:p w14:paraId="5FA9E85E" w14:textId="77777777" w:rsidR="00056494" w:rsidRPr="009536EB" w:rsidRDefault="00056494" w:rsidP="00617A96">
            <w:pPr>
              <w:spacing w:after="160" w:line="259" w:lineRule="auto"/>
              <w:rPr>
                <w:b/>
                <w:bCs/>
              </w:rPr>
            </w:pPr>
            <w:r w:rsidRPr="009536EB">
              <w:rPr>
                <w:b/>
                <w:bCs/>
              </w:rPr>
              <w:t>Number</w:t>
            </w:r>
          </w:p>
        </w:tc>
        <w:tc>
          <w:tcPr>
            <w:tcW w:w="5693" w:type="dxa"/>
          </w:tcPr>
          <w:p w14:paraId="14443CA3" w14:textId="77777777" w:rsidR="00056494" w:rsidRPr="009536EB" w:rsidRDefault="00056494" w:rsidP="00617A96">
            <w:pPr>
              <w:spacing w:after="160" w:line="259" w:lineRule="auto"/>
              <w:rPr>
                <w:b/>
                <w:bCs/>
              </w:rPr>
            </w:pPr>
            <w:r w:rsidRPr="009536EB">
              <w:rPr>
                <w:b/>
                <w:bCs/>
              </w:rPr>
              <w:t>Action</w:t>
            </w:r>
          </w:p>
        </w:tc>
        <w:tc>
          <w:tcPr>
            <w:tcW w:w="2358" w:type="dxa"/>
          </w:tcPr>
          <w:p w14:paraId="18D6EE91" w14:textId="77777777" w:rsidR="00056494" w:rsidRPr="009536EB" w:rsidRDefault="00056494" w:rsidP="00617A96">
            <w:pPr>
              <w:spacing w:after="160" w:line="259" w:lineRule="auto"/>
              <w:rPr>
                <w:b/>
                <w:bCs/>
              </w:rPr>
            </w:pPr>
            <w:r w:rsidRPr="009536EB">
              <w:rPr>
                <w:b/>
                <w:bCs/>
              </w:rPr>
              <w:t>Responsibility</w:t>
            </w:r>
          </w:p>
        </w:tc>
      </w:tr>
      <w:tr w:rsidR="00056494" w:rsidRPr="000E3B91" w14:paraId="15719988" w14:textId="77777777" w:rsidTr="00617A96">
        <w:tc>
          <w:tcPr>
            <w:tcW w:w="965" w:type="dxa"/>
          </w:tcPr>
          <w:p w14:paraId="5542681D" w14:textId="77777777" w:rsidR="00056494" w:rsidRPr="000E3B91" w:rsidRDefault="00056494" w:rsidP="00617A96">
            <w:r>
              <w:t>4.1.1</w:t>
            </w:r>
          </w:p>
        </w:tc>
        <w:tc>
          <w:tcPr>
            <w:tcW w:w="5693" w:type="dxa"/>
          </w:tcPr>
          <w:p w14:paraId="6FA0F820" w14:textId="77777777" w:rsidR="00056494" w:rsidRPr="000E3B91" w:rsidRDefault="00056494" w:rsidP="00617A96">
            <w:pPr>
              <w:rPr>
                <w:rFonts w:cstheme="minorHAnsi"/>
              </w:rPr>
            </w:pPr>
            <w:r w:rsidRPr="000E3B91">
              <w:t>Quantify the impact of all threats to turtle populations through an extinction risk analysis which will identify and rank each threat.</w:t>
            </w:r>
          </w:p>
        </w:tc>
        <w:tc>
          <w:tcPr>
            <w:tcW w:w="2358" w:type="dxa"/>
          </w:tcPr>
          <w:p w14:paraId="0D5BCA6E" w14:textId="77777777" w:rsidR="00056494" w:rsidRPr="000E3B91" w:rsidRDefault="00056494" w:rsidP="00617A96">
            <w:r w:rsidRPr="000E3B91">
              <w:t>SPREP</w:t>
            </w:r>
          </w:p>
        </w:tc>
      </w:tr>
      <w:tr w:rsidR="00056494" w:rsidRPr="009536EB" w14:paraId="056AF6FE" w14:textId="77777777" w:rsidTr="00617A96">
        <w:tc>
          <w:tcPr>
            <w:tcW w:w="965" w:type="dxa"/>
          </w:tcPr>
          <w:p w14:paraId="421BB964" w14:textId="77777777" w:rsidR="00056494" w:rsidRPr="009536EB" w:rsidRDefault="00056494" w:rsidP="00617A96">
            <w:pPr>
              <w:spacing w:after="160" w:line="259" w:lineRule="auto"/>
            </w:pPr>
            <w:r>
              <w:t>4.1.2</w:t>
            </w:r>
          </w:p>
        </w:tc>
        <w:tc>
          <w:tcPr>
            <w:tcW w:w="5693" w:type="dxa"/>
          </w:tcPr>
          <w:p w14:paraId="3CA41A01" w14:textId="77777777" w:rsidR="00056494" w:rsidRPr="009536EB" w:rsidRDefault="00056494" w:rsidP="00617A96">
            <w:pPr>
              <w:spacing w:after="160" w:line="259" w:lineRule="auto"/>
            </w:pPr>
            <w:r>
              <w:rPr>
                <w:rFonts w:cstheme="minorHAnsi"/>
              </w:rPr>
              <w:t>Coastal developments</w:t>
            </w:r>
            <w:r w:rsidRPr="00E10E53">
              <w:rPr>
                <w:rFonts w:cstheme="minorHAnsi"/>
              </w:rPr>
              <w:t xml:space="preserve"> take account of </w:t>
            </w:r>
            <w:r>
              <w:rPr>
                <w:rFonts w:cstheme="minorHAnsi"/>
              </w:rPr>
              <w:t xml:space="preserve">effects of light pollution on turtles </w:t>
            </w:r>
            <w:r w:rsidRPr="00E10E53">
              <w:rPr>
                <w:rFonts w:cstheme="minorHAnsi"/>
              </w:rPr>
              <w:t>and avoid or mitigate as appropriate</w:t>
            </w:r>
            <w:r>
              <w:rPr>
                <w:rFonts w:cstheme="minorHAnsi"/>
              </w:rPr>
              <w:t xml:space="preserve">. Ensure appropriate EIA processes are used. </w:t>
            </w:r>
          </w:p>
        </w:tc>
        <w:tc>
          <w:tcPr>
            <w:tcW w:w="2358" w:type="dxa"/>
          </w:tcPr>
          <w:p w14:paraId="7E8668AF" w14:textId="77777777" w:rsidR="00056494" w:rsidRPr="009536EB" w:rsidRDefault="00056494" w:rsidP="00617A96">
            <w:pPr>
              <w:spacing w:after="160" w:line="259" w:lineRule="auto"/>
            </w:pPr>
            <w:r w:rsidRPr="009536EB">
              <w:t>Members</w:t>
            </w:r>
          </w:p>
        </w:tc>
      </w:tr>
      <w:tr w:rsidR="00056494" w:rsidRPr="009536EB" w14:paraId="27A0BDF9" w14:textId="77777777" w:rsidTr="00617A96">
        <w:tc>
          <w:tcPr>
            <w:tcW w:w="965" w:type="dxa"/>
          </w:tcPr>
          <w:p w14:paraId="739213A9" w14:textId="77777777" w:rsidR="00056494" w:rsidRPr="009536EB" w:rsidRDefault="00056494" w:rsidP="00617A96">
            <w:r>
              <w:t>4.1.3</w:t>
            </w:r>
          </w:p>
        </w:tc>
        <w:tc>
          <w:tcPr>
            <w:tcW w:w="5693" w:type="dxa"/>
          </w:tcPr>
          <w:p w14:paraId="46092CBC" w14:textId="77777777" w:rsidR="00056494" w:rsidRPr="00E10E53" w:rsidRDefault="00056494" w:rsidP="00617A96">
            <w:pPr>
              <w:rPr>
                <w:rFonts w:cstheme="minorHAnsi"/>
              </w:rPr>
            </w:pPr>
            <w:r>
              <w:rPr>
                <w:rFonts w:cstheme="minorHAnsi"/>
              </w:rPr>
              <w:t>Control, eradicate or protect from invasive alien species predation</w:t>
            </w:r>
            <w:r w:rsidRPr="00605476">
              <w:rPr>
                <w:rFonts w:cstheme="minorHAnsi"/>
              </w:rPr>
              <w:t xml:space="preserve"> </w:t>
            </w:r>
            <w:r>
              <w:rPr>
                <w:rFonts w:cstheme="minorHAnsi"/>
              </w:rPr>
              <w:t xml:space="preserve">at turtle nesting sites where appropriate. </w:t>
            </w:r>
          </w:p>
        </w:tc>
        <w:tc>
          <w:tcPr>
            <w:tcW w:w="2358" w:type="dxa"/>
          </w:tcPr>
          <w:p w14:paraId="69060954" w14:textId="77777777" w:rsidR="00056494" w:rsidRPr="009536EB" w:rsidRDefault="00056494" w:rsidP="00617A96">
            <w:r>
              <w:t>Members, Partners</w:t>
            </w:r>
          </w:p>
        </w:tc>
      </w:tr>
      <w:tr w:rsidR="00056494" w:rsidRPr="009536EB" w14:paraId="7EA0BA6C" w14:textId="77777777" w:rsidTr="00617A96">
        <w:tc>
          <w:tcPr>
            <w:tcW w:w="965" w:type="dxa"/>
          </w:tcPr>
          <w:p w14:paraId="5CA4C6DB" w14:textId="77777777" w:rsidR="00056494" w:rsidRPr="009536EB" w:rsidRDefault="00056494" w:rsidP="00617A96">
            <w:pPr>
              <w:spacing w:after="160" w:line="259" w:lineRule="auto"/>
            </w:pPr>
            <w:r>
              <w:t>4.1.4</w:t>
            </w:r>
          </w:p>
        </w:tc>
        <w:tc>
          <w:tcPr>
            <w:tcW w:w="5693" w:type="dxa"/>
          </w:tcPr>
          <w:p w14:paraId="386DB1C0" w14:textId="77777777" w:rsidR="00056494" w:rsidRPr="009536EB" w:rsidRDefault="00056494" w:rsidP="00617A96">
            <w:pPr>
              <w:spacing w:after="160" w:line="259" w:lineRule="auto"/>
            </w:pPr>
            <w:r w:rsidRPr="009536EB">
              <w:t>Work to improve the WCPFC sea turtle C</w:t>
            </w:r>
            <w:r>
              <w:t xml:space="preserve">onservation and </w:t>
            </w:r>
            <w:r w:rsidRPr="009536EB">
              <w:t>M</w:t>
            </w:r>
            <w:r>
              <w:t xml:space="preserve">anagement </w:t>
            </w:r>
            <w:r w:rsidRPr="009536EB">
              <w:t>M</w:t>
            </w:r>
            <w:r>
              <w:t>easure</w:t>
            </w:r>
            <w:r w:rsidRPr="009536EB">
              <w:t xml:space="preserve"> </w:t>
            </w:r>
            <w:r>
              <w:t>(</w:t>
            </w:r>
            <w:r w:rsidRPr="009536EB">
              <w:t>CMM</w:t>
            </w:r>
            <w:r>
              <w:t>)</w:t>
            </w:r>
            <w:r w:rsidRPr="009536EB">
              <w:t xml:space="preserve"> to inc</w:t>
            </w:r>
            <w:r>
              <w:t>lude use of</w:t>
            </w:r>
            <w:r w:rsidRPr="009536EB">
              <w:t xml:space="preserve"> circle hooks, fin fish bait</w:t>
            </w:r>
            <w:r>
              <w:t xml:space="preserve"> and</w:t>
            </w:r>
            <w:r w:rsidRPr="009536EB">
              <w:t xml:space="preserve"> removal of 2 hooks near buoy and apply to both shallow and deep</w:t>
            </w:r>
            <w:r w:rsidRPr="000E3B91">
              <w:t>-</w:t>
            </w:r>
            <w:r w:rsidRPr="009536EB">
              <w:t>set</w:t>
            </w:r>
            <w:r w:rsidRPr="008B6B27">
              <w:t xml:space="preserve"> fisheries</w:t>
            </w:r>
            <w:r>
              <w:t>.</w:t>
            </w:r>
          </w:p>
        </w:tc>
        <w:tc>
          <w:tcPr>
            <w:tcW w:w="2358" w:type="dxa"/>
          </w:tcPr>
          <w:p w14:paraId="6348E5B2" w14:textId="77777777" w:rsidR="00056494" w:rsidRPr="009536EB" w:rsidRDefault="00056494" w:rsidP="00617A96">
            <w:pPr>
              <w:spacing w:after="160" w:line="259" w:lineRule="auto"/>
            </w:pPr>
            <w:r w:rsidRPr="009536EB">
              <w:t>SPREP</w:t>
            </w:r>
            <w:r>
              <w:t xml:space="preserve">, </w:t>
            </w:r>
            <w:r w:rsidRPr="009536EB">
              <w:t>Members</w:t>
            </w:r>
            <w:r>
              <w:t xml:space="preserve">, </w:t>
            </w:r>
            <w:r w:rsidRPr="009536EB">
              <w:t>WCPFC</w:t>
            </w:r>
          </w:p>
        </w:tc>
      </w:tr>
      <w:tr w:rsidR="00056494" w:rsidRPr="009536EB" w14:paraId="64C91F2A" w14:textId="77777777" w:rsidTr="00617A96">
        <w:tc>
          <w:tcPr>
            <w:tcW w:w="965" w:type="dxa"/>
          </w:tcPr>
          <w:p w14:paraId="771CBC7D" w14:textId="77777777" w:rsidR="00056494" w:rsidRPr="009536EB" w:rsidRDefault="00056494" w:rsidP="00617A96">
            <w:pPr>
              <w:spacing w:after="160" w:line="259" w:lineRule="auto"/>
            </w:pPr>
            <w:r>
              <w:t>4.1.5</w:t>
            </w:r>
          </w:p>
        </w:tc>
        <w:tc>
          <w:tcPr>
            <w:tcW w:w="5693" w:type="dxa"/>
          </w:tcPr>
          <w:p w14:paraId="2477FFF9" w14:textId="77777777" w:rsidR="00056494" w:rsidRPr="009536EB" w:rsidRDefault="00056494" w:rsidP="00617A96">
            <w:pPr>
              <w:spacing w:after="160" w:line="259" w:lineRule="auto"/>
            </w:pPr>
            <w:r w:rsidRPr="009536EB">
              <w:t xml:space="preserve">Promote trials of mitigation devices such as hook pods. </w:t>
            </w:r>
          </w:p>
        </w:tc>
        <w:tc>
          <w:tcPr>
            <w:tcW w:w="2358" w:type="dxa"/>
          </w:tcPr>
          <w:p w14:paraId="2AA3B0FA" w14:textId="77777777" w:rsidR="00056494" w:rsidRPr="009536EB" w:rsidRDefault="00056494" w:rsidP="00617A96">
            <w:pPr>
              <w:spacing w:after="160" w:line="259" w:lineRule="auto"/>
            </w:pPr>
            <w:r w:rsidRPr="009536EB">
              <w:t>SPREP</w:t>
            </w:r>
            <w:r>
              <w:t xml:space="preserve">, </w:t>
            </w:r>
            <w:r w:rsidRPr="009536EB">
              <w:t>Members</w:t>
            </w:r>
            <w:r>
              <w:t xml:space="preserve">, </w:t>
            </w:r>
            <w:r w:rsidRPr="008317D3">
              <w:t>Partners</w:t>
            </w:r>
          </w:p>
        </w:tc>
      </w:tr>
      <w:tr w:rsidR="00056494" w:rsidRPr="009536EB" w14:paraId="106E09BC" w14:textId="77777777" w:rsidTr="00617A96">
        <w:tc>
          <w:tcPr>
            <w:tcW w:w="965" w:type="dxa"/>
          </w:tcPr>
          <w:p w14:paraId="12BD7EE1" w14:textId="77777777" w:rsidR="00056494" w:rsidRPr="009536EB" w:rsidRDefault="00056494" w:rsidP="00617A96">
            <w:pPr>
              <w:spacing w:after="160" w:line="259" w:lineRule="auto"/>
            </w:pPr>
            <w:r>
              <w:t>4.1.6</w:t>
            </w:r>
          </w:p>
        </w:tc>
        <w:tc>
          <w:tcPr>
            <w:tcW w:w="5693" w:type="dxa"/>
          </w:tcPr>
          <w:p w14:paraId="0AB93171" w14:textId="77777777" w:rsidR="00056494" w:rsidRPr="009536EB" w:rsidRDefault="00056494" w:rsidP="00617A96">
            <w:pPr>
              <w:spacing w:after="160" w:line="259" w:lineRule="auto"/>
            </w:pPr>
            <w:r w:rsidRPr="009536EB">
              <w:t xml:space="preserve">Ensure vessels which interact with turtles have turtle dehookers and receive training in safe </w:t>
            </w:r>
            <w:r w:rsidRPr="008B6B27">
              <w:t xml:space="preserve">handling and </w:t>
            </w:r>
            <w:r w:rsidRPr="009536EB">
              <w:t xml:space="preserve">turtle release guidelines. </w:t>
            </w:r>
          </w:p>
        </w:tc>
        <w:tc>
          <w:tcPr>
            <w:tcW w:w="2358" w:type="dxa"/>
          </w:tcPr>
          <w:p w14:paraId="7DAA7C43" w14:textId="77777777" w:rsidR="00056494" w:rsidRPr="009536EB" w:rsidRDefault="00056494" w:rsidP="00617A96">
            <w:pPr>
              <w:spacing w:after="160" w:line="259" w:lineRule="auto"/>
            </w:pPr>
            <w:r w:rsidRPr="009536EB">
              <w:t>SPREP</w:t>
            </w:r>
            <w:r>
              <w:t xml:space="preserve">, </w:t>
            </w:r>
            <w:r w:rsidRPr="009536EB">
              <w:t>Members</w:t>
            </w:r>
            <w:r>
              <w:t>, Partners</w:t>
            </w:r>
          </w:p>
        </w:tc>
      </w:tr>
      <w:tr w:rsidR="00056494" w:rsidRPr="009536EB" w14:paraId="06B6C715" w14:textId="77777777" w:rsidTr="00617A96">
        <w:tc>
          <w:tcPr>
            <w:tcW w:w="965" w:type="dxa"/>
          </w:tcPr>
          <w:p w14:paraId="68781A48" w14:textId="77777777" w:rsidR="00056494" w:rsidRPr="009536EB" w:rsidRDefault="00056494" w:rsidP="00617A96">
            <w:pPr>
              <w:spacing w:after="160" w:line="259" w:lineRule="auto"/>
            </w:pPr>
            <w:r>
              <w:t>4.1.7</w:t>
            </w:r>
          </w:p>
        </w:tc>
        <w:tc>
          <w:tcPr>
            <w:tcW w:w="5693" w:type="dxa"/>
          </w:tcPr>
          <w:p w14:paraId="629523B5" w14:textId="77777777" w:rsidR="00056494" w:rsidRPr="009536EB" w:rsidRDefault="00056494" w:rsidP="00617A96">
            <w:pPr>
              <w:spacing w:after="160" w:line="259" w:lineRule="auto"/>
            </w:pPr>
            <w:r w:rsidRPr="009536EB">
              <w:t>Prohibit the commercial harvesting of marine turtles and their eggs, and commercial trade of their parts and derivatives.</w:t>
            </w:r>
          </w:p>
        </w:tc>
        <w:tc>
          <w:tcPr>
            <w:tcW w:w="2358" w:type="dxa"/>
          </w:tcPr>
          <w:p w14:paraId="0E87B1A5" w14:textId="77777777" w:rsidR="00056494" w:rsidRPr="009536EB" w:rsidRDefault="00056494" w:rsidP="00617A96">
            <w:pPr>
              <w:spacing w:after="160" w:line="259" w:lineRule="auto"/>
            </w:pPr>
            <w:r w:rsidRPr="009536EB">
              <w:t>Members</w:t>
            </w:r>
          </w:p>
        </w:tc>
      </w:tr>
      <w:tr w:rsidR="00056494" w:rsidRPr="009536EB" w14:paraId="0B91BA7E" w14:textId="77777777" w:rsidTr="00617A96">
        <w:tc>
          <w:tcPr>
            <w:tcW w:w="965" w:type="dxa"/>
          </w:tcPr>
          <w:p w14:paraId="2D0036B0" w14:textId="77777777" w:rsidR="00056494" w:rsidRPr="009536EB" w:rsidRDefault="00056494" w:rsidP="00617A96">
            <w:r>
              <w:t>4.1.8</w:t>
            </w:r>
          </w:p>
        </w:tc>
        <w:tc>
          <w:tcPr>
            <w:tcW w:w="5693" w:type="dxa"/>
          </w:tcPr>
          <w:p w14:paraId="7C3ED167" w14:textId="77777777" w:rsidR="00056494" w:rsidRPr="009536EB" w:rsidRDefault="00056494" w:rsidP="00617A96">
            <w:r>
              <w:t xml:space="preserve">Discourage or prohibit the take of </w:t>
            </w:r>
            <w:r w:rsidRPr="008B6B27">
              <w:t>critically endangered</w:t>
            </w:r>
            <w:r>
              <w:t xml:space="preserve"> leatherback and </w:t>
            </w:r>
            <w:r w:rsidRPr="000E3B91">
              <w:t>hawksbill</w:t>
            </w:r>
            <w:r>
              <w:t xml:space="preserve"> turtles for local consumption. </w:t>
            </w:r>
          </w:p>
        </w:tc>
        <w:tc>
          <w:tcPr>
            <w:tcW w:w="2358" w:type="dxa"/>
          </w:tcPr>
          <w:p w14:paraId="10F469F6" w14:textId="77777777" w:rsidR="00056494" w:rsidRPr="009536EB" w:rsidRDefault="00056494" w:rsidP="00617A96">
            <w:r w:rsidRPr="000A7B08">
              <w:t>Mem</w:t>
            </w:r>
            <w:r>
              <w:t>ber</w:t>
            </w:r>
            <w:r w:rsidRPr="000A7B08">
              <w:t>s</w:t>
            </w:r>
            <w:r>
              <w:t>, Partners, SPREP</w:t>
            </w:r>
          </w:p>
        </w:tc>
      </w:tr>
      <w:tr w:rsidR="00056494" w:rsidRPr="000E3B91" w14:paraId="346AB4CA" w14:textId="77777777" w:rsidTr="00617A96">
        <w:tc>
          <w:tcPr>
            <w:tcW w:w="965" w:type="dxa"/>
          </w:tcPr>
          <w:p w14:paraId="70AC291F" w14:textId="77777777" w:rsidR="00056494" w:rsidRPr="000E3B91" w:rsidRDefault="00056494" w:rsidP="00617A96">
            <w:r>
              <w:t>4.1.9</w:t>
            </w:r>
          </w:p>
        </w:tc>
        <w:tc>
          <w:tcPr>
            <w:tcW w:w="5693" w:type="dxa"/>
          </w:tcPr>
          <w:p w14:paraId="17B270B1" w14:textId="77777777" w:rsidR="00056494" w:rsidRPr="000E3B91" w:rsidRDefault="00056494" w:rsidP="00617A96">
            <w:r w:rsidRPr="000E3B91">
              <w:t>Where traditional take is allowed for other species under national legislation, promote the establishment of both minimum and maximum size limits for all species</w:t>
            </w:r>
            <w:r>
              <w:t xml:space="preserve"> (as recommended by experts)</w:t>
            </w:r>
            <w:r w:rsidRPr="000E3B91">
              <w:t>, so that adult turtles are not taken, and promote regulations/taboo to prohibit the take of turtle eggs and nesters, to ensure that there is adequate recruitment to the population to promote recovery of depleted populations; ongoing monitoring and compliance is required.</w:t>
            </w:r>
          </w:p>
        </w:tc>
        <w:tc>
          <w:tcPr>
            <w:tcW w:w="2358" w:type="dxa"/>
          </w:tcPr>
          <w:p w14:paraId="3399F577" w14:textId="77777777" w:rsidR="00056494" w:rsidRPr="000E3B91" w:rsidRDefault="00056494" w:rsidP="00617A96">
            <w:r w:rsidRPr="000E3B91">
              <w:t>Members, Partners, SPREP</w:t>
            </w:r>
          </w:p>
        </w:tc>
      </w:tr>
      <w:tr w:rsidR="00056494" w:rsidRPr="009536EB" w14:paraId="351A4BA4" w14:textId="77777777" w:rsidTr="00617A96">
        <w:tc>
          <w:tcPr>
            <w:tcW w:w="965" w:type="dxa"/>
          </w:tcPr>
          <w:p w14:paraId="7CA68C0F" w14:textId="77777777" w:rsidR="00056494" w:rsidRPr="009536EB" w:rsidRDefault="00056494" w:rsidP="00617A96">
            <w:pPr>
              <w:spacing w:after="160" w:line="259" w:lineRule="auto"/>
            </w:pPr>
            <w:r>
              <w:t>4.1.10</w:t>
            </w:r>
          </w:p>
        </w:tc>
        <w:tc>
          <w:tcPr>
            <w:tcW w:w="5693" w:type="dxa"/>
          </w:tcPr>
          <w:p w14:paraId="1C58241F" w14:textId="77777777" w:rsidR="00056494" w:rsidRPr="009536EB" w:rsidRDefault="00056494" w:rsidP="00617A96">
            <w:pPr>
              <w:spacing w:after="160" w:line="259" w:lineRule="auto"/>
            </w:pPr>
            <w:r w:rsidRPr="009536EB">
              <w:t xml:space="preserve">Work with CITES, TRAFFIC and national governments to </w:t>
            </w:r>
            <w:r>
              <w:t>support implementation of CITES turtle decisions and resolutions relating to</w:t>
            </w:r>
            <w:r w:rsidRPr="009536EB">
              <w:t xml:space="preserve"> turtles; and encourage governments which are Parties to CITES to </w:t>
            </w:r>
            <w:r w:rsidRPr="00FF15AE">
              <w:t>enfo</w:t>
            </w:r>
            <w:r w:rsidRPr="00BB145B">
              <w:t xml:space="preserve">rce and </w:t>
            </w:r>
            <w:r w:rsidRPr="009536EB">
              <w:t xml:space="preserve">comply with Appendix 1 listing requirements </w:t>
            </w:r>
            <w:r w:rsidRPr="00FF15AE">
              <w:t>wh</w:t>
            </w:r>
            <w:r w:rsidRPr="00BB145B">
              <w:t xml:space="preserve">ich will prevent the </w:t>
            </w:r>
            <w:r w:rsidRPr="009536EB">
              <w:t>export of turtle products.</w:t>
            </w:r>
            <w:r w:rsidRPr="00BB145B">
              <w:t xml:space="preserve"> </w:t>
            </w:r>
            <w:r w:rsidRPr="00FF15AE">
              <w:t xml:space="preserve"> </w:t>
            </w:r>
          </w:p>
        </w:tc>
        <w:tc>
          <w:tcPr>
            <w:tcW w:w="2358" w:type="dxa"/>
          </w:tcPr>
          <w:p w14:paraId="7C6E78B9" w14:textId="77777777" w:rsidR="00056494" w:rsidRPr="009536EB" w:rsidRDefault="00056494" w:rsidP="00617A96">
            <w:pPr>
              <w:spacing w:after="160" w:line="259" w:lineRule="auto"/>
            </w:pPr>
            <w:r w:rsidRPr="00FF15AE">
              <w:t>SPREP</w:t>
            </w:r>
            <w:r>
              <w:t xml:space="preserve">, </w:t>
            </w:r>
            <w:r w:rsidRPr="00BB145B">
              <w:t>CITES</w:t>
            </w:r>
            <w:r>
              <w:t xml:space="preserve">, </w:t>
            </w:r>
            <w:r w:rsidRPr="00BB145B">
              <w:t>TRAFFIC</w:t>
            </w:r>
            <w:r>
              <w:t xml:space="preserve">, </w:t>
            </w:r>
            <w:r w:rsidRPr="00BB145B">
              <w:t>WWF</w:t>
            </w:r>
          </w:p>
        </w:tc>
      </w:tr>
      <w:tr w:rsidR="00056494" w:rsidRPr="009536EB" w14:paraId="5369DD6A" w14:textId="77777777" w:rsidTr="00617A96">
        <w:tc>
          <w:tcPr>
            <w:tcW w:w="965" w:type="dxa"/>
          </w:tcPr>
          <w:p w14:paraId="4CD4A4ED" w14:textId="77777777" w:rsidR="00056494" w:rsidRPr="009536EB" w:rsidRDefault="00056494" w:rsidP="00617A96">
            <w:r>
              <w:t>4.1.</w:t>
            </w:r>
            <w:r w:rsidRPr="000E3B91">
              <w:t>1</w:t>
            </w:r>
            <w:r>
              <w:t>1</w:t>
            </w:r>
          </w:p>
        </w:tc>
        <w:tc>
          <w:tcPr>
            <w:tcW w:w="5693" w:type="dxa"/>
          </w:tcPr>
          <w:p w14:paraId="14C7E37A" w14:textId="77777777" w:rsidR="00056494" w:rsidRPr="009536EB" w:rsidRDefault="00056494" w:rsidP="00617A96">
            <w:r w:rsidRPr="00804913">
              <w:t xml:space="preserve">Support genetic </w:t>
            </w:r>
            <w:r>
              <w:t>profiling</w:t>
            </w:r>
            <w:r w:rsidRPr="00804913">
              <w:t xml:space="preserve"> of </w:t>
            </w:r>
            <w:r>
              <w:t>marine</w:t>
            </w:r>
            <w:r w:rsidRPr="00804913">
              <w:t xml:space="preserve"> </w:t>
            </w:r>
            <w:r>
              <w:t>turtle</w:t>
            </w:r>
            <w:r w:rsidRPr="00804913">
              <w:t xml:space="preserve"> nesting sites in Oceania </w:t>
            </w:r>
            <w:r>
              <w:t xml:space="preserve">especially hawksbill turtles, </w:t>
            </w:r>
            <w:r w:rsidRPr="00804913">
              <w:t>to assist with tracking illegal international trade</w:t>
            </w:r>
            <w:r>
              <w:t>.</w:t>
            </w:r>
          </w:p>
        </w:tc>
        <w:tc>
          <w:tcPr>
            <w:tcW w:w="2358" w:type="dxa"/>
          </w:tcPr>
          <w:p w14:paraId="536E8ED2" w14:textId="77777777" w:rsidR="00056494" w:rsidRPr="009536EB" w:rsidRDefault="00056494" w:rsidP="00617A96">
            <w:r w:rsidRPr="00804913">
              <w:t>SPREP</w:t>
            </w:r>
            <w:r>
              <w:t xml:space="preserve">, </w:t>
            </w:r>
            <w:r w:rsidRPr="00804913">
              <w:t>Partners</w:t>
            </w:r>
            <w:r>
              <w:t xml:space="preserve">, </w:t>
            </w:r>
            <w:r w:rsidRPr="00804913">
              <w:t>Members</w:t>
            </w:r>
            <w:r>
              <w:t xml:space="preserve">, </w:t>
            </w:r>
            <w:r w:rsidRPr="007D670E">
              <w:t>WWF</w:t>
            </w:r>
            <w:r w:rsidRPr="00804913">
              <w:t xml:space="preserve"> </w:t>
            </w:r>
          </w:p>
        </w:tc>
      </w:tr>
      <w:tr w:rsidR="00056494" w:rsidRPr="009536EB" w14:paraId="6FB57005" w14:textId="77777777" w:rsidTr="00617A96">
        <w:tc>
          <w:tcPr>
            <w:tcW w:w="6658" w:type="dxa"/>
            <w:gridSpan w:val="2"/>
          </w:tcPr>
          <w:p w14:paraId="1F5FFE28" w14:textId="77777777" w:rsidR="00056494" w:rsidRPr="009536EB" w:rsidRDefault="00056494" w:rsidP="00211989">
            <w:pPr>
              <w:spacing w:line="259" w:lineRule="auto"/>
              <w:rPr>
                <w:b/>
                <w:bCs/>
              </w:rPr>
            </w:pPr>
            <w:r w:rsidRPr="009536EB">
              <w:rPr>
                <w:b/>
                <w:bCs/>
              </w:rPr>
              <w:t>INDICATORS:</w:t>
            </w:r>
          </w:p>
          <w:p w14:paraId="40A6056B" w14:textId="77777777" w:rsidR="00056494" w:rsidRPr="00DE1F36" w:rsidRDefault="00056494" w:rsidP="000607E9">
            <w:pPr>
              <w:numPr>
                <w:ilvl w:val="0"/>
                <w:numId w:val="74"/>
              </w:numPr>
              <w:spacing w:line="259" w:lineRule="auto"/>
            </w:pPr>
            <w:r>
              <w:t>An extinction risk analysis of turtles throughout the Pacific is published and available on the SPREP website.</w:t>
            </w:r>
            <w:r w:rsidRPr="000E3B91">
              <w:rPr>
                <w:rFonts w:cstheme="minorHAnsi"/>
              </w:rPr>
              <w:t xml:space="preserve"> </w:t>
            </w:r>
          </w:p>
          <w:p w14:paraId="3C2ABF40" w14:textId="77777777" w:rsidR="00056494" w:rsidRDefault="00056494" w:rsidP="000607E9">
            <w:pPr>
              <w:numPr>
                <w:ilvl w:val="0"/>
                <w:numId w:val="74"/>
              </w:numPr>
              <w:spacing w:line="259" w:lineRule="auto"/>
            </w:pPr>
            <w:r w:rsidRPr="000E3B91">
              <w:rPr>
                <w:rFonts w:cstheme="minorHAnsi"/>
              </w:rPr>
              <w:t>Developments are avoided in key nesting areas and mitigation implemented in other areas that reduces light pollution impacts</w:t>
            </w:r>
            <w:r>
              <w:rPr>
                <w:rFonts w:cstheme="minorHAnsi"/>
              </w:rPr>
              <w:t>.</w:t>
            </w:r>
          </w:p>
          <w:p w14:paraId="4EF7CADF" w14:textId="77777777" w:rsidR="00056494" w:rsidRDefault="00056494" w:rsidP="000607E9">
            <w:pPr>
              <w:numPr>
                <w:ilvl w:val="0"/>
                <w:numId w:val="74"/>
              </w:numPr>
              <w:spacing w:line="259" w:lineRule="auto"/>
            </w:pPr>
            <w:r>
              <w:t xml:space="preserve">Light pollution impacts on turtles and appropriate mitigation is included in relevant EIA processes. </w:t>
            </w:r>
          </w:p>
          <w:p w14:paraId="132EB7F0" w14:textId="77777777" w:rsidR="00056494" w:rsidRDefault="00056494" w:rsidP="000607E9">
            <w:pPr>
              <w:numPr>
                <w:ilvl w:val="0"/>
                <w:numId w:val="74"/>
              </w:numPr>
              <w:spacing w:line="259" w:lineRule="auto"/>
            </w:pPr>
            <w:r w:rsidRPr="000E3B91">
              <w:t>All known major nesting beaches are protected</w:t>
            </w:r>
            <w:r>
              <w:t xml:space="preserve"> from</w:t>
            </w:r>
            <w:r w:rsidRPr="000E3B91">
              <w:t xml:space="preserve"> </w:t>
            </w:r>
            <w:r>
              <w:t>invasive animals</w:t>
            </w:r>
            <w:r w:rsidRPr="000E3B91">
              <w:t>, and appropriate mitigation measures are implemented to promote the objective of 70% of nests being fully productive.</w:t>
            </w:r>
          </w:p>
          <w:p w14:paraId="02532D63" w14:textId="77777777" w:rsidR="00056494" w:rsidRDefault="00056494" w:rsidP="000607E9">
            <w:pPr>
              <w:numPr>
                <w:ilvl w:val="0"/>
                <w:numId w:val="74"/>
              </w:numPr>
              <w:spacing w:line="259" w:lineRule="auto"/>
            </w:pPr>
            <w:r w:rsidRPr="009536EB">
              <w:t>CMM inc</w:t>
            </w:r>
            <w:r>
              <w:t xml:space="preserve">ludes the listed mitigation measures to improve protection of turtles from fisheries interactions.  </w:t>
            </w:r>
          </w:p>
          <w:p w14:paraId="4C00CF1C" w14:textId="77777777" w:rsidR="00056494" w:rsidRPr="009536EB" w:rsidRDefault="00056494" w:rsidP="000607E9">
            <w:pPr>
              <w:numPr>
                <w:ilvl w:val="0"/>
                <w:numId w:val="74"/>
              </w:numPr>
              <w:spacing w:line="259" w:lineRule="auto"/>
            </w:pPr>
            <w:r>
              <w:t>Trials on use of</w:t>
            </w:r>
            <w:r w:rsidRPr="009536EB">
              <w:t xml:space="preserve"> hookpods </w:t>
            </w:r>
            <w:r>
              <w:t>as a mitigation device</w:t>
            </w:r>
            <w:r w:rsidRPr="009536EB">
              <w:t xml:space="preserve"> on longline fishing vessels </w:t>
            </w:r>
            <w:r>
              <w:t>has been undertaken and results shared</w:t>
            </w:r>
            <w:r w:rsidRPr="009536EB">
              <w:t>.</w:t>
            </w:r>
          </w:p>
          <w:p w14:paraId="56163C17" w14:textId="77777777" w:rsidR="00056494" w:rsidRPr="000E3B91" w:rsidRDefault="00056494" w:rsidP="000607E9">
            <w:pPr>
              <w:numPr>
                <w:ilvl w:val="0"/>
                <w:numId w:val="74"/>
              </w:numPr>
              <w:spacing w:line="259" w:lineRule="auto"/>
            </w:pPr>
            <w:r w:rsidRPr="000E3B91">
              <w:t xml:space="preserve">Turtle de-hookers have been made available and training on safe turtle release and use of mitigation measures has been undertaken in at least 3 </w:t>
            </w:r>
            <w:r>
              <w:t>countries/territories.</w:t>
            </w:r>
            <w:r w:rsidRPr="000E3B91">
              <w:t xml:space="preserve"> </w:t>
            </w:r>
          </w:p>
          <w:p w14:paraId="2E0C23CF" w14:textId="77777777" w:rsidR="00056494" w:rsidRPr="000E3B91" w:rsidRDefault="00056494" w:rsidP="000607E9">
            <w:pPr>
              <w:numPr>
                <w:ilvl w:val="0"/>
                <w:numId w:val="74"/>
              </w:numPr>
              <w:spacing w:line="259" w:lineRule="auto"/>
            </w:pPr>
            <w:r w:rsidRPr="000E3B91">
              <w:t xml:space="preserve">Pacific Island countries and territories where turtle harvesting is not prohibited are documenting reliable information on turtle harvesting and turtle egg collection; and countries with a prohibition on turtle take are reporting on compliance. </w:t>
            </w:r>
          </w:p>
          <w:p w14:paraId="22C693CB" w14:textId="77777777" w:rsidR="00056494" w:rsidRPr="009536EB" w:rsidRDefault="00056494" w:rsidP="000607E9">
            <w:pPr>
              <w:numPr>
                <w:ilvl w:val="0"/>
                <w:numId w:val="74"/>
              </w:numPr>
              <w:spacing w:line="259" w:lineRule="auto"/>
            </w:pPr>
            <w:r>
              <w:t>All</w:t>
            </w:r>
            <w:r w:rsidRPr="000E3B91">
              <w:t xml:space="preserve"> members where turtle harvesting is permitted</w:t>
            </w:r>
            <w:r>
              <w:t xml:space="preserve"> for traditional and subsistence use</w:t>
            </w:r>
            <w:r w:rsidRPr="000E3B91">
              <w:t xml:space="preserve"> have introduced strategies to promote sustainable levels of take. </w:t>
            </w:r>
          </w:p>
          <w:p w14:paraId="3720932F" w14:textId="77777777" w:rsidR="00056494" w:rsidRDefault="00056494" w:rsidP="000607E9">
            <w:pPr>
              <w:numPr>
                <w:ilvl w:val="0"/>
                <w:numId w:val="74"/>
              </w:numPr>
              <w:spacing w:line="259" w:lineRule="auto"/>
            </w:pPr>
            <w:r w:rsidRPr="009536EB">
              <w:t xml:space="preserve">Improved compliance with CITES </w:t>
            </w:r>
            <w:r w:rsidRPr="00FF15AE">
              <w:t>resolutions</w:t>
            </w:r>
            <w:r w:rsidRPr="009536EB">
              <w:t>, especially amongst CITES Parties in the Region.</w:t>
            </w:r>
          </w:p>
          <w:p w14:paraId="77BB5401" w14:textId="77777777" w:rsidR="00056494" w:rsidRPr="009536EB" w:rsidRDefault="00056494" w:rsidP="000607E9">
            <w:pPr>
              <w:numPr>
                <w:ilvl w:val="0"/>
                <w:numId w:val="74"/>
              </w:numPr>
              <w:spacing w:line="259" w:lineRule="auto"/>
            </w:pPr>
            <w:r>
              <w:t>The genetic profiles of major hawksbill nesting sites in Oceania is mapped and is being utilised to track illegal trade</w:t>
            </w:r>
          </w:p>
        </w:tc>
        <w:tc>
          <w:tcPr>
            <w:tcW w:w="2358" w:type="dxa"/>
          </w:tcPr>
          <w:p w14:paraId="689293B6" w14:textId="77777777" w:rsidR="00056494" w:rsidRPr="009536EB" w:rsidRDefault="00056494" w:rsidP="00211989">
            <w:pPr>
              <w:spacing w:line="259" w:lineRule="auto"/>
              <w:rPr>
                <w:b/>
                <w:bCs/>
              </w:rPr>
            </w:pPr>
            <w:r w:rsidRPr="009536EB">
              <w:rPr>
                <w:b/>
                <w:bCs/>
              </w:rPr>
              <w:t>TIMEFRAME:</w:t>
            </w:r>
          </w:p>
          <w:p w14:paraId="5A3995F1" w14:textId="77777777" w:rsidR="00056494" w:rsidRDefault="00056494" w:rsidP="000607E9">
            <w:pPr>
              <w:numPr>
                <w:ilvl w:val="0"/>
                <w:numId w:val="75"/>
              </w:numPr>
              <w:spacing w:line="259" w:lineRule="auto"/>
            </w:pPr>
            <w:r>
              <w:t>2022</w:t>
            </w:r>
          </w:p>
          <w:p w14:paraId="6E3A1CCF" w14:textId="77777777" w:rsidR="00056494" w:rsidRDefault="00056494" w:rsidP="000607E9">
            <w:pPr>
              <w:numPr>
                <w:ilvl w:val="0"/>
                <w:numId w:val="75"/>
              </w:numPr>
              <w:spacing w:line="259" w:lineRule="auto"/>
            </w:pPr>
            <w:r>
              <w:t>2022</w:t>
            </w:r>
          </w:p>
          <w:p w14:paraId="46701E5F" w14:textId="77777777" w:rsidR="00056494" w:rsidRPr="009536EB" w:rsidRDefault="00056494" w:rsidP="000607E9">
            <w:pPr>
              <w:numPr>
                <w:ilvl w:val="0"/>
                <w:numId w:val="75"/>
              </w:numPr>
              <w:spacing w:line="259" w:lineRule="auto"/>
            </w:pPr>
            <w:r>
              <w:t>Ongoing</w:t>
            </w:r>
          </w:p>
          <w:p w14:paraId="5649EF03" w14:textId="77777777" w:rsidR="00056494" w:rsidRPr="009536EB" w:rsidRDefault="00056494" w:rsidP="000607E9">
            <w:pPr>
              <w:numPr>
                <w:ilvl w:val="0"/>
                <w:numId w:val="75"/>
              </w:numPr>
              <w:spacing w:line="259" w:lineRule="auto"/>
            </w:pPr>
            <w:r w:rsidRPr="000E3B91">
              <w:t>202</w:t>
            </w:r>
            <w:r>
              <w:t>6</w:t>
            </w:r>
          </w:p>
          <w:p w14:paraId="6D633162" w14:textId="77777777" w:rsidR="00056494" w:rsidRDefault="00056494" w:rsidP="000607E9">
            <w:pPr>
              <w:numPr>
                <w:ilvl w:val="0"/>
                <w:numId w:val="75"/>
              </w:numPr>
              <w:spacing w:line="259" w:lineRule="auto"/>
            </w:pPr>
            <w:r>
              <w:t>2026</w:t>
            </w:r>
          </w:p>
          <w:p w14:paraId="116A8101" w14:textId="77777777" w:rsidR="00056494" w:rsidRPr="009536EB" w:rsidRDefault="00056494" w:rsidP="000607E9">
            <w:pPr>
              <w:numPr>
                <w:ilvl w:val="0"/>
                <w:numId w:val="75"/>
              </w:numPr>
              <w:spacing w:line="259" w:lineRule="auto"/>
            </w:pPr>
            <w:r w:rsidRPr="009536EB">
              <w:t>202</w:t>
            </w:r>
            <w:r>
              <w:t>3</w:t>
            </w:r>
          </w:p>
          <w:p w14:paraId="3DE3B557" w14:textId="77777777" w:rsidR="00056494" w:rsidRPr="009536EB" w:rsidRDefault="00056494" w:rsidP="000607E9">
            <w:pPr>
              <w:numPr>
                <w:ilvl w:val="0"/>
                <w:numId w:val="75"/>
              </w:numPr>
              <w:spacing w:line="259" w:lineRule="auto"/>
            </w:pPr>
            <w:r w:rsidRPr="000E3B91">
              <w:t>202</w:t>
            </w:r>
            <w:r>
              <w:t>3</w:t>
            </w:r>
          </w:p>
          <w:p w14:paraId="63B0AA5D" w14:textId="77777777" w:rsidR="00056494" w:rsidRPr="009536EB" w:rsidRDefault="00056494" w:rsidP="000607E9">
            <w:pPr>
              <w:numPr>
                <w:ilvl w:val="0"/>
                <w:numId w:val="75"/>
              </w:numPr>
              <w:spacing w:line="259" w:lineRule="auto"/>
            </w:pPr>
            <w:r w:rsidRPr="000E3B91">
              <w:t>202</w:t>
            </w:r>
            <w:r>
              <w:t>6</w:t>
            </w:r>
          </w:p>
          <w:p w14:paraId="0B8490DF" w14:textId="77777777" w:rsidR="00056494" w:rsidRDefault="00056494" w:rsidP="000607E9">
            <w:pPr>
              <w:numPr>
                <w:ilvl w:val="0"/>
                <w:numId w:val="75"/>
              </w:numPr>
              <w:spacing w:line="259" w:lineRule="auto"/>
            </w:pPr>
            <w:r>
              <w:t>2026</w:t>
            </w:r>
          </w:p>
          <w:p w14:paraId="77B681BE" w14:textId="77777777" w:rsidR="00056494" w:rsidRPr="000E3B91" w:rsidRDefault="00056494" w:rsidP="000607E9">
            <w:pPr>
              <w:numPr>
                <w:ilvl w:val="0"/>
                <w:numId w:val="75"/>
              </w:numPr>
              <w:spacing w:line="259" w:lineRule="auto"/>
            </w:pPr>
            <w:r>
              <w:t>2026</w:t>
            </w:r>
          </w:p>
          <w:p w14:paraId="2F9C41D9" w14:textId="77777777" w:rsidR="00056494" w:rsidRPr="000E3B91" w:rsidRDefault="00056494" w:rsidP="000607E9">
            <w:pPr>
              <w:numPr>
                <w:ilvl w:val="0"/>
                <w:numId w:val="75"/>
              </w:numPr>
              <w:spacing w:line="259" w:lineRule="auto"/>
            </w:pPr>
            <w:r>
              <w:t>2026</w:t>
            </w:r>
          </w:p>
          <w:p w14:paraId="1896E3FF" w14:textId="77777777" w:rsidR="00056494" w:rsidRPr="009536EB" w:rsidRDefault="00056494" w:rsidP="00211989">
            <w:pPr>
              <w:spacing w:line="259" w:lineRule="auto"/>
            </w:pPr>
          </w:p>
        </w:tc>
      </w:tr>
    </w:tbl>
    <w:p w14:paraId="1E976D79" w14:textId="77777777" w:rsidR="00056494" w:rsidRPr="009536EB" w:rsidRDefault="00056494" w:rsidP="00056494"/>
    <w:tbl>
      <w:tblPr>
        <w:tblStyle w:val="TableGrid"/>
        <w:tblW w:w="0" w:type="auto"/>
        <w:tblLook w:val="04A0" w:firstRow="1" w:lastRow="0" w:firstColumn="1" w:lastColumn="0" w:noHBand="0" w:noVBand="1"/>
      </w:tblPr>
      <w:tblGrid>
        <w:gridCol w:w="988"/>
        <w:gridCol w:w="5670"/>
        <w:gridCol w:w="2358"/>
      </w:tblGrid>
      <w:tr w:rsidR="00056494" w:rsidRPr="009536EB" w14:paraId="4CE916B2" w14:textId="77777777" w:rsidTr="00617A96">
        <w:tc>
          <w:tcPr>
            <w:tcW w:w="9016" w:type="dxa"/>
            <w:gridSpan w:val="3"/>
          </w:tcPr>
          <w:p w14:paraId="2FD30164" w14:textId="77777777" w:rsidR="00056494" w:rsidRPr="009536EB" w:rsidRDefault="00056494" w:rsidP="00617A96">
            <w:pPr>
              <w:spacing w:after="160" w:line="259" w:lineRule="auto"/>
              <w:rPr>
                <w:b/>
                <w:bCs/>
              </w:rPr>
            </w:pPr>
            <w:r w:rsidRPr="009536EB">
              <w:rPr>
                <w:b/>
                <w:bCs/>
              </w:rPr>
              <w:t>THEME 5: CULTURAL SIGNIFICANCE AND VALUE</w:t>
            </w:r>
          </w:p>
        </w:tc>
      </w:tr>
      <w:tr w:rsidR="00056494" w:rsidRPr="009536EB" w14:paraId="37444A2F" w14:textId="77777777" w:rsidTr="00617A96">
        <w:tc>
          <w:tcPr>
            <w:tcW w:w="9016" w:type="dxa"/>
            <w:gridSpan w:val="3"/>
          </w:tcPr>
          <w:p w14:paraId="25187B70" w14:textId="77777777" w:rsidR="00056494" w:rsidRPr="009536EB" w:rsidRDefault="00056494" w:rsidP="00617A96">
            <w:pPr>
              <w:spacing w:after="160" w:line="259" w:lineRule="auto"/>
              <w:rPr>
                <w:b/>
                <w:bCs/>
              </w:rPr>
            </w:pPr>
            <w:r w:rsidRPr="00067770">
              <w:rPr>
                <w:b/>
                <w:bCs/>
              </w:rPr>
              <w:t xml:space="preserve">Objective 1: </w:t>
            </w:r>
            <w:r>
              <w:rPr>
                <w:b/>
                <w:bCs/>
              </w:rPr>
              <w:t>Recognise the value of traditional knowledge, customs and marine tenure and ensure it informs and is incorporated into management.</w:t>
            </w:r>
          </w:p>
        </w:tc>
      </w:tr>
      <w:tr w:rsidR="00056494" w:rsidRPr="009536EB" w14:paraId="4EB5BCC0" w14:textId="77777777" w:rsidTr="00617A96">
        <w:tc>
          <w:tcPr>
            <w:tcW w:w="988" w:type="dxa"/>
          </w:tcPr>
          <w:p w14:paraId="51DEC663" w14:textId="77777777" w:rsidR="00056494" w:rsidRPr="009536EB" w:rsidRDefault="00056494" w:rsidP="00617A96">
            <w:pPr>
              <w:spacing w:after="160" w:line="259" w:lineRule="auto"/>
              <w:rPr>
                <w:b/>
                <w:bCs/>
              </w:rPr>
            </w:pPr>
            <w:r w:rsidRPr="009536EB">
              <w:rPr>
                <w:b/>
                <w:bCs/>
              </w:rPr>
              <w:t>Number</w:t>
            </w:r>
          </w:p>
        </w:tc>
        <w:tc>
          <w:tcPr>
            <w:tcW w:w="5670" w:type="dxa"/>
          </w:tcPr>
          <w:p w14:paraId="6A6DB195" w14:textId="77777777" w:rsidR="00056494" w:rsidRPr="009536EB" w:rsidRDefault="00056494" w:rsidP="00617A96">
            <w:pPr>
              <w:spacing w:after="160" w:line="259" w:lineRule="auto"/>
              <w:rPr>
                <w:b/>
                <w:bCs/>
              </w:rPr>
            </w:pPr>
            <w:r w:rsidRPr="009536EB">
              <w:rPr>
                <w:b/>
                <w:bCs/>
              </w:rPr>
              <w:t>Action</w:t>
            </w:r>
          </w:p>
        </w:tc>
        <w:tc>
          <w:tcPr>
            <w:tcW w:w="2358" w:type="dxa"/>
          </w:tcPr>
          <w:p w14:paraId="0D42975F" w14:textId="77777777" w:rsidR="00056494" w:rsidRPr="009536EB" w:rsidRDefault="00056494" w:rsidP="00617A96">
            <w:pPr>
              <w:spacing w:after="160" w:line="259" w:lineRule="auto"/>
              <w:rPr>
                <w:b/>
                <w:bCs/>
              </w:rPr>
            </w:pPr>
            <w:r w:rsidRPr="009536EB">
              <w:rPr>
                <w:b/>
                <w:bCs/>
              </w:rPr>
              <w:t>Responsibility</w:t>
            </w:r>
          </w:p>
        </w:tc>
      </w:tr>
      <w:tr w:rsidR="00056494" w:rsidRPr="009536EB" w14:paraId="322AFA24" w14:textId="77777777" w:rsidTr="00617A96">
        <w:tc>
          <w:tcPr>
            <w:tcW w:w="988" w:type="dxa"/>
          </w:tcPr>
          <w:p w14:paraId="2D16F628" w14:textId="77777777" w:rsidR="00056494" w:rsidRPr="009536EB" w:rsidRDefault="00056494" w:rsidP="00617A96">
            <w:pPr>
              <w:spacing w:after="160" w:line="259" w:lineRule="auto"/>
            </w:pPr>
            <w:r>
              <w:t>5.1.1</w:t>
            </w:r>
          </w:p>
        </w:tc>
        <w:tc>
          <w:tcPr>
            <w:tcW w:w="5670" w:type="dxa"/>
          </w:tcPr>
          <w:p w14:paraId="64EE1F4A" w14:textId="77777777" w:rsidR="00056494" w:rsidRPr="009536EB" w:rsidRDefault="00056494" w:rsidP="00617A96">
            <w:pPr>
              <w:spacing w:after="160" w:line="259" w:lineRule="auto"/>
            </w:pPr>
            <w:r>
              <w:t xml:space="preserve">Support communities to undertake monitoring of marine turtles rather than harvest, through training opportunities which incorporate Traditional </w:t>
            </w:r>
            <w:r w:rsidRPr="000E3B91">
              <w:t>K</w:t>
            </w:r>
            <w:r>
              <w:t>nowledge (TK) and custom.</w:t>
            </w:r>
          </w:p>
        </w:tc>
        <w:tc>
          <w:tcPr>
            <w:tcW w:w="2358" w:type="dxa"/>
          </w:tcPr>
          <w:p w14:paraId="1E335405" w14:textId="77777777" w:rsidR="00056494" w:rsidRPr="009536EB" w:rsidRDefault="00056494" w:rsidP="00617A96">
            <w:pPr>
              <w:spacing w:after="160" w:line="259" w:lineRule="auto"/>
            </w:pPr>
            <w:r>
              <w:t>Members, SPREP</w:t>
            </w:r>
          </w:p>
        </w:tc>
      </w:tr>
      <w:tr w:rsidR="00056494" w:rsidRPr="009536EB" w14:paraId="71A757F3" w14:textId="77777777" w:rsidTr="00617A96">
        <w:tc>
          <w:tcPr>
            <w:tcW w:w="988" w:type="dxa"/>
          </w:tcPr>
          <w:p w14:paraId="35CB0501" w14:textId="77777777" w:rsidR="00056494" w:rsidRPr="009536EB" w:rsidRDefault="00056494" w:rsidP="00617A96">
            <w:pPr>
              <w:spacing w:after="160" w:line="259" w:lineRule="auto"/>
            </w:pPr>
            <w:r>
              <w:t>5.1.2</w:t>
            </w:r>
          </w:p>
        </w:tc>
        <w:tc>
          <w:tcPr>
            <w:tcW w:w="5670" w:type="dxa"/>
          </w:tcPr>
          <w:p w14:paraId="488BCD9B" w14:textId="77777777" w:rsidR="00056494" w:rsidRPr="009536EB" w:rsidRDefault="00056494" w:rsidP="00617A96">
            <w:pPr>
              <w:spacing w:after="160" w:line="259" w:lineRule="auto"/>
            </w:pPr>
            <w:r w:rsidRPr="000E3B91">
              <w:t>Facilitate</w:t>
            </w:r>
            <w:r>
              <w:t xml:space="preserve"> the use of TK and customary practices to be an integral part of the recovery </w:t>
            </w:r>
            <w:r w:rsidRPr="008621B2">
              <w:t>o</w:t>
            </w:r>
            <w:r w:rsidRPr="00FF15AE">
              <w:t>f</w:t>
            </w:r>
            <w:r>
              <w:t xml:space="preserve"> turtle populations in the </w:t>
            </w:r>
            <w:r w:rsidRPr="000E3B91">
              <w:t>Pacific</w:t>
            </w:r>
            <w:r>
              <w:t xml:space="preserve">, </w:t>
            </w:r>
            <w:r w:rsidRPr="000E3B91">
              <w:t>e</w:t>
            </w:r>
            <w:r>
              <w:t>.g</w:t>
            </w:r>
            <w:r w:rsidRPr="000E3B91">
              <w:t>.,</w:t>
            </w:r>
            <w:r>
              <w:t xml:space="preserve"> establishing Indigenous protected areas. </w:t>
            </w:r>
          </w:p>
        </w:tc>
        <w:tc>
          <w:tcPr>
            <w:tcW w:w="2358" w:type="dxa"/>
          </w:tcPr>
          <w:p w14:paraId="365B8FC5" w14:textId="77777777" w:rsidR="00056494" w:rsidRPr="009536EB" w:rsidRDefault="00056494" w:rsidP="00617A96">
            <w:pPr>
              <w:spacing w:after="160" w:line="259" w:lineRule="auto"/>
            </w:pPr>
            <w:r>
              <w:t>Members</w:t>
            </w:r>
          </w:p>
        </w:tc>
      </w:tr>
      <w:tr w:rsidR="00056494" w:rsidRPr="009536EB" w14:paraId="6794AF0F" w14:textId="77777777" w:rsidTr="00617A96">
        <w:tc>
          <w:tcPr>
            <w:tcW w:w="988" w:type="dxa"/>
          </w:tcPr>
          <w:p w14:paraId="3BE5E7E2" w14:textId="77777777" w:rsidR="00056494" w:rsidRPr="009536EB" w:rsidRDefault="00056494" w:rsidP="00617A96">
            <w:pPr>
              <w:spacing w:after="160" w:line="259" w:lineRule="auto"/>
            </w:pPr>
            <w:r>
              <w:t>5.1.3</w:t>
            </w:r>
          </w:p>
        </w:tc>
        <w:tc>
          <w:tcPr>
            <w:tcW w:w="5670" w:type="dxa"/>
          </w:tcPr>
          <w:p w14:paraId="7DFDA470" w14:textId="77777777" w:rsidR="00056494" w:rsidRPr="009536EB" w:rsidRDefault="00056494" w:rsidP="00617A96">
            <w:pPr>
              <w:spacing w:after="160" w:line="259" w:lineRule="auto"/>
            </w:pPr>
            <w:r>
              <w:t xml:space="preserve">Facilitate the documentation of TK and customary practices as part of the process of moving to monitoring </w:t>
            </w:r>
            <w:r w:rsidRPr="00FF15AE">
              <w:t>instead of</w:t>
            </w:r>
            <w:r>
              <w:t xml:space="preserve"> harvest. </w:t>
            </w:r>
          </w:p>
        </w:tc>
        <w:tc>
          <w:tcPr>
            <w:tcW w:w="2358" w:type="dxa"/>
          </w:tcPr>
          <w:p w14:paraId="069A46A4" w14:textId="77777777" w:rsidR="00056494" w:rsidRPr="009536EB" w:rsidRDefault="00056494" w:rsidP="00617A96">
            <w:pPr>
              <w:spacing w:after="160" w:line="259" w:lineRule="auto"/>
            </w:pPr>
            <w:r>
              <w:t xml:space="preserve">Members, SPREP </w:t>
            </w:r>
          </w:p>
        </w:tc>
      </w:tr>
      <w:tr w:rsidR="00056494" w:rsidRPr="009536EB" w14:paraId="6C11739B" w14:textId="77777777" w:rsidTr="00617A96">
        <w:tc>
          <w:tcPr>
            <w:tcW w:w="988" w:type="dxa"/>
          </w:tcPr>
          <w:p w14:paraId="4E0CB61A" w14:textId="77777777" w:rsidR="00056494" w:rsidRPr="009536EB" w:rsidRDefault="00056494" w:rsidP="00617A96">
            <w:pPr>
              <w:spacing w:after="160" w:line="259" w:lineRule="auto"/>
            </w:pPr>
            <w:r>
              <w:t>5.1.4</w:t>
            </w:r>
          </w:p>
        </w:tc>
        <w:tc>
          <w:tcPr>
            <w:tcW w:w="5670" w:type="dxa"/>
          </w:tcPr>
          <w:p w14:paraId="58B2F39D" w14:textId="77777777" w:rsidR="00056494" w:rsidRPr="009536EB" w:rsidRDefault="00056494" w:rsidP="00617A96">
            <w:pPr>
              <w:spacing w:after="160" w:line="259" w:lineRule="auto"/>
            </w:pPr>
            <w:r>
              <w:t xml:space="preserve">Encourage communities to share their traditional knowledge and customs in culturally appropriate ways, e.g. through ecotourism ventures, as alternative livelihood options. </w:t>
            </w:r>
          </w:p>
        </w:tc>
        <w:tc>
          <w:tcPr>
            <w:tcW w:w="2358" w:type="dxa"/>
          </w:tcPr>
          <w:p w14:paraId="6438A4A6" w14:textId="77777777" w:rsidR="00056494" w:rsidRPr="009536EB" w:rsidRDefault="00056494" w:rsidP="00617A96">
            <w:pPr>
              <w:spacing w:after="160" w:line="259" w:lineRule="auto"/>
            </w:pPr>
            <w:r>
              <w:t>Members</w:t>
            </w:r>
          </w:p>
        </w:tc>
      </w:tr>
      <w:tr w:rsidR="00056494" w:rsidRPr="009536EB" w14:paraId="757AF981" w14:textId="77777777" w:rsidTr="00617A96">
        <w:tc>
          <w:tcPr>
            <w:tcW w:w="6658" w:type="dxa"/>
            <w:gridSpan w:val="2"/>
          </w:tcPr>
          <w:p w14:paraId="748CF273" w14:textId="77777777" w:rsidR="00056494" w:rsidRPr="0088659D" w:rsidRDefault="00056494" w:rsidP="00617A96">
            <w:pPr>
              <w:rPr>
                <w:b/>
                <w:bCs/>
              </w:rPr>
            </w:pPr>
            <w:r w:rsidRPr="009536EB">
              <w:rPr>
                <w:b/>
                <w:bCs/>
              </w:rPr>
              <w:t>INDICATORS:</w:t>
            </w:r>
          </w:p>
          <w:p w14:paraId="5E3E0A68" w14:textId="77777777" w:rsidR="00056494" w:rsidRPr="00FF15AE" w:rsidRDefault="00056494" w:rsidP="000607E9">
            <w:pPr>
              <w:pStyle w:val="ListParagraph"/>
              <w:numPr>
                <w:ilvl w:val="0"/>
                <w:numId w:val="87"/>
              </w:numPr>
            </w:pPr>
            <w:r w:rsidRPr="00FF15AE">
              <w:t>Community monitors are trained to monitor and protect their turtle nesting beaches</w:t>
            </w:r>
            <w:r>
              <w:t>.</w:t>
            </w:r>
          </w:p>
          <w:p w14:paraId="0D220F87" w14:textId="77777777" w:rsidR="00056494" w:rsidRDefault="00056494" w:rsidP="000607E9">
            <w:pPr>
              <w:pStyle w:val="ListParagraph"/>
              <w:numPr>
                <w:ilvl w:val="0"/>
                <w:numId w:val="87"/>
              </w:numPr>
            </w:pPr>
            <w:r w:rsidRPr="00FF15AE">
              <w:t>TK and customary practices are documented during training and appropriately protected</w:t>
            </w:r>
            <w:r>
              <w:t>.</w:t>
            </w:r>
          </w:p>
          <w:p w14:paraId="6EBA560D" w14:textId="77777777" w:rsidR="00056494" w:rsidRDefault="00056494" w:rsidP="000607E9">
            <w:pPr>
              <w:pStyle w:val="ListParagraph"/>
              <w:numPr>
                <w:ilvl w:val="0"/>
                <w:numId w:val="87"/>
              </w:numPr>
            </w:pPr>
            <w:r>
              <w:t xml:space="preserve">Training in ecotourism which enables communities to incorporate story telling relating to TK and custom has been undertaken in at least one country. </w:t>
            </w:r>
          </w:p>
          <w:p w14:paraId="7D8430C6" w14:textId="77777777" w:rsidR="00056494" w:rsidRPr="00FF15AE" w:rsidRDefault="00056494" w:rsidP="000607E9">
            <w:pPr>
              <w:pStyle w:val="ListParagraph"/>
              <w:numPr>
                <w:ilvl w:val="0"/>
                <w:numId w:val="87"/>
              </w:numPr>
            </w:pPr>
            <w:r>
              <w:t>At least one community has transitioned from customary take to monitoring or ecotourism.</w:t>
            </w:r>
          </w:p>
        </w:tc>
        <w:tc>
          <w:tcPr>
            <w:tcW w:w="2358" w:type="dxa"/>
          </w:tcPr>
          <w:p w14:paraId="5350061A" w14:textId="77777777" w:rsidR="00056494" w:rsidRDefault="00056494" w:rsidP="00617A96">
            <w:pPr>
              <w:spacing w:after="160" w:line="259" w:lineRule="auto"/>
              <w:rPr>
                <w:b/>
                <w:bCs/>
              </w:rPr>
            </w:pPr>
            <w:r w:rsidRPr="009536EB">
              <w:rPr>
                <w:b/>
                <w:bCs/>
              </w:rPr>
              <w:t>TIMEFRAME:</w:t>
            </w:r>
          </w:p>
          <w:p w14:paraId="4006FC1F" w14:textId="77777777" w:rsidR="00056494" w:rsidRPr="001C29C2" w:rsidRDefault="00056494" w:rsidP="000607E9">
            <w:pPr>
              <w:pStyle w:val="ListParagraph"/>
              <w:numPr>
                <w:ilvl w:val="0"/>
                <w:numId w:val="90"/>
              </w:numPr>
            </w:pPr>
            <w:r w:rsidRPr="001C29C2">
              <w:t>2023</w:t>
            </w:r>
          </w:p>
          <w:p w14:paraId="67030195" w14:textId="77777777" w:rsidR="00056494" w:rsidRDefault="00056494" w:rsidP="000607E9">
            <w:pPr>
              <w:pStyle w:val="ListParagraph"/>
              <w:numPr>
                <w:ilvl w:val="0"/>
                <w:numId w:val="90"/>
              </w:numPr>
              <w:rPr>
                <w:b/>
                <w:bCs/>
              </w:rPr>
            </w:pPr>
            <w:r w:rsidRPr="005D7C05">
              <w:t>2023</w:t>
            </w:r>
          </w:p>
          <w:p w14:paraId="7960A68A" w14:textId="77777777" w:rsidR="00056494" w:rsidRDefault="00056494" w:rsidP="000607E9">
            <w:pPr>
              <w:pStyle w:val="ListParagraph"/>
              <w:numPr>
                <w:ilvl w:val="0"/>
                <w:numId w:val="90"/>
              </w:numPr>
            </w:pPr>
            <w:r w:rsidRPr="007C0CEB">
              <w:t>2026</w:t>
            </w:r>
          </w:p>
          <w:p w14:paraId="0BE1EE2D" w14:textId="77777777" w:rsidR="00056494" w:rsidRPr="007C0CEB" w:rsidRDefault="00056494" w:rsidP="000607E9">
            <w:pPr>
              <w:pStyle w:val="ListParagraph"/>
              <w:numPr>
                <w:ilvl w:val="0"/>
                <w:numId w:val="90"/>
              </w:numPr>
            </w:pPr>
            <w:r>
              <w:t>2026</w:t>
            </w:r>
          </w:p>
        </w:tc>
      </w:tr>
    </w:tbl>
    <w:p w14:paraId="09C2BCCF" w14:textId="77777777" w:rsidR="00056494" w:rsidRPr="009536EB" w:rsidRDefault="00056494" w:rsidP="00056494"/>
    <w:tbl>
      <w:tblPr>
        <w:tblStyle w:val="TableGrid"/>
        <w:tblW w:w="0" w:type="auto"/>
        <w:tblLook w:val="04A0" w:firstRow="1" w:lastRow="0" w:firstColumn="1" w:lastColumn="0" w:noHBand="0" w:noVBand="1"/>
      </w:tblPr>
      <w:tblGrid>
        <w:gridCol w:w="988"/>
        <w:gridCol w:w="5670"/>
        <w:gridCol w:w="2358"/>
      </w:tblGrid>
      <w:tr w:rsidR="00056494" w:rsidRPr="009536EB" w14:paraId="27F94A51" w14:textId="77777777" w:rsidTr="00617A96">
        <w:tc>
          <w:tcPr>
            <w:tcW w:w="9016" w:type="dxa"/>
            <w:gridSpan w:val="3"/>
          </w:tcPr>
          <w:p w14:paraId="0ED1F6E4" w14:textId="77777777" w:rsidR="00056494" w:rsidRPr="009536EB" w:rsidRDefault="00056494" w:rsidP="00617A96">
            <w:pPr>
              <w:spacing w:after="160" w:line="259" w:lineRule="auto"/>
              <w:rPr>
                <w:b/>
                <w:bCs/>
              </w:rPr>
            </w:pPr>
            <w:r w:rsidRPr="009536EB">
              <w:rPr>
                <w:b/>
                <w:bCs/>
              </w:rPr>
              <w:t>THEME 6: LEGISLATION, POLICY AND MANAGEMENT</w:t>
            </w:r>
          </w:p>
        </w:tc>
      </w:tr>
      <w:tr w:rsidR="00056494" w:rsidRPr="009536EB" w14:paraId="4BABD5AB" w14:textId="77777777" w:rsidTr="00617A96">
        <w:tc>
          <w:tcPr>
            <w:tcW w:w="9016" w:type="dxa"/>
            <w:gridSpan w:val="3"/>
          </w:tcPr>
          <w:p w14:paraId="21A4D5D3" w14:textId="77777777" w:rsidR="00056494" w:rsidRPr="009536EB" w:rsidRDefault="00056494" w:rsidP="00617A96">
            <w:pPr>
              <w:spacing w:after="160" w:line="259" w:lineRule="auto"/>
              <w:rPr>
                <w:b/>
                <w:bCs/>
              </w:rPr>
            </w:pPr>
            <w:r w:rsidRPr="009536EB">
              <w:rPr>
                <w:b/>
                <w:bCs/>
              </w:rPr>
              <w:t xml:space="preserve">Objective 1: Ensure a cohesive </w:t>
            </w:r>
            <w:r>
              <w:rPr>
                <w:b/>
                <w:bCs/>
              </w:rPr>
              <w:t xml:space="preserve">but proactive </w:t>
            </w:r>
            <w:r w:rsidRPr="009536EB">
              <w:rPr>
                <w:b/>
                <w:bCs/>
              </w:rPr>
              <w:t xml:space="preserve">approach in policy and legislation that incorporates traditional knowledge and customary marine tenure. </w:t>
            </w:r>
          </w:p>
        </w:tc>
      </w:tr>
      <w:tr w:rsidR="00056494" w:rsidRPr="009536EB" w14:paraId="78D7A8BE" w14:textId="77777777" w:rsidTr="00617A96">
        <w:tc>
          <w:tcPr>
            <w:tcW w:w="988" w:type="dxa"/>
          </w:tcPr>
          <w:p w14:paraId="1A30EF0B" w14:textId="77777777" w:rsidR="00056494" w:rsidRPr="009536EB" w:rsidRDefault="00056494" w:rsidP="00617A96">
            <w:pPr>
              <w:spacing w:after="160" w:line="259" w:lineRule="auto"/>
              <w:rPr>
                <w:b/>
                <w:bCs/>
              </w:rPr>
            </w:pPr>
            <w:r w:rsidRPr="009536EB">
              <w:rPr>
                <w:b/>
                <w:bCs/>
              </w:rPr>
              <w:t>Number</w:t>
            </w:r>
          </w:p>
        </w:tc>
        <w:tc>
          <w:tcPr>
            <w:tcW w:w="5670" w:type="dxa"/>
          </w:tcPr>
          <w:p w14:paraId="624F3E61" w14:textId="77777777" w:rsidR="00056494" w:rsidRPr="009536EB" w:rsidRDefault="00056494" w:rsidP="00617A96">
            <w:pPr>
              <w:spacing w:after="160" w:line="259" w:lineRule="auto"/>
              <w:rPr>
                <w:b/>
                <w:bCs/>
              </w:rPr>
            </w:pPr>
            <w:r w:rsidRPr="009536EB">
              <w:rPr>
                <w:b/>
                <w:bCs/>
              </w:rPr>
              <w:t>Action</w:t>
            </w:r>
          </w:p>
        </w:tc>
        <w:tc>
          <w:tcPr>
            <w:tcW w:w="2358" w:type="dxa"/>
          </w:tcPr>
          <w:p w14:paraId="1518F0B9" w14:textId="77777777" w:rsidR="00056494" w:rsidRPr="009536EB" w:rsidRDefault="00056494" w:rsidP="00617A96">
            <w:pPr>
              <w:spacing w:after="160" w:line="259" w:lineRule="auto"/>
              <w:rPr>
                <w:b/>
                <w:bCs/>
              </w:rPr>
            </w:pPr>
            <w:r w:rsidRPr="009536EB">
              <w:rPr>
                <w:b/>
                <w:bCs/>
              </w:rPr>
              <w:t>Responsibility</w:t>
            </w:r>
          </w:p>
        </w:tc>
      </w:tr>
      <w:tr w:rsidR="00056494" w:rsidRPr="009536EB" w14:paraId="77337EDD" w14:textId="77777777" w:rsidTr="00617A96">
        <w:tc>
          <w:tcPr>
            <w:tcW w:w="988" w:type="dxa"/>
          </w:tcPr>
          <w:p w14:paraId="0471826E" w14:textId="77777777" w:rsidR="00056494" w:rsidRPr="009536EB" w:rsidRDefault="00056494" w:rsidP="00617A96">
            <w:pPr>
              <w:spacing w:after="160" w:line="259" w:lineRule="auto"/>
            </w:pPr>
            <w:r>
              <w:t>6.1.1</w:t>
            </w:r>
          </w:p>
        </w:tc>
        <w:tc>
          <w:tcPr>
            <w:tcW w:w="5670" w:type="dxa"/>
          </w:tcPr>
          <w:p w14:paraId="11A55DC0" w14:textId="77777777" w:rsidR="00056494" w:rsidRPr="009536EB" w:rsidRDefault="00056494" w:rsidP="009B08A1">
            <w:pPr>
              <w:spacing w:line="259" w:lineRule="auto"/>
            </w:pPr>
            <w:r w:rsidRPr="009536EB">
              <w:t xml:space="preserve">Encourage and support national governments in promoting compliance mechanisms that are effective at the community level. </w:t>
            </w:r>
          </w:p>
        </w:tc>
        <w:tc>
          <w:tcPr>
            <w:tcW w:w="2358" w:type="dxa"/>
          </w:tcPr>
          <w:p w14:paraId="100A538A" w14:textId="77777777" w:rsidR="00056494" w:rsidRPr="009536EB" w:rsidRDefault="00056494" w:rsidP="00617A96">
            <w:pPr>
              <w:spacing w:after="160" w:line="259" w:lineRule="auto"/>
            </w:pPr>
            <w:r w:rsidRPr="009536EB">
              <w:t>SPRE</w:t>
            </w:r>
            <w:r>
              <w:t xml:space="preserve">P, </w:t>
            </w:r>
            <w:r w:rsidRPr="009536EB">
              <w:t>Partners</w:t>
            </w:r>
            <w:r>
              <w:t xml:space="preserve">, </w:t>
            </w:r>
            <w:r w:rsidRPr="009536EB">
              <w:t>Members</w:t>
            </w:r>
          </w:p>
        </w:tc>
      </w:tr>
      <w:tr w:rsidR="00056494" w:rsidRPr="009536EB" w14:paraId="51303C3D" w14:textId="77777777" w:rsidTr="00617A96">
        <w:tc>
          <w:tcPr>
            <w:tcW w:w="988" w:type="dxa"/>
          </w:tcPr>
          <w:p w14:paraId="0D96EB29" w14:textId="77777777" w:rsidR="00056494" w:rsidRPr="009536EB" w:rsidRDefault="00056494" w:rsidP="00617A96">
            <w:pPr>
              <w:spacing w:after="160" w:line="259" w:lineRule="auto"/>
            </w:pPr>
            <w:r>
              <w:t>6.1.2</w:t>
            </w:r>
          </w:p>
        </w:tc>
        <w:tc>
          <w:tcPr>
            <w:tcW w:w="5670" w:type="dxa"/>
          </w:tcPr>
          <w:p w14:paraId="71C83592" w14:textId="77777777" w:rsidR="00056494" w:rsidRPr="009536EB" w:rsidRDefault="00056494" w:rsidP="009B08A1">
            <w:pPr>
              <w:spacing w:line="259" w:lineRule="auto"/>
            </w:pPr>
            <w:r>
              <w:t xml:space="preserve">Strongly consider reviewing regulations to prohibit any take of leatherback and </w:t>
            </w:r>
            <w:r w:rsidRPr="000E3B91">
              <w:t>hawksbill</w:t>
            </w:r>
            <w:r>
              <w:t xml:space="preserve"> turtles and eggs and consider </w:t>
            </w:r>
            <w:r w:rsidRPr="00764D30">
              <w:t>similar regulati</w:t>
            </w:r>
            <w:r w:rsidRPr="00FF15AE">
              <w:t xml:space="preserve">ons </w:t>
            </w:r>
            <w:r>
              <w:t>for other species.</w:t>
            </w:r>
          </w:p>
        </w:tc>
        <w:tc>
          <w:tcPr>
            <w:tcW w:w="2358" w:type="dxa"/>
          </w:tcPr>
          <w:p w14:paraId="28BC0C4A" w14:textId="77777777" w:rsidR="00056494" w:rsidRPr="009536EB" w:rsidRDefault="00056494" w:rsidP="00617A96">
            <w:pPr>
              <w:spacing w:after="160" w:line="259" w:lineRule="auto"/>
            </w:pPr>
            <w:r w:rsidRPr="009536EB">
              <w:t>SPREP</w:t>
            </w:r>
            <w:r>
              <w:t xml:space="preserve">, </w:t>
            </w:r>
            <w:r w:rsidRPr="009536EB">
              <w:t>Members</w:t>
            </w:r>
          </w:p>
        </w:tc>
      </w:tr>
      <w:tr w:rsidR="00056494" w:rsidRPr="009536EB" w14:paraId="664758DB" w14:textId="77777777" w:rsidTr="00617A96">
        <w:tc>
          <w:tcPr>
            <w:tcW w:w="6658" w:type="dxa"/>
            <w:gridSpan w:val="2"/>
          </w:tcPr>
          <w:p w14:paraId="4283C355" w14:textId="77777777" w:rsidR="00056494" w:rsidRPr="009536EB" w:rsidRDefault="00056494" w:rsidP="00211989">
            <w:pPr>
              <w:spacing w:after="120" w:line="259" w:lineRule="auto"/>
              <w:rPr>
                <w:b/>
                <w:bCs/>
              </w:rPr>
            </w:pPr>
            <w:r w:rsidRPr="009536EB">
              <w:rPr>
                <w:b/>
                <w:bCs/>
              </w:rPr>
              <w:t>INDICATORS:</w:t>
            </w:r>
          </w:p>
          <w:p w14:paraId="53E95F2E" w14:textId="77777777" w:rsidR="00056494" w:rsidRPr="009536EB" w:rsidRDefault="00056494" w:rsidP="000607E9">
            <w:pPr>
              <w:numPr>
                <w:ilvl w:val="0"/>
                <w:numId w:val="76"/>
              </w:numPr>
              <w:spacing w:after="160" w:line="259" w:lineRule="auto"/>
            </w:pPr>
            <w:r>
              <w:t xml:space="preserve">Legislation reform has occurred in at least one country/territory to include prohibition on take of leatherback and hawksbill turtles and their eggs. </w:t>
            </w:r>
          </w:p>
        </w:tc>
        <w:tc>
          <w:tcPr>
            <w:tcW w:w="2358" w:type="dxa"/>
          </w:tcPr>
          <w:p w14:paraId="3AF5569B" w14:textId="77777777" w:rsidR="00056494" w:rsidRPr="009536EB" w:rsidRDefault="00056494" w:rsidP="00211989">
            <w:pPr>
              <w:spacing w:after="120" w:line="259" w:lineRule="auto"/>
              <w:rPr>
                <w:b/>
                <w:bCs/>
              </w:rPr>
            </w:pPr>
            <w:r w:rsidRPr="009536EB">
              <w:rPr>
                <w:b/>
                <w:bCs/>
              </w:rPr>
              <w:t>TIMEFRAME:</w:t>
            </w:r>
          </w:p>
          <w:p w14:paraId="71084B8D" w14:textId="77777777" w:rsidR="00056494" w:rsidRPr="00D11074" w:rsidRDefault="00056494" w:rsidP="000607E9">
            <w:pPr>
              <w:pStyle w:val="ListParagraph"/>
              <w:numPr>
                <w:ilvl w:val="0"/>
                <w:numId w:val="93"/>
              </w:numPr>
            </w:pPr>
            <w:r w:rsidRPr="00D11074">
              <w:t>2026</w:t>
            </w:r>
          </w:p>
        </w:tc>
      </w:tr>
    </w:tbl>
    <w:p w14:paraId="5A28B47B" w14:textId="77777777" w:rsidR="00056494" w:rsidRPr="009536EB" w:rsidRDefault="00056494" w:rsidP="00056494"/>
    <w:tbl>
      <w:tblPr>
        <w:tblStyle w:val="TableGrid"/>
        <w:tblW w:w="0" w:type="auto"/>
        <w:tblLook w:val="04A0" w:firstRow="1" w:lastRow="0" w:firstColumn="1" w:lastColumn="0" w:noHBand="0" w:noVBand="1"/>
      </w:tblPr>
      <w:tblGrid>
        <w:gridCol w:w="988"/>
        <w:gridCol w:w="5670"/>
        <w:gridCol w:w="2358"/>
      </w:tblGrid>
      <w:tr w:rsidR="00056494" w:rsidRPr="009536EB" w14:paraId="3E2F7508" w14:textId="77777777" w:rsidTr="00617A96">
        <w:tc>
          <w:tcPr>
            <w:tcW w:w="9016" w:type="dxa"/>
            <w:gridSpan w:val="3"/>
          </w:tcPr>
          <w:p w14:paraId="66A0B43D" w14:textId="77777777" w:rsidR="00056494" w:rsidRPr="009536EB" w:rsidRDefault="00056494" w:rsidP="00617A96">
            <w:pPr>
              <w:spacing w:after="160" w:line="259" w:lineRule="auto"/>
              <w:rPr>
                <w:b/>
                <w:bCs/>
              </w:rPr>
            </w:pPr>
            <w:r w:rsidRPr="009536EB">
              <w:rPr>
                <w:b/>
                <w:bCs/>
              </w:rPr>
              <w:t>THEME 7: ECOTOURISM AND LIVELIHOODS</w:t>
            </w:r>
          </w:p>
        </w:tc>
      </w:tr>
      <w:tr w:rsidR="00056494" w:rsidRPr="009536EB" w14:paraId="2C3F8F1B" w14:textId="77777777" w:rsidTr="00617A96">
        <w:tc>
          <w:tcPr>
            <w:tcW w:w="9016" w:type="dxa"/>
            <w:gridSpan w:val="3"/>
          </w:tcPr>
          <w:p w14:paraId="3DA98AD3" w14:textId="77777777" w:rsidR="00056494" w:rsidRPr="009536EB" w:rsidRDefault="00056494" w:rsidP="00617A96">
            <w:pPr>
              <w:spacing w:after="160" w:line="259" w:lineRule="auto"/>
              <w:rPr>
                <w:b/>
                <w:bCs/>
              </w:rPr>
            </w:pPr>
            <w:r w:rsidRPr="009536EB">
              <w:rPr>
                <w:b/>
                <w:bCs/>
              </w:rPr>
              <w:t xml:space="preserve">Objective 1: Ensure turtle tourism is sustainable and conducted responsibly, with minimum impact </w:t>
            </w:r>
            <w:r>
              <w:rPr>
                <w:b/>
                <w:bCs/>
              </w:rPr>
              <w:t xml:space="preserve">on turtles or the environment </w:t>
            </w:r>
            <w:r w:rsidRPr="009536EB">
              <w:rPr>
                <w:b/>
                <w:bCs/>
              </w:rPr>
              <w:t xml:space="preserve">and </w:t>
            </w:r>
            <w:r w:rsidRPr="000E3B91">
              <w:rPr>
                <w:b/>
                <w:bCs/>
              </w:rPr>
              <w:t>maximum</w:t>
            </w:r>
            <w:r w:rsidRPr="009536EB">
              <w:rPr>
                <w:b/>
                <w:bCs/>
              </w:rPr>
              <w:t xml:space="preserve"> education and economic </w:t>
            </w:r>
            <w:r>
              <w:rPr>
                <w:b/>
                <w:bCs/>
              </w:rPr>
              <w:t>outcomes</w:t>
            </w:r>
          </w:p>
        </w:tc>
      </w:tr>
      <w:tr w:rsidR="00056494" w:rsidRPr="009536EB" w14:paraId="46AA417A" w14:textId="77777777" w:rsidTr="00617A96">
        <w:tc>
          <w:tcPr>
            <w:tcW w:w="988" w:type="dxa"/>
          </w:tcPr>
          <w:p w14:paraId="1D61B91B" w14:textId="77777777" w:rsidR="00056494" w:rsidRPr="009536EB" w:rsidRDefault="00056494" w:rsidP="00617A96">
            <w:pPr>
              <w:spacing w:after="160" w:line="259" w:lineRule="auto"/>
              <w:rPr>
                <w:b/>
                <w:bCs/>
              </w:rPr>
            </w:pPr>
            <w:r w:rsidRPr="009536EB">
              <w:rPr>
                <w:b/>
                <w:bCs/>
              </w:rPr>
              <w:t>Number</w:t>
            </w:r>
          </w:p>
        </w:tc>
        <w:tc>
          <w:tcPr>
            <w:tcW w:w="5670" w:type="dxa"/>
          </w:tcPr>
          <w:p w14:paraId="4907006C" w14:textId="77777777" w:rsidR="00056494" w:rsidRPr="009536EB" w:rsidRDefault="00056494" w:rsidP="00617A96">
            <w:pPr>
              <w:spacing w:after="160" w:line="259" w:lineRule="auto"/>
              <w:rPr>
                <w:b/>
                <w:bCs/>
              </w:rPr>
            </w:pPr>
            <w:r w:rsidRPr="009536EB">
              <w:rPr>
                <w:b/>
                <w:bCs/>
              </w:rPr>
              <w:t>Action</w:t>
            </w:r>
          </w:p>
        </w:tc>
        <w:tc>
          <w:tcPr>
            <w:tcW w:w="2358" w:type="dxa"/>
          </w:tcPr>
          <w:p w14:paraId="2CA8113E" w14:textId="77777777" w:rsidR="00056494" w:rsidRPr="009536EB" w:rsidRDefault="00056494" w:rsidP="00617A96">
            <w:pPr>
              <w:spacing w:after="160" w:line="259" w:lineRule="auto"/>
              <w:rPr>
                <w:b/>
                <w:bCs/>
              </w:rPr>
            </w:pPr>
            <w:r w:rsidRPr="009536EB">
              <w:rPr>
                <w:b/>
                <w:bCs/>
              </w:rPr>
              <w:t>Responsibility</w:t>
            </w:r>
          </w:p>
        </w:tc>
      </w:tr>
      <w:tr w:rsidR="00056494" w:rsidRPr="009536EB" w14:paraId="6D0ACC65" w14:textId="77777777" w:rsidTr="00617A96">
        <w:tc>
          <w:tcPr>
            <w:tcW w:w="988" w:type="dxa"/>
          </w:tcPr>
          <w:p w14:paraId="0C9EC9E1" w14:textId="77777777" w:rsidR="00056494" w:rsidRPr="009536EB" w:rsidRDefault="00056494" w:rsidP="00617A96">
            <w:pPr>
              <w:spacing w:after="160" w:line="259" w:lineRule="auto"/>
            </w:pPr>
            <w:r>
              <w:t>7.1.1</w:t>
            </w:r>
          </w:p>
        </w:tc>
        <w:tc>
          <w:tcPr>
            <w:tcW w:w="5670" w:type="dxa"/>
          </w:tcPr>
          <w:p w14:paraId="42B36713" w14:textId="77777777" w:rsidR="00056494" w:rsidRPr="009536EB" w:rsidRDefault="00056494" w:rsidP="00617A96">
            <w:pPr>
              <w:spacing w:after="160" w:line="259" w:lineRule="auto"/>
            </w:pPr>
            <w:r w:rsidRPr="009536EB">
              <w:t xml:space="preserve">Support member countries to </w:t>
            </w:r>
            <w:r>
              <w:t>ensure</w:t>
            </w:r>
            <w:r w:rsidRPr="009536EB">
              <w:t xml:space="preserve"> sustainable ecotourism businesses based on turtles and other marine attractions to provide </w:t>
            </w:r>
            <w:r w:rsidRPr="00764D30">
              <w:t>alternative</w:t>
            </w:r>
            <w:r w:rsidRPr="00605476">
              <w:t xml:space="preserve"> livelih</w:t>
            </w:r>
            <w:r w:rsidRPr="008621B2">
              <w:t>ood</w:t>
            </w:r>
            <w:r w:rsidRPr="00764D30">
              <w:t>s</w:t>
            </w:r>
            <w:r w:rsidRPr="009536EB">
              <w:t xml:space="preserve"> to harvesting of turtles.</w:t>
            </w:r>
          </w:p>
        </w:tc>
        <w:tc>
          <w:tcPr>
            <w:tcW w:w="2358" w:type="dxa"/>
          </w:tcPr>
          <w:p w14:paraId="77860F6D" w14:textId="77777777" w:rsidR="00056494" w:rsidRPr="009536EB" w:rsidRDefault="00056494" w:rsidP="00617A96">
            <w:pPr>
              <w:spacing w:after="160" w:line="259" w:lineRule="auto"/>
            </w:pPr>
            <w:r w:rsidRPr="009536EB">
              <w:t>SPREP</w:t>
            </w:r>
            <w:r>
              <w:t xml:space="preserve">, </w:t>
            </w:r>
            <w:r w:rsidRPr="009536EB">
              <w:t>Partners</w:t>
            </w:r>
          </w:p>
        </w:tc>
      </w:tr>
      <w:tr w:rsidR="00056494" w:rsidRPr="00067770" w14:paraId="64C7D4DD" w14:textId="77777777" w:rsidTr="00617A96">
        <w:tc>
          <w:tcPr>
            <w:tcW w:w="988" w:type="dxa"/>
          </w:tcPr>
          <w:p w14:paraId="52502C03" w14:textId="77777777" w:rsidR="00056494" w:rsidRPr="007D171F" w:rsidRDefault="00056494" w:rsidP="00617A96">
            <w:r>
              <w:t>7.1.2</w:t>
            </w:r>
          </w:p>
        </w:tc>
        <w:tc>
          <w:tcPr>
            <w:tcW w:w="5670" w:type="dxa"/>
          </w:tcPr>
          <w:p w14:paraId="68B54987" w14:textId="77777777" w:rsidR="00056494" w:rsidRPr="00326BF1" w:rsidRDefault="00056494" w:rsidP="00617A96">
            <w:r w:rsidRPr="00067770">
              <w:t>Develop best pr</w:t>
            </w:r>
            <w:r w:rsidRPr="008621B2">
              <w:t>actice g</w:t>
            </w:r>
            <w:r w:rsidRPr="00764D30">
              <w:t xml:space="preserve">uidelines for marine turtle-based ecotourism. </w:t>
            </w:r>
          </w:p>
        </w:tc>
        <w:tc>
          <w:tcPr>
            <w:tcW w:w="2358" w:type="dxa"/>
          </w:tcPr>
          <w:p w14:paraId="0DD2A31A" w14:textId="77777777" w:rsidR="00056494" w:rsidRPr="00204F0A" w:rsidRDefault="00056494" w:rsidP="00617A96">
            <w:r w:rsidRPr="00204F0A">
              <w:t>SPREP</w:t>
            </w:r>
          </w:p>
        </w:tc>
      </w:tr>
      <w:tr w:rsidR="00056494" w:rsidRPr="009536EB" w14:paraId="2D3BA07D" w14:textId="77777777" w:rsidTr="00617A96">
        <w:tc>
          <w:tcPr>
            <w:tcW w:w="6658" w:type="dxa"/>
            <w:gridSpan w:val="2"/>
          </w:tcPr>
          <w:p w14:paraId="613E19DE" w14:textId="77777777" w:rsidR="00056494" w:rsidRPr="009536EB" w:rsidRDefault="00056494" w:rsidP="00211989">
            <w:pPr>
              <w:spacing w:after="120" w:line="259" w:lineRule="auto"/>
              <w:rPr>
                <w:b/>
                <w:bCs/>
              </w:rPr>
            </w:pPr>
            <w:r w:rsidRPr="009536EB">
              <w:rPr>
                <w:b/>
                <w:bCs/>
              </w:rPr>
              <w:t>INDICATORS:</w:t>
            </w:r>
          </w:p>
          <w:p w14:paraId="267355F5" w14:textId="77777777" w:rsidR="00056494" w:rsidRPr="009536EB" w:rsidRDefault="00056494" w:rsidP="000607E9">
            <w:pPr>
              <w:numPr>
                <w:ilvl w:val="0"/>
                <w:numId w:val="83"/>
              </w:numPr>
              <w:spacing w:after="160" w:line="259" w:lineRule="auto"/>
            </w:pPr>
            <w:r>
              <w:t>Best practice guidelines for m</w:t>
            </w:r>
            <w:r w:rsidRPr="009536EB">
              <w:t xml:space="preserve">arine turtle-based ecotourism </w:t>
            </w:r>
            <w:r>
              <w:t>is developed and shared</w:t>
            </w:r>
            <w:r w:rsidRPr="009536EB">
              <w:t>.</w:t>
            </w:r>
          </w:p>
        </w:tc>
        <w:tc>
          <w:tcPr>
            <w:tcW w:w="2358" w:type="dxa"/>
          </w:tcPr>
          <w:p w14:paraId="31B55898" w14:textId="77777777" w:rsidR="00056494" w:rsidRPr="009536EB" w:rsidRDefault="00056494" w:rsidP="00211989">
            <w:pPr>
              <w:spacing w:after="120" w:line="259" w:lineRule="auto"/>
              <w:rPr>
                <w:b/>
                <w:bCs/>
              </w:rPr>
            </w:pPr>
            <w:r w:rsidRPr="009536EB">
              <w:rPr>
                <w:b/>
                <w:bCs/>
              </w:rPr>
              <w:t>TIMEFRAME:</w:t>
            </w:r>
          </w:p>
          <w:p w14:paraId="151488BA" w14:textId="77777777" w:rsidR="00056494" w:rsidRPr="008621B2" w:rsidRDefault="00056494" w:rsidP="000607E9">
            <w:pPr>
              <w:pStyle w:val="ListParagraph"/>
              <w:numPr>
                <w:ilvl w:val="0"/>
                <w:numId w:val="94"/>
              </w:numPr>
            </w:pPr>
            <w:r w:rsidRPr="008621B2">
              <w:t>2023</w:t>
            </w:r>
          </w:p>
          <w:p w14:paraId="4FCE0250" w14:textId="77777777" w:rsidR="00056494" w:rsidRPr="009536EB" w:rsidRDefault="00056494" w:rsidP="00617A96">
            <w:pPr>
              <w:spacing w:after="160" w:line="259" w:lineRule="auto"/>
              <w:rPr>
                <w:b/>
                <w:bCs/>
              </w:rPr>
            </w:pPr>
          </w:p>
        </w:tc>
      </w:tr>
    </w:tbl>
    <w:p w14:paraId="6388A4B0" w14:textId="77777777" w:rsidR="00056494" w:rsidRPr="009536EB" w:rsidRDefault="00056494" w:rsidP="00056494"/>
    <w:tbl>
      <w:tblPr>
        <w:tblStyle w:val="TableGrid"/>
        <w:tblW w:w="0" w:type="auto"/>
        <w:tblLook w:val="04A0" w:firstRow="1" w:lastRow="0" w:firstColumn="1" w:lastColumn="0" w:noHBand="0" w:noVBand="1"/>
      </w:tblPr>
      <w:tblGrid>
        <w:gridCol w:w="988"/>
        <w:gridCol w:w="5670"/>
        <w:gridCol w:w="2358"/>
      </w:tblGrid>
      <w:tr w:rsidR="00056494" w:rsidRPr="009536EB" w14:paraId="31F1B24A" w14:textId="77777777" w:rsidTr="00617A96">
        <w:tc>
          <w:tcPr>
            <w:tcW w:w="9016" w:type="dxa"/>
            <w:gridSpan w:val="3"/>
          </w:tcPr>
          <w:p w14:paraId="0C22E682" w14:textId="77777777" w:rsidR="00056494" w:rsidRPr="009536EB" w:rsidRDefault="00056494" w:rsidP="00617A96">
            <w:pPr>
              <w:spacing w:after="160" w:line="259" w:lineRule="auto"/>
              <w:rPr>
                <w:b/>
                <w:bCs/>
              </w:rPr>
            </w:pPr>
            <w:r w:rsidRPr="009536EB">
              <w:rPr>
                <w:b/>
                <w:bCs/>
              </w:rPr>
              <w:t>THEME 8: CAPACITY BUILDING AND COLLABORATION</w:t>
            </w:r>
          </w:p>
        </w:tc>
      </w:tr>
      <w:tr w:rsidR="00056494" w:rsidRPr="009536EB" w14:paraId="73031B66" w14:textId="77777777" w:rsidTr="00617A96">
        <w:tc>
          <w:tcPr>
            <w:tcW w:w="9016" w:type="dxa"/>
            <w:gridSpan w:val="3"/>
          </w:tcPr>
          <w:p w14:paraId="2051890B" w14:textId="77777777" w:rsidR="00056494" w:rsidRPr="009536EB" w:rsidRDefault="00056494" w:rsidP="00617A96">
            <w:pPr>
              <w:spacing w:after="160" w:line="259" w:lineRule="auto"/>
              <w:rPr>
                <w:b/>
                <w:bCs/>
              </w:rPr>
            </w:pPr>
            <w:r w:rsidRPr="009536EB">
              <w:rPr>
                <w:b/>
                <w:bCs/>
              </w:rPr>
              <w:t xml:space="preserve">Objective 1: Improve capacity for marine turtle protection, management, population research and monitoring as well as resourcing </w:t>
            </w:r>
          </w:p>
        </w:tc>
      </w:tr>
      <w:tr w:rsidR="00056494" w:rsidRPr="009536EB" w14:paraId="0946CA40" w14:textId="77777777" w:rsidTr="00617A96">
        <w:tc>
          <w:tcPr>
            <w:tcW w:w="988" w:type="dxa"/>
          </w:tcPr>
          <w:p w14:paraId="593EFEEE" w14:textId="77777777" w:rsidR="00056494" w:rsidRPr="009536EB" w:rsidRDefault="00056494" w:rsidP="00617A96">
            <w:pPr>
              <w:spacing w:after="160" w:line="259" w:lineRule="auto"/>
              <w:rPr>
                <w:b/>
                <w:bCs/>
              </w:rPr>
            </w:pPr>
            <w:r w:rsidRPr="009536EB">
              <w:rPr>
                <w:b/>
                <w:bCs/>
              </w:rPr>
              <w:t>Number</w:t>
            </w:r>
          </w:p>
        </w:tc>
        <w:tc>
          <w:tcPr>
            <w:tcW w:w="5670" w:type="dxa"/>
          </w:tcPr>
          <w:p w14:paraId="60C6D96F" w14:textId="77777777" w:rsidR="00056494" w:rsidRPr="009536EB" w:rsidRDefault="00056494" w:rsidP="00617A96">
            <w:pPr>
              <w:spacing w:after="160" w:line="259" w:lineRule="auto"/>
              <w:rPr>
                <w:b/>
                <w:bCs/>
              </w:rPr>
            </w:pPr>
            <w:r w:rsidRPr="009536EB">
              <w:rPr>
                <w:b/>
                <w:bCs/>
              </w:rPr>
              <w:t>Action</w:t>
            </w:r>
          </w:p>
        </w:tc>
        <w:tc>
          <w:tcPr>
            <w:tcW w:w="2358" w:type="dxa"/>
          </w:tcPr>
          <w:p w14:paraId="47906385" w14:textId="77777777" w:rsidR="00056494" w:rsidRPr="009536EB" w:rsidRDefault="00056494" w:rsidP="00617A96">
            <w:pPr>
              <w:spacing w:after="160" w:line="259" w:lineRule="auto"/>
              <w:rPr>
                <w:b/>
                <w:bCs/>
              </w:rPr>
            </w:pPr>
            <w:r w:rsidRPr="009536EB">
              <w:rPr>
                <w:b/>
                <w:bCs/>
              </w:rPr>
              <w:t>Responsibility</w:t>
            </w:r>
          </w:p>
        </w:tc>
      </w:tr>
      <w:tr w:rsidR="00056494" w:rsidRPr="009536EB" w14:paraId="37FED8D7" w14:textId="77777777" w:rsidTr="00617A96">
        <w:tc>
          <w:tcPr>
            <w:tcW w:w="988" w:type="dxa"/>
          </w:tcPr>
          <w:p w14:paraId="7BC9A00F" w14:textId="77777777" w:rsidR="00056494" w:rsidRPr="009536EB" w:rsidRDefault="00056494" w:rsidP="00617A96">
            <w:pPr>
              <w:spacing w:after="160" w:line="259" w:lineRule="auto"/>
            </w:pPr>
            <w:r>
              <w:t>8.1.1</w:t>
            </w:r>
          </w:p>
        </w:tc>
        <w:tc>
          <w:tcPr>
            <w:tcW w:w="5670" w:type="dxa"/>
          </w:tcPr>
          <w:p w14:paraId="010E631A" w14:textId="77777777" w:rsidR="00056494" w:rsidRPr="009536EB" w:rsidRDefault="00056494" w:rsidP="00617A96">
            <w:pPr>
              <w:spacing w:after="160" w:line="259" w:lineRule="auto"/>
            </w:pPr>
            <w:r w:rsidRPr="009536EB">
              <w:t xml:space="preserve">Facilitate the delivery of identified training tools and materials, including </w:t>
            </w:r>
            <w:r>
              <w:t xml:space="preserve">ranger/monitor </w:t>
            </w:r>
            <w:r w:rsidRPr="009536EB">
              <w:t xml:space="preserve">exchanges, </w:t>
            </w:r>
            <w:r>
              <w:t xml:space="preserve">to provide </w:t>
            </w:r>
            <w:r w:rsidRPr="009536EB">
              <w:t>technical assistance and expertise</w:t>
            </w:r>
            <w:r>
              <w:t xml:space="preserve">. Prioritise the involvement of women </w:t>
            </w:r>
            <w:r w:rsidRPr="006D1DF9">
              <w:t>an</w:t>
            </w:r>
            <w:r w:rsidRPr="00CC251A">
              <w:t xml:space="preserve">d youth. </w:t>
            </w:r>
          </w:p>
        </w:tc>
        <w:tc>
          <w:tcPr>
            <w:tcW w:w="2358" w:type="dxa"/>
          </w:tcPr>
          <w:p w14:paraId="1FFC9578" w14:textId="77777777" w:rsidR="00056494" w:rsidRPr="009536EB" w:rsidRDefault="00056494" w:rsidP="00617A96">
            <w:pPr>
              <w:spacing w:after="160" w:line="259" w:lineRule="auto"/>
            </w:pPr>
            <w:r w:rsidRPr="009536EB">
              <w:t>SPREP</w:t>
            </w:r>
            <w:r>
              <w:t xml:space="preserve">, </w:t>
            </w:r>
            <w:r w:rsidRPr="009536EB">
              <w:t>Partners</w:t>
            </w:r>
          </w:p>
        </w:tc>
      </w:tr>
      <w:tr w:rsidR="00056494" w:rsidRPr="009536EB" w14:paraId="113B25B7" w14:textId="77777777" w:rsidTr="00617A96">
        <w:tc>
          <w:tcPr>
            <w:tcW w:w="988" w:type="dxa"/>
          </w:tcPr>
          <w:p w14:paraId="46D17095" w14:textId="77777777" w:rsidR="00056494" w:rsidRPr="009536EB" w:rsidRDefault="00056494" w:rsidP="00617A96">
            <w:pPr>
              <w:spacing w:after="160" w:line="259" w:lineRule="auto"/>
            </w:pPr>
            <w:r>
              <w:t>8.1.2</w:t>
            </w:r>
          </w:p>
        </w:tc>
        <w:tc>
          <w:tcPr>
            <w:tcW w:w="5670" w:type="dxa"/>
          </w:tcPr>
          <w:p w14:paraId="6BD8D666" w14:textId="77777777" w:rsidR="00056494" w:rsidRPr="009536EB" w:rsidRDefault="00056494" w:rsidP="00617A96">
            <w:pPr>
              <w:spacing w:after="160" w:line="259" w:lineRule="auto"/>
            </w:pPr>
            <w:r w:rsidRPr="009536EB">
              <w:t>Build in country capacity to enforce policies and legislation relating to turtle conservation</w:t>
            </w:r>
            <w:r>
              <w:t>.</w:t>
            </w:r>
            <w:r w:rsidRPr="009536EB">
              <w:t xml:space="preserve"> Support governments seeking to develop or revise legislation to improve the conservation status of all marine turtles</w:t>
            </w:r>
            <w:r w:rsidRPr="00CC251A">
              <w:t>.</w:t>
            </w:r>
          </w:p>
        </w:tc>
        <w:tc>
          <w:tcPr>
            <w:tcW w:w="2358" w:type="dxa"/>
          </w:tcPr>
          <w:p w14:paraId="78A5F1D3" w14:textId="77777777" w:rsidR="00056494" w:rsidRPr="009536EB" w:rsidRDefault="00056494" w:rsidP="00617A96">
            <w:pPr>
              <w:spacing w:after="160" w:line="259" w:lineRule="auto"/>
            </w:pPr>
            <w:r w:rsidRPr="009536EB">
              <w:t>Members</w:t>
            </w:r>
            <w:r>
              <w:t>, SPREP</w:t>
            </w:r>
          </w:p>
        </w:tc>
      </w:tr>
      <w:tr w:rsidR="00056494" w:rsidRPr="009536EB" w14:paraId="54EF8D6F" w14:textId="77777777" w:rsidTr="00617A96">
        <w:tc>
          <w:tcPr>
            <w:tcW w:w="988" w:type="dxa"/>
          </w:tcPr>
          <w:p w14:paraId="25228CE9" w14:textId="77777777" w:rsidR="00056494" w:rsidRPr="009536EB" w:rsidRDefault="00056494" w:rsidP="00617A96">
            <w:pPr>
              <w:spacing w:after="160" w:line="259" w:lineRule="auto"/>
            </w:pPr>
            <w:r>
              <w:t>8.1.3</w:t>
            </w:r>
          </w:p>
        </w:tc>
        <w:tc>
          <w:tcPr>
            <w:tcW w:w="5670" w:type="dxa"/>
          </w:tcPr>
          <w:p w14:paraId="39849FA9" w14:textId="77777777" w:rsidR="00056494" w:rsidRPr="009536EB" w:rsidRDefault="00056494" w:rsidP="00617A96">
            <w:pPr>
              <w:spacing w:after="160" w:line="259" w:lineRule="auto"/>
            </w:pPr>
            <w:r w:rsidRPr="00067770">
              <w:t>Undertake in-country tu</w:t>
            </w:r>
            <w:r w:rsidRPr="00CC251A">
              <w:t>rtle monitoring/survey training workshops</w:t>
            </w:r>
            <w:r>
              <w:t>.</w:t>
            </w:r>
          </w:p>
        </w:tc>
        <w:tc>
          <w:tcPr>
            <w:tcW w:w="2358" w:type="dxa"/>
          </w:tcPr>
          <w:p w14:paraId="2FEDE825" w14:textId="77777777" w:rsidR="00056494" w:rsidRPr="009536EB" w:rsidRDefault="00056494" w:rsidP="00617A96">
            <w:pPr>
              <w:spacing w:after="160" w:line="259" w:lineRule="auto"/>
            </w:pPr>
            <w:r w:rsidRPr="009536EB">
              <w:t>SPREP</w:t>
            </w:r>
            <w:r>
              <w:t xml:space="preserve">, </w:t>
            </w:r>
            <w:r w:rsidRPr="009536EB">
              <w:t>BIEM, SPC</w:t>
            </w:r>
            <w:r>
              <w:t xml:space="preserve">, </w:t>
            </w:r>
            <w:r w:rsidRPr="009536EB">
              <w:t>Partners</w:t>
            </w:r>
          </w:p>
        </w:tc>
      </w:tr>
      <w:tr w:rsidR="00056494" w:rsidRPr="009536EB" w14:paraId="72B332A7" w14:textId="77777777" w:rsidTr="00617A96">
        <w:tc>
          <w:tcPr>
            <w:tcW w:w="988" w:type="dxa"/>
          </w:tcPr>
          <w:p w14:paraId="0511CBCC" w14:textId="77777777" w:rsidR="00056494" w:rsidRPr="009536EB" w:rsidRDefault="00056494" w:rsidP="00617A96">
            <w:pPr>
              <w:spacing w:after="160" w:line="259" w:lineRule="auto"/>
            </w:pPr>
            <w:r>
              <w:t>8.1.4</w:t>
            </w:r>
          </w:p>
        </w:tc>
        <w:tc>
          <w:tcPr>
            <w:tcW w:w="5670" w:type="dxa"/>
          </w:tcPr>
          <w:p w14:paraId="16C3F6E0" w14:textId="77777777" w:rsidR="00056494" w:rsidRPr="009536EB" w:rsidRDefault="00056494" w:rsidP="00617A96">
            <w:pPr>
              <w:spacing w:after="160" w:line="259" w:lineRule="auto"/>
            </w:pPr>
            <w:r w:rsidRPr="00CC251A">
              <w:t>Extend</w:t>
            </w:r>
            <w:r w:rsidRPr="009536EB">
              <w:t xml:space="preserve"> the regional network of marine turtle monitors</w:t>
            </w:r>
            <w:r>
              <w:t>.</w:t>
            </w:r>
          </w:p>
        </w:tc>
        <w:tc>
          <w:tcPr>
            <w:tcW w:w="2358" w:type="dxa"/>
          </w:tcPr>
          <w:p w14:paraId="76E2B7D4" w14:textId="77777777" w:rsidR="00056494" w:rsidRPr="009536EB" w:rsidRDefault="00056494" w:rsidP="00617A96">
            <w:pPr>
              <w:spacing w:after="160" w:line="259" w:lineRule="auto"/>
            </w:pPr>
            <w:r w:rsidRPr="009536EB">
              <w:t>SPREP, SPC, LMMA</w:t>
            </w:r>
          </w:p>
        </w:tc>
      </w:tr>
      <w:tr w:rsidR="00056494" w:rsidRPr="009536EB" w14:paraId="11D64062" w14:textId="77777777" w:rsidTr="00617A96">
        <w:tc>
          <w:tcPr>
            <w:tcW w:w="6658" w:type="dxa"/>
            <w:gridSpan w:val="2"/>
          </w:tcPr>
          <w:p w14:paraId="5FAB2D92" w14:textId="77777777" w:rsidR="00056494" w:rsidRPr="009536EB" w:rsidRDefault="00056494" w:rsidP="00211989">
            <w:pPr>
              <w:spacing w:line="259" w:lineRule="auto"/>
              <w:rPr>
                <w:b/>
                <w:bCs/>
              </w:rPr>
            </w:pPr>
            <w:r w:rsidRPr="009536EB">
              <w:rPr>
                <w:b/>
                <w:bCs/>
              </w:rPr>
              <w:t>INDICATORS:</w:t>
            </w:r>
          </w:p>
          <w:p w14:paraId="45003273" w14:textId="77777777" w:rsidR="00056494" w:rsidRDefault="00056494" w:rsidP="000607E9">
            <w:pPr>
              <w:numPr>
                <w:ilvl w:val="0"/>
                <w:numId w:val="5"/>
              </w:numPr>
              <w:spacing w:line="259" w:lineRule="auto"/>
            </w:pPr>
            <w:r w:rsidRPr="000E3B91">
              <w:t>At lea</w:t>
            </w:r>
            <w:r>
              <w:t>s</w:t>
            </w:r>
            <w:r w:rsidRPr="000E3B91">
              <w:t>t 50% of rangers trained in monitoring and compliance activities are female.</w:t>
            </w:r>
            <w:r>
              <w:t xml:space="preserve"> </w:t>
            </w:r>
          </w:p>
          <w:p w14:paraId="339C3BA5" w14:textId="77777777" w:rsidR="00056494" w:rsidRDefault="00056494" w:rsidP="000607E9">
            <w:pPr>
              <w:numPr>
                <w:ilvl w:val="0"/>
                <w:numId w:val="5"/>
              </w:numPr>
              <w:spacing w:line="259" w:lineRule="auto"/>
            </w:pPr>
            <w:r>
              <w:t>One Regional Enforcement training workshop to support CITES/CMS.</w:t>
            </w:r>
          </w:p>
          <w:p w14:paraId="0BA908EE" w14:textId="77777777" w:rsidR="00056494" w:rsidRPr="009536EB" w:rsidRDefault="00056494" w:rsidP="000607E9">
            <w:pPr>
              <w:numPr>
                <w:ilvl w:val="0"/>
                <w:numId w:val="5"/>
              </w:numPr>
              <w:spacing w:line="259" w:lineRule="auto"/>
            </w:pPr>
            <w:r w:rsidRPr="009536EB">
              <w:t>At least one regional/sub-regional and</w:t>
            </w:r>
            <w:r>
              <w:t xml:space="preserve"> one</w:t>
            </w:r>
            <w:r w:rsidRPr="009536EB">
              <w:t xml:space="preserve"> in-country nesting beach and </w:t>
            </w:r>
            <w:r w:rsidRPr="000E3B91">
              <w:t>foraging</w:t>
            </w:r>
            <w:r w:rsidRPr="009536EB">
              <w:t xml:space="preserve"> ground monitoring/survey training workshop as requested by members. </w:t>
            </w:r>
          </w:p>
        </w:tc>
        <w:tc>
          <w:tcPr>
            <w:tcW w:w="2358" w:type="dxa"/>
          </w:tcPr>
          <w:p w14:paraId="6EC839B9" w14:textId="77777777" w:rsidR="00056494" w:rsidRPr="009536EB" w:rsidRDefault="00056494" w:rsidP="00211989">
            <w:pPr>
              <w:spacing w:line="259" w:lineRule="auto"/>
              <w:rPr>
                <w:b/>
                <w:bCs/>
              </w:rPr>
            </w:pPr>
            <w:r w:rsidRPr="009536EB">
              <w:rPr>
                <w:b/>
                <w:bCs/>
              </w:rPr>
              <w:t>TIMEFRAME:</w:t>
            </w:r>
          </w:p>
          <w:p w14:paraId="125B4EF1" w14:textId="77777777" w:rsidR="00056494" w:rsidRDefault="00056494" w:rsidP="000607E9">
            <w:pPr>
              <w:numPr>
                <w:ilvl w:val="0"/>
                <w:numId w:val="6"/>
              </w:numPr>
              <w:spacing w:line="259" w:lineRule="auto"/>
            </w:pPr>
            <w:r>
              <w:t>2023</w:t>
            </w:r>
          </w:p>
          <w:p w14:paraId="53F03A35" w14:textId="77777777" w:rsidR="00056494" w:rsidRPr="009536EB" w:rsidRDefault="00056494" w:rsidP="000607E9">
            <w:pPr>
              <w:numPr>
                <w:ilvl w:val="0"/>
                <w:numId w:val="6"/>
              </w:numPr>
              <w:spacing w:line="259" w:lineRule="auto"/>
            </w:pPr>
            <w:r w:rsidRPr="007D670E">
              <w:t>202</w:t>
            </w:r>
            <w:r>
              <w:t>3</w:t>
            </w:r>
          </w:p>
          <w:p w14:paraId="41F5E81C" w14:textId="77777777" w:rsidR="00056494" w:rsidRPr="009536EB" w:rsidRDefault="00056494" w:rsidP="000607E9">
            <w:pPr>
              <w:numPr>
                <w:ilvl w:val="0"/>
                <w:numId w:val="6"/>
              </w:numPr>
              <w:spacing w:line="259" w:lineRule="auto"/>
            </w:pPr>
            <w:r w:rsidRPr="00CC251A">
              <w:t>202</w:t>
            </w:r>
            <w:r>
              <w:t>3</w:t>
            </w:r>
          </w:p>
        </w:tc>
      </w:tr>
      <w:tr w:rsidR="00056494" w:rsidRPr="009536EB" w14:paraId="744F5ADF" w14:textId="77777777" w:rsidTr="00617A96">
        <w:tc>
          <w:tcPr>
            <w:tcW w:w="9016" w:type="dxa"/>
            <w:gridSpan w:val="3"/>
          </w:tcPr>
          <w:p w14:paraId="6370AAA5" w14:textId="77777777" w:rsidR="00056494" w:rsidRPr="009536EB" w:rsidRDefault="00056494" w:rsidP="00617A96">
            <w:pPr>
              <w:spacing w:after="160" w:line="259" w:lineRule="auto"/>
              <w:rPr>
                <w:b/>
                <w:bCs/>
              </w:rPr>
            </w:pPr>
            <w:r w:rsidRPr="009536EB">
              <w:rPr>
                <w:b/>
                <w:bCs/>
              </w:rPr>
              <w:t>Objective 2: Increase national, regional and international collaboration and partnership for turtle conservation and management.</w:t>
            </w:r>
          </w:p>
        </w:tc>
      </w:tr>
      <w:tr w:rsidR="00056494" w:rsidRPr="009536EB" w14:paraId="7CE2D800" w14:textId="77777777" w:rsidTr="00617A96">
        <w:tc>
          <w:tcPr>
            <w:tcW w:w="988" w:type="dxa"/>
          </w:tcPr>
          <w:p w14:paraId="235E2289" w14:textId="77777777" w:rsidR="00056494" w:rsidRPr="009536EB" w:rsidRDefault="00056494" w:rsidP="00617A96">
            <w:pPr>
              <w:spacing w:after="160" w:line="259" w:lineRule="auto"/>
            </w:pPr>
            <w:r>
              <w:t>8.2.1</w:t>
            </w:r>
          </w:p>
        </w:tc>
        <w:tc>
          <w:tcPr>
            <w:tcW w:w="5670" w:type="dxa"/>
          </w:tcPr>
          <w:p w14:paraId="6D5FAF9E" w14:textId="77777777" w:rsidR="00056494" w:rsidRPr="009536EB" w:rsidRDefault="00056494" w:rsidP="00617A96">
            <w:pPr>
              <w:spacing w:after="160" w:line="259" w:lineRule="auto"/>
            </w:pPr>
            <w:r>
              <w:t xml:space="preserve">Identify and confirm experts to be Marine Turtle Technical Advisors for the region. </w:t>
            </w:r>
          </w:p>
        </w:tc>
        <w:tc>
          <w:tcPr>
            <w:tcW w:w="2358" w:type="dxa"/>
          </w:tcPr>
          <w:p w14:paraId="0AE1360A" w14:textId="77777777" w:rsidR="00056494" w:rsidRPr="009536EB" w:rsidRDefault="00056494" w:rsidP="00617A96">
            <w:pPr>
              <w:spacing w:after="160" w:line="259" w:lineRule="auto"/>
            </w:pPr>
            <w:r w:rsidRPr="009536EB">
              <w:t>SPREP</w:t>
            </w:r>
          </w:p>
        </w:tc>
      </w:tr>
      <w:tr w:rsidR="00056494" w:rsidRPr="009536EB" w14:paraId="677D8449" w14:textId="77777777" w:rsidTr="00617A96">
        <w:tc>
          <w:tcPr>
            <w:tcW w:w="988" w:type="dxa"/>
          </w:tcPr>
          <w:p w14:paraId="258564F3" w14:textId="77777777" w:rsidR="00056494" w:rsidRPr="009536EB" w:rsidRDefault="00056494" w:rsidP="00617A96">
            <w:pPr>
              <w:spacing w:after="160" w:line="259" w:lineRule="auto"/>
            </w:pPr>
            <w:r>
              <w:t>8.2.2</w:t>
            </w:r>
          </w:p>
        </w:tc>
        <w:tc>
          <w:tcPr>
            <w:tcW w:w="5670" w:type="dxa"/>
          </w:tcPr>
          <w:p w14:paraId="097E75F4" w14:textId="77777777" w:rsidR="00056494" w:rsidRPr="009536EB" w:rsidRDefault="00056494" w:rsidP="00617A96">
            <w:pPr>
              <w:spacing w:after="160" w:line="259" w:lineRule="auto"/>
            </w:pPr>
            <w:r w:rsidRPr="00067770">
              <w:t>Establish contac</w:t>
            </w:r>
            <w:r w:rsidRPr="00CC251A">
              <w:t>t list of national, reg</w:t>
            </w:r>
            <w:r w:rsidRPr="00764D30">
              <w:t>ional and international stakeholders</w:t>
            </w:r>
            <w:r w:rsidRPr="00326BF1">
              <w:t>.</w:t>
            </w:r>
            <w:r w:rsidRPr="00204F0A">
              <w:t xml:space="preserve"> </w:t>
            </w:r>
          </w:p>
        </w:tc>
        <w:tc>
          <w:tcPr>
            <w:tcW w:w="2358" w:type="dxa"/>
          </w:tcPr>
          <w:p w14:paraId="537FC38B" w14:textId="77777777" w:rsidR="00056494" w:rsidRPr="009536EB" w:rsidRDefault="00056494" w:rsidP="00617A96">
            <w:pPr>
              <w:spacing w:after="160" w:line="259" w:lineRule="auto"/>
            </w:pPr>
            <w:r w:rsidRPr="009536EB">
              <w:t>SPREP</w:t>
            </w:r>
          </w:p>
        </w:tc>
      </w:tr>
      <w:tr w:rsidR="00056494" w:rsidRPr="009536EB" w14:paraId="2767FCBF" w14:textId="77777777" w:rsidTr="00617A96">
        <w:tc>
          <w:tcPr>
            <w:tcW w:w="988" w:type="dxa"/>
          </w:tcPr>
          <w:p w14:paraId="5548C7B9" w14:textId="77777777" w:rsidR="00056494" w:rsidRPr="009536EB" w:rsidRDefault="00056494" w:rsidP="00617A96">
            <w:pPr>
              <w:spacing w:after="160" w:line="259" w:lineRule="auto"/>
            </w:pPr>
            <w:r>
              <w:t>8.2.3</w:t>
            </w:r>
          </w:p>
        </w:tc>
        <w:tc>
          <w:tcPr>
            <w:tcW w:w="5670" w:type="dxa"/>
          </w:tcPr>
          <w:p w14:paraId="6422F0ED" w14:textId="77777777" w:rsidR="00056494" w:rsidRPr="009536EB" w:rsidRDefault="00056494" w:rsidP="00617A96">
            <w:pPr>
              <w:spacing w:after="160" w:line="259" w:lineRule="auto"/>
            </w:pPr>
            <w:r w:rsidRPr="00067770">
              <w:t>Use information on shared turtle sto</w:t>
            </w:r>
            <w:r w:rsidRPr="00CC251A">
              <w:t>cks to promote collaborat</w:t>
            </w:r>
            <w:r w:rsidRPr="00764D30">
              <w:t>ion on regional conservation acti</w:t>
            </w:r>
            <w:r w:rsidRPr="00605476">
              <w:t>on</w:t>
            </w:r>
            <w:r w:rsidRPr="00390683">
              <w:t>s</w:t>
            </w:r>
            <w:r w:rsidRPr="00326BF1">
              <w:t>.</w:t>
            </w:r>
            <w:r w:rsidRPr="00204F0A">
              <w:t xml:space="preserve"> </w:t>
            </w:r>
          </w:p>
        </w:tc>
        <w:tc>
          <w:tcPr>
            <w:tcW w:w="2358" w:type="dxa"/>
          </w:tcPr>
          <w:p w14:paraId="2B81A371" w14:textId="77777777" w:rsidR="00056494" w:rsidRPr="009536EB" w:rsidRDefault="00056494" w:rsidP="00617A96">
            <w:pPr>
              <w:spacing w:after="160" w:line="259" w:lineRule="auto"/>
            </w:pPr>
            <w:r w:rsidRPr="009536EB">
              <w:t>SPREP</w:t>
            </w:r>
            <w:r>
              <w:t xml:space="preserve">, </w:t>
            </w:r>
            <w:r w:rsidRPr="009536EB">
              <w:t>Partners</w:t>
            </w:r>
            <w:r>
              <w:t xml:space="preserve">, </w:t>
            </w:r>
            <w:r w:rsidRPr="009536EB">
              <w:t>Members</w:t>
            </w:r>
          </w:p>
        </w:tc>
      </w:tr>
      <w:tr w:rsidR="00056494" w:rsidRPr="009536EB" w14:paraId="7797DAC6" w14:textId="77777777" w:rsidTr="00617A96">
        <w:trPr>
          <w:trHeight w:val="2483"/>
        </w:trPr>
        <w:tc>
          <w:tcPr>
            <w:tcW w:w="6658" w:type="dxa"/>
            <w:gridSpan w:val="2"/>
          </w:tcPr>
          <w:p w14:paraId="5B57E4EE" w14:textId="77777777" w:rsidR="00056494" w:rsidRPr="009536EB" w:rsidRDefault="00056494" w:rsidP="00211989">
            <w:pPr>
              <w:spacing w:after="120" w:line="259" w:lineRule="auto"/>
              <w:rPr>
                <w:b/>
                <w:bCs/>
              </w:rPr>
            </w:pPr>
            <w:r w:rsidRPr="009536EB">
              <w:rPr>
                <w:b/>
                <w:bCs/>
              </w:rPr>
              <w:t>INDICATORS</w:t>
            </w:r>
          </w:p>
          <w:p w14:paraId="55F66B7B" w14:textId="77777777" w:rsidR="00056494" w:rsidRDefault="00056494" w:rsidP="000607E9">
            <w:pPr>
              <w:numPr>
                <w:ilvl w:val="0"/>
                <w:numId w:val="84"/>
              </w:numPr>
              <w:spacing w:line="259" w:lineRule="auto"/>
            </w:pPr>
            <w:r>
              <w:t>Technical advisory group is formed and information available on SPREP website.</w:t>
            </w:r>
          </w:p>
          <w:p w14:paraId="69863289" w14:textId="77777777" w:rsidR="00056494" w:rsidRPr="009536EB" w:rsidRDefault="00056494" w:rsidP="000607E9">
            <w:pPr>
              <w:numPr>
                <w:ilvl w:val="0"/>
                <w:numId w:val="84"/>
              </w:numPr>
              <w:spacing w:line="259" w:lineRule="auto"/>
            </w:pPr>
            <w:r w:rsidRPr="009536EB">
              <w:t>Communications with agencies working on turtle conservation established and active</w:t>
            </w:r>
            <w:r>
              <w:t>, contact list is available.</w:t>
            </w:r>
          </w:p>
          <w:p w14:paraId="5C4D9E57" w14:textId="77777777" w:rsidR="00056494" w:rsidRPr="009536EB" w:rsidRDefault="00056494" w:rsidP="000607E9">
            <w:pPr>
              <w:numPr>
                <w:ilvl w:val="0"/>
                <w:numId w:val="84"/>
              </w:numPr>
              <w:spacing w:line="259" w:lineRule="auto"/>
            </w:pPr>
            <w:r w:rsidRPr="009536EB">
              <w:t xml:space="preserve">Number of SPREP members </w:t>
            </w:r>
            <w:r>
              <w:t xml:space="preserve">actively </w:t>
            </w:r>
            <w:r w:rsidRPr="009536EB">
              <w:t>participating and collaborating in the regional network</w:t>
            </w:r>
            <w:r>
              <w:t xml:space="preserve"> is improved</w:t>
            </w:r>
            <w:r w:rsidRPr="009536EB">
              <w:t>.</w:t>
            </w:r>
          </w:p>
        </w:tc>
        <w:tc>
          <w:tcPr>
            <w:tcW w:w="2358" w:type="dxa"/>
          </w:tcPr>
          <w:p w14:paraId="28C05104" w14:textId="77777777" w:rsidR="00056494" w:rsidRPr="009536EB" w:rsidRDefault="00056494" w:rsidP="00617A96">
            <w:pPr>
              <w:spacing w:after="160" w:line="259" w:lineRule="auto"/>
              <w:rPr>
                <w:b/>
                <w:bCs/>
              </w:rPr>
            </w:pPr>
            <w:r w:rsidRPr="009536EB">
              <w:rPr>
                <w:b/>
                <w:bCs/>
              </w:rPr>
              <w:t>TIMEFRAME:</w:t>
            </w:r>
          </w:p>
          <w:p w14:paraId="74F0BF05" w14:textId="77777777" w:rsidR="00056494" w:rsidRDefault="00056494" w:rsidP="000607E9">
            <w:pPr>
              <w:pStyle w:val="ListParagraph"/>
              <w:numPr>
                <w:ilvl w:val="0"/>
                <w:numId w:val="95"/>
              </w:numPr>
            </w:pPr>
            <w:r>
              <w:t>2022</w:t>
            </w:r>
          </w:p>
          <w:p w14:paraId="52DD2856" w14:textId="77777777" w:rsidR="00056494" w:rsidRDefault="00056494" w:rsidP="000607E9">
            <w:pPr>
              <w:pStyle w:val="ListParagraph"/>
              <w:numPr>
                <w:ilvl w:val="0"/>
                <w:numId w:val="95"/>
              </w:numPr>
            </w:pPr>
            <w:r>
              <w:t>2022</w:t>
            </w:r>
          </w:p>
          <w:p w14:paraId="09615F76" w14:textId="77777777" w:rsidR="00056494" w:rsidRPr="009536EB" w:rsidRDefault="00056494" w:rsidP="000607E9">
            <w:pPr>
              <w:pStyle w:val="ListParagraph"/>
              <w:numPr>
                <w:ilvl w:val="0"/>
                <w:numId w:val="95"/>
              </w:numPr>
            </w:pPr>
            <w:r>
              <w:t>2026</w:t>
            </w:r>
          </w:p>
        </w:tc>
      </w:tr>
    </w:tbl>
    <w:p w14:paraId="17B0E4E1" w14:textId="77777777" w:rsidR="00056494" w:rsidRPr="009536EB" w:rsidRDefault="00056494" w:rsidP="00056494"/>
    <w:tbl>
      <w:tblPr>
        <w:tblStyle w:val="TableGrid"/>
        <w:tblW w:w="0" w:type="auto"/>
        <w:tblLook w:val="04A0" w:firstRow="1" w:lastRow="0" w:firstColumn="1" w:lastColumn="0" w:noHBand="0" w:noVBand="1"/>
      </w:tblPr>
      <w:tblGrid>
        <w:gridCol w:w="988"/>
        <w:gridCol w:w="5670"/>
        <w:gridCol w:w="2358"/>
      </w:tblGrid>
      <w:tr w:rsidR="00056494" w:rsidRPr="009536EB" w14:paraId="2DD4299A" w14:textId="77777777" w:rsidTr="00617A96">
        <w:tc>
          <w:tcPr>
            <w:tcW w:w="9016" w:type="dxa"/>
            <w:gridSpan w:val="3"/>
          </w:tcPr>
          <w:p w14:paraId="78494475" w14:textId="77777777" w:rsidR="00056494" w:rsidRPr="009536EB" w:rsidRDefault="00056494" w:rsidP="00617A96">
            <w:pPr>
              <w:spacing w:after="160" w:line="259" w:lineRule="auto"/>
              <w:rPr>
                <w:b/>
                <w:bCs/>
              </w:rPr>
            </w:pPr>
            <w:r w:rsidRPr="009536EB">
              <w:rPr>
                <w:b/>
                <w:bCs/>
              </w:rPr>
              <w:t>THEME 9: EDUCATION, AWARENESS, AND COMMUNICATION</w:t>
            </w:r>
          </w:p>
        </w:tc>
      </w:tr>
      <w:tr w:rsidR="00056494" w:rsidRPr="009536EB" w14:paraId="7E315DDD" w14:textId="77777777" w:rsidTr="00617A96">
        <w:tc>
          <w:tcPr>
            <w:tcW w:w="9016" w:type="dxa"/>
            <w:gridSpan w:val="3"/>
          </w:tcPr>
          <w:p w14:paraId="3F4CBE67" w14:textId="77777777" w:rsidR="00056494" w:rsidRPr="009536EB" w:rsidRDefault="00056494" w:rsidP="00617A96">
            <w:pPr>
              <w:spacing w:after="160" w:line="259" w:lineRule="auto"/>
              <w:rPr>
                <w:b/>
                <w:bCs/>
              </w:rPr>
            </w:pPr>
            <w:r w:rsidRPr="009536EB">
              <w:rPr>
                <w:b/>
                <w:bCs/>
              </w:rPr>
              <w:t xml:space="preserve">Objective 1: </w:t>
            </w:r>
            <w:r>
              <w:rPr>
                <w:b/>
              </w:rPr>
              <w:t xml:space="preserve">Improve awareness and understanding about the importance of turtles and </w:t>
            </w:r>
            <w:r w:rsidRPr="000E3B91">
              <w:rPr>
                <w:b/>
              </w:rPr>
              <w:t>relevant</w:t>
            </w:r>
            <w:r>
              <w:rPr>
                <w:b/>
              </w:rPr>
              <w:t xml:space="preserve"> conservation issues</w:t>
            </w:r>
          </w:p>
        </w:tc>
      </w:tr>
      <w:tr w:rsidR="00056494" w:rsidRPr="009536EB" w14:paraId="3184086D" w14:textId="77777777" w:rsidTr="00617A96">
        <w:tc>
          <w:tcPr>
            <w:tcW w:w="988" w:type="dxa"/>
          </w:tcPr>
          <w:p w14:paraId="46EAEF6E" w14:textId="77777777" w:rsidR="00056494" w:rsidRPr="009536EB" w:rsidRDefault="00056494" w:rsidP="00617A96">
            <w:pPr>
              <w:spacing w:after="160" w:line="259" w:lineRule="auto"/>
              <w:rPr>
                <w:b/>
                <w:bCs/>
              </w:rPr>
            </w:pPr>
            <w:r w:rsidRPr="009536EB">
              <w:rPr>
                <w:b/>
                <w:bCs/>
              </w:rPr>
              <w:t>Number</w:t>
            </w:r>
          </w:p>
        </w:tc>
        <w:tc>
          <w:tcPr>
            <w:tcW w:w="5670" w:type="dxa"/>
          </w:tcPr>
          <w:p w14:paraId="3DF02A73" w14:textId="77777777" w:rsidR="00056494" w:rsidRPr="009536EB" w:rsidRDefault="00056494" w:rsidP="00617A96">
            <w:pPr>
              <w:spacing w:after="160" w:line="259" w:lineRule="auto"/>
              <w:rPr>
                <w:b/>
                <w:bCs/>
              </w:rPr>
            </w:pPr>
            <w:r w:rsidRPr="009536EB">
              <w:rPr>
                <w:b/>
                <w:bCs/>
              </w:rPr>
              <w:t>Action</w:t>
            </w:r>
          </w:p>
        </w:tc>
        <w:tc>
          <w:tcPr>
            <w:tcW w:w="2358" w:type="dxa"/>
          </w:tcPr>
          <w:p w14:paraId="41994F4D" w14:textId="77777777" w:rsidR="00056494" w:rsidRPr="009536EB" w:rsidRDefault="00056494" w:rsidP="00617A96">
            <w:pPr>
              <w:spacing w:after="160" w:line="259" w:lineRule="auto"/>
              <w:rPr>
                <w:b/>
                <w:bCs/>
              </w:rPr>
            </w:pPr>
            <w:r w:rsidRPr="009536EB">
              <w:rPr>
                <w:b/>
                <w:bCs/>
              </w:rPr>
              <w:t>Responsibility</w:t>
            </w:r>
          </w:p>
        </w:tc>
      </w:tr>
      <w:tr w:rsidR="00056494" w:rsidRPr="009536EB" w14:paraId="7BB717A9" w14:textId="77777777" w:rsidTr="00617A96">
        <w:tc>
          <w:tcPr>
            <w:tcW w:w="988" w:type="dxa"/>
          </w:tcPr>
          <w:p w14:paraId="31441411" w14:textId="77777777" w:rsidR="00056494" w:rsidRPr="009536EB" w:rsidRDefault="00056494" w:rsidP="00617A96">
            <w:pPr>
              <w:spacing w:after="160" w:line="259" w:lineRule="auto"/>
            </w:pPr>
            <w:r>
              <w:t>9.1.1</w:t>
            </w:r>
          </w:p>
        </w:tc>
        <w:tc>
          <w:tcPr>
            <w:tcW w:w="5670" w:type="dxa"/>
          </w:tcPr>
          <w:p w14:paraId="1BC29B2E" w14:textId="77777777" w:rsidR="00056494" w:rsidRPr="009536EB" w:rsidRDefault="00056494" w:rsidP="00617A96">
            <w:pPr>
              <w:spacing w:after="160" w:line="259" w:lineRule="auto"/>
            </w:pPr>
            <w:r>
              <w:t xml:space="preserve">Update key messages about the </w:t>
            </w:r>
            <w:r w:rsidRPr="009536EB">
              <w:t xml:space="preserve">tag recovery programme </w:t>
            </w:r>
            <w:r>
              <w:t xml:space="preserve">as a mechanism for promoting tag return and turtle conservation in general e.g., </w:t>
            </w:r>
            <w:hyperlink r:id="rId37" w:history="1">
              <w:r>
                <w:rPr>
                  <w:rStyle w:val="Hyperlink"/>
                </w:rPr>
                <w:t>Return Tag Data poster</w:t>
              </w:r>
            </w:hyperlink>
            <w:r>
              <w:t xml:space="preserve">. Develop materials to promote the programme </w:t>
            </w:r>
            <w:r w:rsidRPr="009536EB">
              <w:t>and make materials available in local languages.</w:t>
            </w:r>
            <w:r>
              <w:t xml:space="preserve"> </w:t>
            </w:r>
          </w:p>
        </w:tc>
        <w:tc>
          <w:tcPr>
            <w:tcW w:w="2358" w:type="dxa"/>
          </w:tcPr>
          <w:p w14:paraId="13C806BC" w14:textId="77777777" w:rsidR="00056494" w:rsidRPr="009536EB" w:rsidRDefault="00056494" w:rsidP="00617A96">
            <w:pPr>
              <w:spacing w:after="160" w:line="259" w:lineRule="auto"/>
            </w:pPr>
            <w:r w:rsidRPr="009536EB">
              <w:t>SPREP</w:t>
            </w:r>
          </w:p>
        </w:tc>
      </w:tr>
      <w:tr w:rsidR="00056494" w:rsidRPr="00067770" w14:paraId="3A8D17D6" w14:textId="77777777" w:rsidTr="00617A96">
        <w:tc>
          <w:tcPr>
            <w:tcW w:w="988" w:type="dxa"/>
          </w:tcPr>
          <w:p w14:paraId="3A13A588" w14:textId="77777777" w:rsidR="00056494" w:rsidRPr="007D171F" w:rsidRDefault="00056494" w:rsidP="00617A96">
            <w:r>
              <w:t>9.1.2</w:t>
            </w:r>
          </w:p>
        </w:tc>
        <w:tc>
          <w:tcPr>
            <w:tcW w:w="5670" w:type="dxa"/>
          </w:tcPr>
          <w:p w14:paraId="1EC2250E" w14:textId="77777777" w:rsidR="00056494" w:rsidRPr="00067770" w:rsidRDefault="00056494" w:rsidP="00617A96">
            <w:r>
              <w:t>Conduct a turtle public awareness campaign in Papua New Guinea, share outputs throughout the region.</w:t>
            </w:r>
            <w:r w:rsidRPr="00067770">
              <w:t xml:space="preserve"> </w:t>
            </w:r>
          </w:p>
        </w:tc>
        <w:tc>
          <w:tcPr>
            <w:tcW w:w="2358" w:type="dxa"/>
          </w:tcPr>
          <w:p w14:paraId="19144AFA" w14:textId="77777777" w:rsidR="00056494" w:rsidRPr="001C29C2" w:rsidRDefault="00056494" w:rsidP="00617A96">
            <w:r>
              <w:t>SPREP</w:t>
            </w:r>
          </w:p>
        </w:tc>
      </w:tr>
      <w:tr w:rsidR="00056494" w:rsidRPr="009536EB" w14:paraId="5A2C9D37" w14:textId="77777777" w:rsidTr="00617A96">
        <w:tc>
          <w:tcPr>
            <w:tcW w:w="6658" w:type="dxa"/>
            <w:gridSpan w:val="2"/>
          </w:tcPr>
          <w:p w14:paraId="51D83D5D" w14:textId="77777777" w:rsidR="00056494" w:rsidRPr="009536EB" w:rsidRDefault="00056494" w:rsidP="00211989">
            <w:pPr>
              <w:spacing w:line="259" w:lineRule="auto"/>
              <w:rPr>
                <w:b/>
                <w:bCs/>
              </w:rPr>
            </w:pPr>
            <w:r w:rsidRPr="009536EB">
              <w:rPr>
                <w:b/>
                <w:bCs/>
              </w:rPr>
              <w:t>INDICATORS:</w:t>
            </w:r>
          </w:p>
          <w:p w14:paraId="6FB703B5" w14:textId="77777777" w:rsidR="00056494" w:rsidRPr="009536EB" w:rsidRDefault="00056494" w:rsidP="000607E9">
            <w:pPr>
              <w:numPr>
                <w:ilvl w:val="0"/>
                <w:numId w:val="72"/>
              </w:numPr>
              <w:spacing w:line="259" w:lineRule="auto"/>
            </w:pPr>
            <w:r w:rsidRPr="009536EB">
              <w:t>Flipper tag recovery programme active in 15 member countries and territories.</w:t>
            </w:r>
          </w:p>
          <w:p w14:paraId="5B16184F" w14:textId="77777777" w:rsidR="00056494" w:rsidRDefault="00056494" w:rsidP="000607E9">
            <w:pPr>
              <w:numPr>
                <w:ilvl w:val="0"/>
                <w:numId w:val="72"/>
              </w:numPr>
              <w:spacing w:line="259" w:lineRule="auto"/>
            </w:pPr>
            <w:r w:rsidRPr="00C34F72">
              <w:t xml:space="preserve">Materials about the tag recovery programme and how it supports turtle conservation are available in English, French, and </w:t>
            </w:r>
            <w:r>
              <w:t>Bislama and information available on the SPREP website.</w:t>
            </w:r>
          </w:p>
          <w:p w14:paraId="79AF7BB7" w14:textId="77777777" w:rsidR="00056494" w:rsidRPr="00C34F72" w:rsidRDefault="00056494" w:rsidP="000607E9">
            <w:pPr>
              <w:numPr>
                <w:ilvl w:val="0"/>
                <w:numId w:val="72"/>
              </w:numPr>
              <w:spacing w:line="259" w:lineRule="auto"/>
            </w:pPr>
            <w:r>
              <w:t xml:space="preserve">Awareness campaign conducted in PNG and outcomes and lessons learnt recorded and available for future campaigns. </w:t>
            </w:r>
          </w:p>
        </w:tc>
        <w:tc>
          <w:tcPr>
            <w:tcW w:w="2358" w:type="dxa"/>
          </w:tcPr>
          <w:p w14:paraId="5C2A26B2" w14:textId="77777777" w:rsidR="00056494" w:rsidRPr="009536EB" w:rsidRDefault="00056494" w:rsidP="00211989">
            <w:pPr>
              <w:spacing w:line="259" w:lineRule="auto"/>
              <w:rPr>
                <w:b/>
                <w:bCs/>
              </w:rPr>
            </w:pPr>
            <w:r w:rsidRPr="009536EB">
              <w:rPr>
                <w:b/>
                <w:bCs/>
              </w:rPr>
              <w:t>TIMEFRAME:</w:t>
            </w:r>
          </w:p>
          <w:p w14:paraId="581B6762" w14:textId="77777777" w:rsidR="00056494" w:rsidRPr="009536EB" w:rsidRDefault="00056494" w:rsidP="000607E9">
            <w:pPr>
              <w:numPr>
                <w:ilvl w:val="0"/>
                <w:numId w:val="73"/>
              </w:numPr>
              <w:spacing w:line="259" w:lineRule="auto"/>
            </w:pPr>
            <w:r w:rsidRPr="009536EB">
              <w:t>2025</w:t>
            </w:r>
          </w:p>
          <w:p w14:paraId="2E5A09F2" w14:textId="77777777" w:rsidR="00056494" w:rsidRDefault="00056494" w:rsidP="000607E9">
            <w:pPr>
              <w:numPr>
                <w:ilvl w:val="0"/>
                <w:numId w:val="73"/>
              </w:numPr>
              <w:spacing w:line="259" w:lineRule="auto"/>
            </w:pPr>
            <w:r>
              <w:t>2023</w:t>
            </w:r>
          </w:p>
          <w:p w14:paraId="4F3C5F9B" w14:textId="77777777" w:rsidR="00056494" w:rsidRPr="009536EB" w:rsidRDefault="00056494" w:rsidP="000607E9">
            <w:pPr>
              <w:numPr>
                <w:ilvl w:val="0"/>
                <w:numId w:val="73"/>
              </w:numPr>
              <w:spacing w:line="259" w:lineRule="auto"/>
            </w:pPr>
            <w:r>
              <w:t>2023</w:t>
            </w:r>
          </w:p>
        </w:tc>
      </w:tr>
    </w:tbl>
    <w:p w14:paraId="7C9833FF" w14:textId="77777777" w:rsidR="00056494" w:rsidRPr="009536EB" w:rsidRDefault="00056494" w:rsidP="00056494"/>
    <w:p w14:paraId="30E9D5CF" w14:textId="77777777" w:rsidR="008A5CA1" w:rsidRDefault="008A5CA1" w:rsidP="00C67B45">
      <w:pPr>
        <w:spacing w:after="360" w:line="276" w:lineRule="auto"/>
        <w:sectPr w:rsidR="008A5CA1">
          <w:footerReference w:type="default" r:id="rId38"/>
          <w:pgSz w:w="11906" w:h="16838"/>
          <w:pgMar w:top="1440" w:right="1440" w:bottom="1440" w:left="1440" w:header="708" w:footer="708" w:gutter="0"/>
          <w:cols w:space="708"/>
          <w:docGrid w:linePitch="360"/>
        </w:sectPr>
      </w:pPr>
    </w:p>
    <w:p w14:paraId="15BC3600" w14:textId="3F6DC6FB" w:rsidR="008A5CA1" w:rsidRPr="0064647C" w:rsidRDefault="001D3761" w:rsidP="00564A9F">
      <w:pPr>
        <w:pStyle w:val="Heading1"/>
        <w:spacing w:after="240"/>
        <w:rPr>
          <w:rFonts w:eastAsia="Times New Roman"/>
          <w:noProof/>
          <w:lang w:val="en-US"/>
        </w:rPr>
      </w:pPr>
      <w:bookmarkStart w:id="20" w:name="_Toc74311966"/>
      <w:r>
        <w:rPr>
          <w:rFonts w:eastAsia="Times New Roman"/>
          <w:noProof/>
          <w:lang w:val="en-US"/>
        </w:rPr>
        <w:t>SHARK AND RAY ACTION PLAN</w:t>
      </w:r>
      <w:bookmarkEnd w:id="20"/>
    </w:p>
    <w:p w14:paraId="2284C961" w14:textId="77777777" w:rsidR="008A5CA1" w:rsidRPr="00564A9F" w:rsidRDefault="008A5CA1" w:rsidP="008A5CA1">
      <w:pPr>
        <w:autoSpaceDE w:val="0"/>
        <w:autoSpaceDN w:val="0"/>
        <w:adjustRightInd w:val="0"/>
        <w:jc w:val="both"/>
        <w:rPr>
          <w:rStyle w:val="IntenseEmphasis"/>
        </w:rPr>
      </w:pPr>
      <w:r w:rsidRPr="00564A9F">
        <w:rPr>
          <w:rStyle w:val="IntenseEmphasis"/>
        </w:rPr>
        <w:t xml:space="preserve">Goal: To conserve sharks, rays and their habitats, ensuring healthy populations in the long term, in keeping with the traditions and aspirations of the people of the Pacific Islands region. </w:t>
      </w:r>
    </w:p>
    <w:p w14:paraId="5B2E50B3" w14:textId="65300745" w:rsidR="008A5CA1" w:rsidRPr="0064647C" w:rsidRDefault="008A5CA1" w:rsidP="008A5CA1">
      <w:pPr>
        <w:pStyle w:val="Heading2"/>
      </w:pPr>
      <w:r w:rsidRPr="0064647C">
        <w:t>I</w:t>
      </w:r>
      <w:r w:rsidR="00564A9F">
        <w:t>NTRODUCTION</w:t>
      </w:r>
    </w:p>
    <w:p w14:paraId="1ADAC14A" w14:textId="28D1BA9B" w:rsidR="008A5CA1" w:rsidRPr="0064647C" w:rsidRDefault="00F407AC" w:rsidP="008A5CA1">
      <w:pPr>
        <w:autoSpaceDE w:val="0"/>
        <w:autoSpaceDN w:val="0"/>
        <w:adjustRightInd w:val="0"/>
        <w:jc w:val="both"/>
        <w:rPr>
          <w:rFonts w:ascii="Calibri" w:eastAsia="MinionPro-Regular" w:hAnsi="Calibri" w:cs="Calibri"/>
        </w:rPr>
      </w:pPr>
      <w:r>
        <w:rPr>
          <w:rFonts w:ascii="Calibri" w:eastAsia="MinionPro-Regular" w:hAnsi="Calibri" w:cs="Calibri"/>
          <w:noProof/>
        </w:rPr>
        <mc:AlternateContent>
          <mc:Choice Requires="wpg">
            <w:drawing>
              <wp:anchor distT="0" distB="0" distL="114300" distR="114300" simplePos="0" relativeHeight="251658242" behindDoc="0" locked="0" layoutInCell="1" allowOverlap="1" wp14:anchorId="1A2A6334" wp14:editId="4ECCA524">
                <wp:simplePos x="0" y="0"/>
                <wp:positionH relativeFrom="column">
                  <wp:posOffset>0</wp:posOffset>
                </wp:positionH>
                <wp:positionV relativeFrom="paragraph">
                  <wp:posOffset>1703705</wp:posOffset>
                </wp:positionV>
                <wp:extent cx="5723890" cy="4272280"/>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5723890" cy="4272280"/>
                          <a:chOff x="0" y="0"/>
                          <a:chExt cx="5723890" cy="4272282"/>
                        </a:xfrm>
                      </wpg:grpSpPr>
                      <pic:pic xmlns:pic="http://schemas.openxmlformats.org/drawingml/2006/picture">
                        <pic:nvPicPr>
                          <pic:cNvPr id="1" name="Picture 1"/>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23890" cy="4049395"/>
                          </a:xfrm>
                          <a:prstGeom prst="rect">
                            <a:avLst/>
                          </a:prstGeom>
                          <a:noFill/>
                          <a:ln>
                            <a:noFill/>
                          </a:ln>
                        </pic:spPr>
                      </pic:pic>
                      <wps:wsp>
                        <wps:cNvPr id="2" name="Text Box 2"/>
                        <wps:cNvSpPr txBox="1"/>
                        <wps:spPr>
                          <a:xfrm>
                            <a:off x="150125" y="4005582"/>
                            <a:ext cx="5445457" cy="266700"/>
                          </a:xfrm>
                          <a:prstGeom prst="rect">
                            <a:avLst/>
                          </a:prstGeom>
                          <a:solidFill>
                            <a:prstClr val="white"/>
                          </a:solidFill>
                          <a:ln>
                            <a:noFill/>
                          </a:ln>
                        </wps:spPr>
                        <wps:txbx>
                          <w:txbxContent>
                            <w:p w14:paraId="1A15111A" w14:textId="1009F0A0" w:rsidR="0039715E" w:rsidRPr="009F2141" w:rsidRDefault="0039715E" w:rsidP="0039715E">
                              <w:pPr>
                                <w:pStyle w:val="Caption"/>
                                <w:rPr>
                                  <w:noProof/>
                                </w:rPr>
                              </w:pPr>
                              <w:bookmarkStart w:id="21" w:name="_Ref74302475"/>
                              <w:r>
                                <w:t xml:space="preserve">Figure </w:t>
                              </w:r>
                              <w:r>
                                <w:fldChar w:fldCharType="begin"/>
                              </w:r>
                              <w:r>
                                <w:instrText xml:space="preserve"> SEQ Figure \* ARABIC </w:instrText>
                              </w:r>
                              <w:r>
                                <w:fldChar w:fldCharType="separate"/>
                              </w:r>
                              <w:r w:rsidR="003C6E12">
                                <w:rPr>
                                  <w:noProof/>
                                </w:rPr>
                                <w:t>1</w:t>
                              </w:r>
                              <w:r>
                                <w:fldChar w:fldCharType="end"/>
                              </w:r>
                              <w:bookmarkEnd w:id="21"/>
                              <w:r>
                                <w:rPr>
                                  <w:noProof/>
                                </w:rPr>
                                <w:t>.</w:t>
                              </w:r>
                              <w:r w:rsidR="00F407AC">
                                <w:rPr>
                                  <w:noProof/>
                                </w:rPr>
                                <w:t xml:space="preserve"> Shark sanctuaries throughout</w:t>
                              </w:r>
                              <w:r w:rsidR="00FC0CC5">
                                <w:rPr>
                                  <w:noProof/>
                                </w:rPr>
                                <w:t xml:space="preserve"> </w:t>
                              </w:r>
                              <w:r w:rsidR="00F407AC">
                                <w:rPr>
                                  <w:noProof/>
                                </w:rPr>
                                <w:t xml:space="preserve">the Pacific islands region.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A2A6334" id="Group 5" o:spid="_x0000_s1026" style="position:absolute;left:0;text-align:left;margin-left:0;margin-top:134.15pt;width:450.7pt;height:336.4pt;z-index:251658242" coordsize="57238,427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7238;height:40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">
                  <v:imagedata r:id="rId40" o:title=""/>
                </v:shape>
                <v:shapetype id="_x0000_t202" coordsize="21600,21600" o:spt="202" path="m,l,21600r21600,l21600,xe">
                  <v:stroke joinstyle="miter"/>
                  <v:path gradientshapeok="t" o:connecttype="rect"/>
                </v:shapetype>
                <v:shape id="Text Box 2" o:spid="_x0000_s1028" type="#_x0000_t202" style="position:absolute;left:1501;top:40055;width:5445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14:paraId="1A15111A" w14:textId="1009F0A0" w:rsidR="0039715E" w:rsidRPr="009F2141" w:rsidRDefault="0039715E" w:rsidP="0039715E">
                        <w:pPr>
                          <w:pStyle w:val="Caption"/>
                          <w:rPr>
                            <w:noProof/>
                          </w:rPr>
                        </w:pPr>
                        <w:bookmarkStart w:id="22" w:name="_Ref74302475"/>
                        <w:r>
                          <w:t xml:space="preserve">Figure </w:t>
                        </w:r>
                        <w:r>
                          <w:fldChar w:fldCharType="begin"/>
                        </w:r>
                        <w:r>
                          <w:instrText xml:space="preserve"> SEQ Figure \* ARABIC </w:instrText>
                        </w:r>
                        <w:r>
                          <w:fldChar w:fldCharType="separate"/>
                        </w:r>
                        <w:r w:rsidR="003C6E12">
                          <w:rPr>
                            <w:noProof/>
                          </w:rPr>
                          <w:t>1</w:t>
                        </w:r>
                        <w:r>
                          <w:fldChar w:fldCharType="end"/>
                        </w:r>
                        <w:bookmarkEnd w:id="22"/>
                        <w:r>
                          <w:rPr>
                            <w:noProof/>
                          </w:rPr>
                          <w:t>.</w:t>
                        </w:r>
                        <w:r w:rsidR="00F407AC">
                          <w:rPr>
                            <w:noProof/>
                          </w:rPr>
                          <w:t xml:space="preserve"> Shark sanctuaries throughout</w:t>
                        </w:r>
                        <w:r w:rsidR="00FC0CC5">
                          <w:rPr>
                            <w:noProof/>
                          </w:rPr>
                          <w:t xml:space="preserve"> </w:t>
                        </w:r>
                        <w:r w:rsidR="00F407AC">
                          <w:rPr>
                            <w:noProof/>
                          </w:rPr>
                          <w:t xml:space="preserve">the Pacific islands region. </w:t>
                        </w:r>
                      </w:p>
                    </w:txbxContent>
                  </v:textbox>
                </v:shape>
                <w10:wrap type="topAndBottom"/>
              </v:group>
            </w:pict>
          </mc:Fallback>
        </mc:AlternateContent>
      </w:r>
      <w:r w:rsidR="008A5CA1" w:rsidRPr="0064647C">
        <w:rPr>
          <w:rFonts w:ascii="Calibri" w:eastAsia="MinionPro-Regular" w:hAnsi="Calibri" w:cs="Calibri"/>
        </w:rPr>
        <w:t>Sharks and rays, skates and chimaeras (collectively known as sharks and rays), have been in our oceans for more than 400 million years. More than 1080 species of sharks and rays are found today in all oceans and habitats - coastal, estuaries, pelagic and deep waters. Despite their widespread distribution throughout the world’s oceans and brackish waters, sharks and rays have come under considerable pressure in recent decades, particularly from habitat loss and commercial fishing operations – approximately 100 million sharks are caught annually worldwide. Consequently, many species are now threatened or endangered.</w:t>
      </w:r>
      <w:r w:rsidR="008A5CA1" w:rsidRPr="572AE74D">
        <w:rPr>
          <w:rFonts w:ascii="Calibri" w:eastAsia="MinionPro-Regular" w:hAnsi="Calibri" w:cs="Calibri"/>
        </w:rPr>
        <w:t xml:space="preserve"> Pacific island governments have responded to threats to sharks by establishing sanctuaries and protected areas, covering a total area of over 26 million</w:t>
      </w:r>
      <w:r w:rsidR="008A5CA1">
        <w:rPr>
          <w:rFonts w:ascii="Calibri" w:eastAsia="MinionPro-Regular" w:hAnsi="Calibri" w:cs="Calibri"/>
        </w:rPr>
        <w:t xml:space="preserve"> square</w:t>
      </w:r>
      <w:r w:rsidR="008A5CA1" w:rsidRPr="572AE74D">
        <w:rPr>
          <w:rFonts w:ascii="Calibri" w:eastAsia="MinionPro-Regular" w:hAnsi="Calibri" w:cs="Calibri"/>
        </w:rPr>
        <w:t xml:space="preserve"> kms</w:t>
      </w:r>
      <w:r w:rsidR="00FC0CC5">
        <w:rPr>
          <w:rFonts w:ascii="Calibri" w:eastAsia="MinionPro-Regular" w:hAnsi="Calibri" w:cs="Calibri"/>
        </w:rPr>
        <w:t xml:space="preserve"> (</w:t>
      </w:r>
      <w:r w:rsidR="00FC0CC5">
        <w:rPr>
          <w:rFonts w:ascii="Calibri" w:eastAsia="MinionPro-Regular" w:hAnsi="Calibri" w:cs="Calibri"/>
        </w:rPr>
        <w:fldChar w:fldCharType="begin"/>
      </w:r>
      <w:r w:rsidR="00FC0CC5">
        <w:rPr>
          <w:rFonts w:ascii="Calibri" w:eastAsia="MinionPro-Regular" w:hAnsi="Calibri" w:cs="Calibri"/>
        </w:rPr>
        <w:instrText xml:space="preserve"> REF _Ref74302475 \h </w:instrText>
      </w:r>
      <w:r w:rsidR="00FC0CC5">
        <w:rPr>
          <w:rFonts w:ascii="Calibri" w:eastAsia="MinionPro-Regular" w:hAnsi="Calibri" w:cs="Calibri"/>
        </w:rPr>
      </w:r>
      <w:r w:rsidR="00FC0CC5">
        <w:rPr>
          <w:rFonts w:ascii="Calibri" w:eastAsia="MinionPro-Regular" w:hAnsi="Calibri" w:cs="Calibri"/>
        </w:rPr>
        <w:fldChar w:fldCharType="separate"/>
      </w:r>
      <w:r w:rsidR="00FC0CC5">
        <w:t xml:space="preserve">Figure </w:t>
      </w:r>
      <w:r w:rsidR="00FC0CC5">
        <w:rPr>
          <w:noProof/>
        </w:rPr>
        <w:t>1</w:t>
      </w:r>
      <w:r w:rsidR="00FC0CC5">
        <w:rPr>
          <w:rFonts w:ascii="Calibri" w:eastAsia="MinionPro-Regular" w:hAnsi="Calibri" w:cs="Calibri"/>
        </w:rPr>
        <w:fldChar w:fldCharType="end"/>
      </w:r>
      <w:r w:rsidR="00FC0CC5">
        <w:rPr>
          <w:rFonts w:ascii="Calibri" w:eastAsia="MinionPro-Regular" w:hAnsi="Calibri" w:cs="Calibri"/>
        </w:rPr>
        <w:t>)</w:t>
      </w:r>
      <w:r w:rsidR="008A5CA1">
        <w:rPr>
          <w:rFonts w:ascii="Calibri" w:eastAsia="MinionPro-Regular" w:hAnsi="Calibri" w:cs="Calibri"/>
        </w:rPr>
        <w:t>.</w:t>
      </w:r>
      <w:r w:rsidR="008A5CA1" w:rsidRPr="572AE74D">
        <w:rPr>
          <w:rFonts w:ascii="Calibri" w:eastAsia="MinionPro-Regular" w:hAnsi="Calibri" w:cs="Calibri"/>
        </w:rPr>
        <w:t xml:space="preserve">  </w:t>
      </w:r>
    </w:p>
    <w:p w14:paraId="5535FAB0" w14:textId="71B05F9C" w:rsidR="008A5CA1" w:rsidRPr="0064647C" w:rsidRDefault="008A5CA1" w:rsidP="008A5CA1">
      <w:pPr>
        <w:autoSpaceDE w:val="0"/>
        <w:autoSpaceDN w:val="0"/>
        <w:adjustRightInd w:val="0"/>
        <w:jc w:val="both"/>
        <w:rPr>
          <w:rFonts w:ascii="Calibri" w:eastAsia="MinionPro-Regular" w:hAnsi="Calibri" w:cs="Calibri"/>
        </w:rPr>
      </w:pPr>
      <w:r w:rsidRPr="0064647C">
        <w:rPr>
          <w:rFonts w:ascii="Calibri" w:eastAsia="MinionPro-Regular" w:hAnsi="Calibri" w:cs="Calibri"/>
        </w:rPr>
        <w:t>Although sharks are fishes, they have very different life histories to bony fish (teleosts). Sharks are more similar to larger mammals in that they generally grow slowly, mature late and have few offspring. Some sharks, such as the thresher sharks, produce two to four pups once a year, compared for example to a swordfish that produces millions of eggs in her lifetime. Most sharks have very low rates of population increase due to these life history characteristics and are not as readily able as teleosts to recover from overexploitation (direct or indirect) and other threats and pressures</w:t>
      </w:r>
      <w:r>
        <w:rPr>
          <w:rFonts w:ascii="Calibri" w:eastAsia="MinionPro-Regular" w:hAnsi="Calibri" w:cs="Calibri"/>
        </w:rPr>
        <w:t>.</w:t>
      </w:r>
      <w:r w:rsidRPr="0064647C">
        <w:rPr>
          <w:rFonts w:ascii="Calibri" w:eastAsia="MinionPro-Regular" w:hAnsi="Calibri" w:cs="Calibri"/>
        </w:rPr>
        <w:t xml:space="preserve"> </w:t>
      </w:r>
    </w:p>
    <w:p w14:paraId="12DF24BB" w14:textId="12ED08A4" w:rsidR="008A5CA1" w:rsidRPr="0064647C" w:rsidRDefault="008A5CA1" w:rsidP="008A5CA1">
      <w:pPr>
        <w:autoSpaceDE w:val="0"/>
        <w:autoSpaceDN w:val="0"/>
        <w:adjustRightInd w:val="0"/>
        <w:jc w:val="both"/>
        <w:rPr>
          <w:rFonts w:ascii="Calibri" w:eastAsia="MinionPro-Regular" w:hAnsi="Calibri" w:cs="Calibri"/>
        </w:rPr>
      </w:pPr>
      <w:r w:rsidRPr="0064647C">
        <w:rPr>
          <w:rFonts w:ascii="Calibri" w:hAnsi="Calibri" w:cs="Calibri"/>
        </w:rPr>
        <w:t xml:space="preserve">In their role as apex predators, sharks play a vital role in Pacific island ecosystems, both coastal and oceanic. The demand for shark fins in China and North Asia, and growing market for shark meat and products, has led to a huge increase in shark catches in the past 25 years.  As most sharks are long-lived and slow-breeding, producing only a few offspring each year, the impacts of increased fishing pressure have been very severe for many species, and concerns have been repeatedly expressed about the status and trends of a number of sharks and rays in the Pacific islands region.  </w:t>
      </w:r>
    </w:p>
    <w:p w14:paraId="1590D7E7" w14:textId="6E17EF2D" w:rsidR="008A5CA1" w:rsidRDefault="00564A9F" w:rsidP="008A5CA1">
      <w:pPr>
        <w:pStyle w:val="Heading2"/>
      </w:pPr>
      <w:r>
        <w:t>SPECIES DISTRIBUTION</w:t>
      </w:r>
    </w:p>
    <w:p w14:paraId="70B774B5" w14:textId="77777777" w:rsidR="008A5CA1" w:rsidRPr="00171791" w:rsidRDefault="008A5CA1" w:rsidP="008A5CA1">
      <w:r>
        <w:t xml:space="preserve">Understanding of the Pacific’s sharks and rays is still very limited and focus of research has generally been on species taken in fisheries. </w:t>
      </w:r>
      <w:hyperlink r:id="rId41" w:history="1">
        <w:r w:rsidRPr="008264A5">
          <w:rPr>
            <w:rStyle w:val="Hyperlink"/>
          </w:rPr>
          <w:t>Shark Search Info-Pacific</w:t>
        </w:r>
      </w:hyperlink>
      <w:r>
        <w:t xml:space="preserve"> (SSIP) is a programme started in 2017 with a focus on establishing diversity catalogues for the Indo-Pacific region. The programme’s specialists are working with in-country expertise, slowly assembling a checklist of sharks and rays for every country in the Pacific along with a </w:t>
      </w:r>
      <w:r>
        <w:rPr>
          <w:i/>
          <w:iCs/>
        </w:rPr>
        <w:t xml:space="preserve">Status Overview </w:t>
      </w:r>
      <w:r>
        <w:t xml:space="preserve">which provides information on the diversity, values, threats and management aspects specific to that country. The first species list and overview report was created for the </w:t>
      </w:r>
      <w:hyperlink r:id="rId42" w:history="1">
        <w:r w:rsidRPr="00D12C11">
          <w:rPr>
            <w:rStyle w:val="Hyperlink"/>
          </w:rPr>
          <w:t>Solomon Islands in 2017</w:t>
        </w:r>
      </w:hyperlink>
      <w:r>
        <w:t xml:space="preserve"> which included 50 confirmed, provisionally confirmed, or likely species present in the country. Draft reports have been prepared for Fiji, Vanuatu, New Caledonia, Federated States of Micronesia, Palau, Kiribati, Niue, Tuvalu, Tonga, and French Polynesia. The programme utilises information and photos taken by SCUBA divers, acting as citizen scientists. This work will help countries and territories develop and update their National Plans of Action for conserving sharks and rays and assist with reporting obligations to international agreements such as the Convention on Biological Diversity (CBD), the Convention on International Trade in Endangered Species (CITES), and the Convention on Migratory Species (CMS). </w:t>
      </w:r>
    </w:p>
    <w:p w14:paraId="49054202" w14:textId="219F8A10" w:rsidR="008A5CA1" w:rsidRPr="0064647C" w:rsidRDefault="001001AA" w:rsidP="008A5CA1">
      <w:pPr>
        <w:pStyle w:val="Heading2"/>
      </w:pPr>
      <w:r>
        <w:t>SPECIES STATUS</w:t>
      </w:r>
    </w:p>
    <w:p w14:paraId="69C2231C" w14:textId="77777777" w:rsidR="008A5CA1" w:rsidRPr="0064647C" w:rsidRDefault="008A5CA1" w:rsidP="008A5CA1">
      <w:pPr>
        <w:autoSpaceDE w:val="0"/>
        <w:autoSpaceDN w:val="0"/>
        <w:adjustRightInd w:val="0"/>
        <w:jc w:val="both"/>
        <w:rPr>
          <w:rFonts w:ascii="Calibri" w:eastAsia="MinionPro-Regular" w:hAnsi="Calibri" w:cs="Calibri"/>
        </w:rPr>
      </w:pPr>
      <w:r w:rsidRPr="0064647C">
        <w:rPr>
          <w:rFonts w:ascii="Calibri" w:eastAsia="MinionPro-Regular" w:hAnsi="Calibri" w:cs="Calibri"/>
        </w:rPr>
        <w:t xml:space="preserve">Of the roughly 1080 species of sharks and rays that have been assessed, 39% are estimated to be threatened or near-threatened with extinction on the IUCN Red List. A further 17% are data deficient as of April 2021. </w:t>
      </w:r>
    </w:p>
    <w:p w14:paraId="57C9E7F3" w14:textId="77777777" w:rsidR="008A5CA1" w:rsidRPr="0064647C" w:rsidRDefault="008A5CA1" w:rsidP="008A5CA1">
      <w:pPr>
        <w:autoSpaceDE w:val="0"/>
        <w:autoSpaceDN w:val="0"/>
        <w:adjustRightInd w:val="0"/>
        <w:jc w:val="both"/>
        <w:rPr>
          <w:rFonts w:ascii="Calibri" w:eastAsia="MinionPro-Regular" w:hAnsi="Calibri" w:cs="Calibri"/>
        </w:rPr>
      </w:pPr>
      <w:r w:rsidRPr="0064647C">
        <w:rPr>
          <w:rFonts w:ascii="Calibri" w:eastAsia="MinionPro-Regular" w:hAnsi="Calibri" w:cs="Calibri"/>
        </w:rPr>
        <w:t>The Convention on International Trade in Endangered Species of Wild Fauna and Flora (CITES) lists a number of sharks and rays on Appendix II and one group in Appendix I. Appendix I species are highly threatened and cannot generally be traded except in special circumstances. Species listed on Appendix II are considered not currently threatened with extinction, but population trajectories are declining and may become threatened unless trade is regulated for these species. Under the Conservation of Migratory Species of Wild Animals (CMS), certain species of sharks and rays are listed in Appendix I (migratory species that are categorised as being in danger of extinction throughout all or a significant proportion of their range) and Appendix II (migratory species that have an unfavourable conservation status or would benefit significantly from international cooperation organised by tailored agreements).</w:t>
      </w:r>
    </w:p>
    <w:p w14:paraId="77D43C00" w14:textId="77777777" w:rsidR="008A5CA1" w:rsidRPr="0064647C" w:rsidRDefault="008A5CA1" w:rsidP="008A5CA1">
      <w:pPr>
        <w:autoSpaceDE w:val="0"/>
        <w:autoSpaceDN w:val="0"/>
        <w:adjustRightInd w:val="0"/>
        <w:jc w:val="both"/>
        <w:rPr>
          <w:rFonts w:ascii="Calibri" w:eastAsia="MinionPro-Regular" w:hAnsi="Calibri" w:cs="Calibri"/>
        </w:rPr>
      </w:pPr>
      <w:r w:rsidRPr="0064647C">
        <w:rPr>
          <w:rFonts w:ascii="Calibri" w:eastAsia="MinionPro-Regular" w:hAnsi="Calibri" w:cs="Calibri"/>
          <w:b/>
        </w:rPr>
        <w:t xml:space="preserve">Table 1: </w:t>
      </w:r>
      <w:r w:rsidRPr="0064647C">
        <w:rPr>
          <w:rFonts w:ascii="Calibri" w:eastAsia="MinionPro-Regular" w:hAnsi="Calibri" w:cs="Calibri"/>
        </w:rPr>
        <w:t xml:space="preserve">Shark and Ray Species found in the Pacific and listed on CITES and CMS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2311"/>
        <w:gridCol w:w="2311"/>
      </w:tblGrid>
      <w:tr w:rsidR="008A5CA1" w:rsidRPr="0064647C" w14:paraId="66E15F70" w14:textId="77777777" w:rsidTr="00617A96">
        <w:tc>
          <w:tcPr>
            <w:tcW w:w="4077" w:type="dxa"/>
            <w:shd w:val="clear" w:color="auto" w:fill="auto"/>
            <w:vAlign w:val="center"/>
          </w:tcPr>
          <w:p w14:paraId="240ECD54" w14:textId="77777777" w:rsidR="008A5CA1" w:rsidRPr="0064647C" w:rsidRDefault="008A5CA1" w:rsidP="00617A96">
            <w:pPr>
              <w:autoSpaceDE w:val="0"/>
              <w:autoSpaceDN w:val="0"/>
              <w:adjustRightInd w:val="0"/>
              <w:rPr>
                <w:rFonts w:ascii="Calibri" w:eastAsia="MinionPro-Regular" w:hAnsi="Calibri" w:cs="Calibri"/>
                <w:b/>
              </w:rPr>
            </w:pPr>
            <w:r w:rsidRPr="0064647C">
              <w:rPr>
                <w:rFonts w:ascii="Calibri" w:eastAsia="MinionPro-Regular" w:hAnsi="Calibri" w:cs="Calibri"/>
                <w:b/>
              </w:rPr>
              <w:t>Species</w:t>
            </w:r>
          </w:p>
        </w:tc>
        <w:tc>
          <w:tcPr>
            <w:tcW w:w="2311" w:type="dxa"/>
            <w:shd w:val="clear" w:color="auto" w:fill="auto"/>
            <w:vAlign w:val="center"/>
          </w:tcPr>
          <w:p w14:paraId="66E7D6C5" w14:textId="77777777" w:rsidR="008A5CA1" w:rsidRPr="0064647C" w:rsidRDefault="008A5CA1" w:rsidP="00617A96">
            <w:pPr>
              <w:autoSpaceDE w:val="0"/>
              <w:autoSpaceDN w:val="0"/>
              <w:adjustRightInd w:val="0"/>
              <w:jc w:val="center"/>
              <w:rPr>
                <w:rFonts w:ascii="Calibri" w:eastAsia="MinionPro-Regular" w:hAnsi="Calibri" w:cs="Calibri"/>
                <w:b/>
              </w:rPr>
            </w:pPr>
            <w:r w:rsidRPr="0064647C">
              <w:rPr>
                <w:rFonts w:ascii="Calibri" w:eastAsia="MinionPro-Regular" w:hAnsi="Calibri" w:cs="Calibri"/>
                <w:b/>
              </w:rPr>
              <w:t>CITES Appendix</w:t>
            </w:r>
          </w:p>
        </w:tc>
        <w:tc>
          <w:tcPr>
            <w:tcW w:w="2311" w:type="dxa"/>
            <w:shd w:val="clear" w:color="auto" w:fill="auto"/>
          </w:tcPr>
          <w:p w14:paraId="672739CD"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b/>
              </w:rPr>
              <w:t>CMS Appendix</w:t>
            </w:r>
          </w:p>
        </w:tc>
      </w:tr>
      <w:tr w:rsidR="008A5CA1" w:rsidRPr="0064647C" w14:paraId="2A427BB3" w14:textId="77777777" w:rsidTr="001001AA">
        <w:trPr>
          <w:trHeight w:val="401"/>
        </w:trPr>
        <w:tc>
          <w:tcPr>
            <w:tcW w:w="4077" w:type="dxa"/>
            <w:shd w:val="clear" w:color="auto" w:fill="auto"/>
          </w:tcPr>
          <w:p w14:paraId="6F173017" w14:textId="77777777" w:rsidR="008A5CA1" w:rsidRPr="0064647C" w:rsidRDefault="008A5CA1" w:rsidP="00617A96">
            <w:pPr>
              <w:autoSpaceDE w:val="0"/>
              <w:autoSpaceDN w:val="0"/>
              <w:adjustRightInd w:val="0"/>
              <w:jc w:val="both"/>
              <w:rPr>
                <w:rFonts w:ascii="Calibri" w:eastAsia="MinionPro-Regular" w:hAnsi="Calibri" w:cs="Calibri"/>
              </w:rPr>
            </w:pPr>
            <w:r w:rsidRPr="0064647C">
              <w:rPr>
                <w:rFonts w:ascii="Calibri" w:eastAsia="MinionPro-Regular" w:hAnsi="Calibri" w:cs="Calibri"/>
              </w:rPr>
              <w:t>Whale sharks</w:t>
            </w:r>
          </w:p>
        </w:tc>
        <w:tc>
          <w:tcPr>
            <w:tcW w:w="2311" w:type="dxa"/>
            <w:shd w:val="clear" w:color="auto" w:fill="auto"/>
            <w:vAlign w:val="center"/>
          </w:tcPr>
          <w:p w14:paraId="679CCB7A"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II</w:t>
            </w:r>
          </w:p>
        </w:tc>
        <w:tc>
          <w:tcPr>
            <w:tcW w:w="2311" w:type="dxa"/>
            <w:shd w:val="clear" w:color="auto" w:fill="auto"/>
            <w:vAlign w:val="center"/>
          </w:tcPr>
          <w:p w14:paraId="05370188"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 and II</w:t>
            </w:r>
          </w:p>
        </w:tc>
      </w:tr>
      <w:tr w:rsidR="008A5CA1" w:rsidRPr="0064647C" w14:paraId="1DF36B8C" w14:textId="77777777" w:rsidTr="00617A96">
        <w:tc>
          <w:tcPr>
            <w:tcW w:w="4077" w:type="dxa"/>
            <w:shd w:val="clear" w:color="auto" w:fill="auto"/>
          </w:tcPr>
          <w:p w14:paraId="53904BD5" w14:textId="77777777" w:rsidR="008A5CA1" w:rsidRPr="0064647C" w:rsidRDefault="008A5CA1" w:rsidP="00617A96">
            <w:pPr>
              <w:autoSpaceDE w:val="0"/>
              <w:autoSpaceDN w:val="0"/>
              <w:adjustRightInd w:val="0"/>
              <w:jc w:val="both"/>
              <w:rPr>
                <w:rFonts w:ascii="Calibri" w:eastAsia="MinionPro-Regular" w:hAnsi="Calibri" w:cs="Calibri"/>
              </w:rPr>
            </w:pPr>
            <w:r w:rsidRPr="0064647C">
              <w:rPr>
                <w:rFonts w:ascii="Calibri" w:eastAsia="MinionPro-Regular" w:hAnsi="Calibri" w:cs="Calibri"/>
              </w:rPr>
              <w:t>Oceanic whitetip sharks</w:t>
            </w:r>
          </w:p>
        </w:tc>
        <w:tc>
          <w:tcPr>
            <w:tcW w:w="2311" w:type="dxa"/>
            <w:shd w:val="clear" w:color="auto" w:fill="auto"/>
            <w:vAlign w:val="center"/>
          </w:tcPr>
          <w:p w14:paraId="61BA00FF"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II</w:t>
            </w:r>
          </w:p>
        </w:tc>
        <w:tc>
          <w:tcPr>
            <w:tcW w:w="2311" w:type="dxa"/>
            <w:shd w:val="clear" w:color="auto" w:fill="auto"/>
            <w:vAlign w:val="center"/>
          </w:tcPr>
          <w:p w14:paraId="37C50F94"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w:t>
            </w:r>
          </w:p>
        </w:tc>
      </w:tr>
      <w:tr w:rsidR="008A5CA1" w:rsidRPr="0064647C" w14:paraId="7F06AB12" w14:textId="77777777" w:rsidTr="00617A96">
        <w:tc>
          <w:tcPr>
            <w:tcW w:w="4077" w:type="dxa"/>
            <w:shd w:val="clear" w:color="auto" w:fill="auto"/>
          </w:tcPr>
          <w:p w14:paraId="1E7197FA" w14:textId="77777777" w:rsidR="008A5CA1" w:rsidRPr="0064647C" w:rsidRDefault="008A5CA1" w:rsidP="00617A96">
            <w:pPr>
              <w:autoSpaceDE w:val="0"/>
              <w:autoSpaceDN w:val="0"/>
              <w:adjustRightInd w:val="0"/>
              <w:jc w:val="both"/>
              <w:rPr>
                <w:rFonts w:ascii="Calibri" w:eastAsia="MinionPro-Regular" w:hAnsi="Calibri" w:cs="Calibri"/>
              </w:rPr>
            </w:pPr>
            <w:r w:rsidRPr="0064647C">
              <w:rPr>
                <w:rFonts w:ascii="Calibri" w:eastAsia="MinionPro-Regular" w:hAnsi="Calibri" w:cs="Calibri"/>
              </w:rPr>
              <w:t>Sawfishes</w:t>
            </w:r>
          </w:p>
        </w:tc>
        <w:tc>
          <w:tcPr>
            <w:tcW w:w="2311" w:type="dxa"/>
            <w:shd w:val="clear" w:color="auto" w:fill="auto"/>
            <w:vAlign w:val="center"/>
          </w:tcPr>
          <w:p w14:paraId="06E01B8E"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w:t>
            </w:r>
          </w:p>
        </w:tc>
        <w:tc>
          <w:tcPr>
            <w:tcW w:w="2311" w:type="dxa"/>
            <w:shd w:val="clear" w:color="auto" w:fill="auto"/>
            <w:vAlign w:val="center"/>
          </w:tcPr>
          <w:p w14:paraId="5E8DBFDF"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 and II</w:t>
            </w:r>
          </w:p>
        </w:tc>
      </w:tr>
      <w:tr w:rsidR="008A5CA1" w:rsidRPr="0064647C" w14:paraId="65D6A46E" w14:textId="77777777" w:rsidTr="00617A96">
        <w:tc>
          <w:tcPr>
            <w:tcW w:w="4077" w:type="dxa"/>
            <w:shd w:val="clear" w:color="auto" w:fill="auto"/>
          </w:tcPr>
          <w:p w14:paraId="3DDDC24E" w14:textId="77777777" w:rsidR="008A5CA1" w:rsidRPr="0064647C" w:rsidRDefault="008A5CA1" w:rsidP="00617A96">
            <w:pPr>
              <w:autoSpaceDE w:val="0"/>
              <w:autoSpaceDN w:val="0"/>
              <w:adjustRightInd w:val="0"/>
              <w:rPr>
                <w:rFonts w:ascii="Calibri" w:eastAsia="MinionPro-Regular" w:hAnsi="Calibri" w:cs="Calibri"/>
              </w:rPr>
            </w:pPr>
            <w:r w:rsidRPr="0064647C">
              <w:rPr>
                <w:rFonts w:ascii="Calibri" w:eastAsia="MinionPro-Regular" w:hAnsi="Calibri" w:cs="Calibri"/>
              </w:rPr>
              <w:t>Hammerhead sharks (scalloped, great, smooth)</w:t>
            </w:r>
          </w:p>
        </w:tc>
        <w:tc>
          <w:tcPr>
            <w:tcW w:w="2311" w:type="dxa"/>
            <w:shd w:val="clear" w:color="auto" w:fill="auto"/>
            <w:vAlign w:val="center"/>
          </w:tcPr>
          <w:p w14:paraId="7F741268"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II</w:t>
            </w:r>
          </w:p>
        </w:tc>
        <w:tc>
          <w:tcPr>
            <w:tcW w:w="2311" w:type="dxa"/>
            <w:shd w:val="clear" w:color="auto" w:fill="auto"/>
            <w:vAlign w:val="center"/>
          </w:tcPr>
          <w:p w14:paraId="22F32B73"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II</w:t>
            </w:r>
          </w:p>
        </w:tc>
      </w:tr>
      <w:tr w:rsidR="008A5CA1" w:rsidRPr="0064647C" w14:paraId="42567DDC" w14:textId="77777777" w:rsidTr="00617A96">
        <w:tc>
          <w:tcPr>
            <w:tcW w:w="4077" w:type="dxa"/>
            <w:shd w:val="clear" w:color="auto" w:fill="auto"/>
          </w:tcPr>
          <w:p w14:paraId="766EFF00" w14:textId="77777777" w:rsidR="008A5CA1" w:rsidRPr="0064647C" w:rsidRDefault="008A5CA1" w:rsidP="00617A96">
            <w:pPr>
              <w:autoSpaceDE w:val="0"/>
              <w:autoSpaceDN w:val="0"/>
              <w:adjustRightInd w:val="0"/>
              <w:jc w:val="both"/>
              <w:rPr>
                <w:rFonts w:ascii="Calibri" w:eastAsia="MinionPro-Regular" w:hAnsi="Calibri" w:cs="Calibri"/>
              </w:rPr>
            </w:pPr>
            <w:r w:rsidRPr="0064647C">
              <w:rPr>
                <w:rFonts w:ascii="Calibri" w:eastAsia="MinionPro-Regular" w:hAnsi="Calibri" w:cs="Calibri"/>
              </w:rPr>
              <w:t>Manta rays (reef and oceanic)</w:t>
            </w:r>
          </w:p>
        </w:tc>
        <w:tc>
          <w:tcPr>
            <w:tcW w:w="2311" w:type="dxa"/>
            <w:shd w:val="clear" w:color="auto" w:fill="auto"/>
            <w:vAlign w:val="center"/>
          </w:tcPr>
          <w:p w14:paraId="1B39AA8C"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II</w:t>
            </w:r>
          </w:p>
        </w:tc>
        <w:tc>
          <w:tcPr>
            <w:tcW w:w="2311" w:type="dxa"/>
            <w:shd w:val="clear" w:color="auto" w:fill="auto"/>
            <w:vAlign w:val="center"/>
          </w:tcPr>
          <w:p w14:paraId="0E5086F8"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 and II</w:t>
            </w:r>
          </w:p>
        </w:tc>
      </w:tr>
      <w:tr w:rsidR="008A5CA1" w:rsidRPr="0064647C" w14:paraId="496A0A71" w14:textId="77777777" w:rsidTr="00617A96">
        <w:tc>
          <w:tcPr>
            <w:tcW w:w="4077" w:type="dxa"/>
            <w:shd w:val="clear" w:color="auto" w:fill="auto"/>
          </w:tcPr>
          <w:p w14:paraId="0B272962" w14:textId="77777777" w:rsidR="008A5CA1" w:rsidRPr="0064647C" w:rsidRDefault="008A5CA1" w:rsidP="00617A96">
            <w:pPr>
              <w:autoSpaceDE w:val="0"/>
              <w:autoSpaceDN w:val="0"/>
              <w:adjustRightInd w:val="0"/>
              <w:jc w:val="both"/>
              <w:rPr>
                <w:rFonts w:ascii="Calibri" w:eastAsia="MinionPro-Regular" w:hAnsi="Calibri" w:cs="Calibri"/>
              </w:rPr>
            </w:pPr>
            <w:r w:rsidRPr="0064647C">
              <w:rPr>
                <w:rFonts w:ascii="Calibri" w:eastAsia="MinionPro-Regular" w:hAnsi="Calibri" w:cs="Calibri"/>
              </w:rPr>
              <w:t>Silky sharks</w:t>
            </w:r>
          </w:p>
        </w:tc>
        <w:tc>
          <w:tcPr>
            <w:tcW w:w="2311" w:type="dxa"/>
            <w:shd w:val="clear" w:color="auto" w:fill="auto"/>
            <w:vAlign w:val="center"/>
          </w:tcPr>
          <w:p w14:paraId="786B3A83"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II</w:t>
            </w:r>
          </w:p>
        </w:tc>
        <w:tc>
          <w:tcPr>
            <w:tcW w:w="2311" w:type="dxa"/>
            <w:shd w:val="clear" w:color="auto" w:fill="auto"/>
            <w:vAlign w:val="center"/>
          </w:tcPr>
          <w:p w14:paraId="44B0B058"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II</w:t>
            </w:r>
          </w:p>
        </w:tc>
      </w:tr>
      <w:tr w:rsidR="008A5CA1" w:rsidRPr="0064647C" w14:paraId="7C364D9C" w14:textId="77777777" w:rsidTr="00617A96">
        <w:tc>
          <w:tcPr>
            <w:tcW w:w="4077" w:type="dxa"/>
            <w:shd w:val="clear" w:color="auto" w:fill="auto"/>
          </w:tcPr>
          <w:p w14:paraId="041F6F2A" w14:textId="77777777" w:rsidR="008A5CA1" w:rsidRPr="0064647C" w:rsidRDefault="008A5CA1" w:rsidP="00617A96">
            <w:pPr>
              <w:autoSpaceDE w:val="0"/>
              <w:autoSpaceDN w:val="0"/>
              <w:adjustRightInd w:val="0"/>
              <w:jc w:val="both"/>
              <w:rPr>
                <w:rFonts w:ascii="Calibri" w:eastAsia="MinionPro-Regular" w:hAnsi="Calibri" w:cs="Calibri"/>
              </w:rPr>
            </w:pPr>
            <w:r w:rsidRPr="0064647C">
              <w:rPr>
                <w:rFonts w:ascii="Calibri" w:eastAsia="MinionPro-Regular" w:hAnsi="Calibri" w:cs="Calibri"/>
              </w:rPr>
              <w:t>Thresher sharks (bigeye, common, pelagic)</w:t>
            </w:r>
          </w:p>
        </w:tc>
        <w:tc>
          <w:tcPr>
            <w:tcW w:w="2311" w:type="dxa"/>
            <w:shd w:val="clear" w:color="auto" w:fill="auto"/>
            <w:vAlign w:val="center"/>
          </w:tcPr>
          <w:p w14:paraId="44F85721"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II</w:t>
            </w:r>
          </w:p>
        </w:tc>
        <w:tc>
          <w:tcPr>
            <w:tcW w:w="2311" w:type="dxa"/>
            <w:shd w:val="clear" w:color="auto" w:fill="auto"/>
            <w:vAlign w:val="center"/>
          </w:tcPr>
          <w:p w14:paraId="063361A9"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II</w:t>
            </w:r>
          </w:p>
        </w:tc>
      </w:tr>
      <w:tr w:rsidR="008A5CA1" w:rsidRPr="0064647C" w14:paraId="0EFDCEBB" w14:textId="77777777" w:rsidTr="00617A96">
        <w:tc>
          <w:tcPr>
            <w:tcW w:w="4077" w:type="dxa"/>
            <w:shd w:val="clear" w:color="auto" w:fill="auto"/>
          </w:tcPr>
          <w:p w14:paraId="4A4C42DF" w14:textId="77777777" w:rsidR="008A5CA1" w:rsidRPr="0064647C" w:rsidRDefault="008A5CA1" w:rsidP="00617A96">
            <w:pPr>
              <w:autoSpaceDE w:val="0"/>
              <w:autoSpaceDN w:val="0"/>
              <w:adjustRightInd w:val="0"/>
              <w:jc w:val="both"/>
              <w:rPr>
                <w:rFonts w:ascii="Calibri" w:eastAsia="MinionPro-Regular" w:hAnsi="Calibri" w:cs="Calibri"/>
              </w:rPr>
            </w:pPr>
            <w:r w:rsidRPr="0064647C">
              <w:rPr>
                <w:rFonts w:ascii="Calibri" w:eastAsia="MinionPro-Regular" w:hAnsi="Calibri" w:cs="Calibri"/>
              </w:rPr>
              <w:t>Devil rays</w:t>
            </w:r>
          </w:p>
        </w:tc>
        <w:tc>
          <w:tcPr>
            <w:tcW w:w="2311" w:type="dxa"/>
            <w:shd w:val="clear" w:color="auto" w:fill="auto"/>
          </w:tcPr>
          <w:p w14:paraId="6AAE3FBF"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II</w:t>
            </w:r>
          </w:p>
        </w:tc>
        <w:tc>
          <w:tcPr>
            <w:tcW w:w="2311" w:type="dxa"/>
            <w:shd w:val="clear" w:color="auto" w:fill="auto"/>
            <w:vAlign w:val="center"/>
          </w:tcPr>
          <w:p w14:paraId="39D08151"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 and II</w:t>
            </w:r>
          </w:p>
        </w:tc>
      </w:tr>
      <w:tr w:rsidR="008A5CA1" w:rsidRPr="0064647C" w14:paraId="4E234D63" w14:textId="77777777" w:rsidTr="00617A96">
        <w:tc>
          <w:tcPr>
            <w:tcW w:w="4077" w:type="dxa"/>
            <w:shd w:val="clear" w:color="auto" w:fill="auto"/>
          </w:tcPr>
          <w:p w14:paraId="39F0884B" w14:textId="77777777" w:rsidR="008A5CA1" w:rsidRPr="0064647C" w:rsidRDefault="008A5CA1" w:rsidP="00617A96">
            <w:pPr>
              <w:autoSpaceDE w:val="0"/>
              <w:autoSpaceDN w:val="0"/>
              <w:adjustRightInd w:val="0"/>
              <w:jc w:val="both"/>
              <w:rPr>
                <w:rFonts w:ascii="Calibri" w:eastAsia="MinionPro-Regular" w:hAnsi="Calibri" w:cs="Calibri"/>
              </w:rPr>
            </w:pPr>
            <w:r w:rsidRPr="0064647C">
              <w:rPr>
                <w:rFonts w:ascii="Calibri" w:eastAsia="MinionPro-Regular" w:hAnsi="Calibri" w:cs="Calibri"/>
              </w:rPr>
              <w:t>Shortfin mako sharks</w:t>
            </w:r>
          </w:p>
        </w:tc>
        <w:tc>
          <w:tcPr>
            <w:tcW w:w="2311" w:type="dxa"/>
            <w:shd w:val="clear" w:color="auto" w:fill="auto"/>
          </w:tcPr>
          <w:p w14:paraId="5BA96D1A"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II</w:t>
            </w:r>
          </w:p>
        </w:tc>
        <w:tc>
          <w:tcPr>
            <w:tcW w:w="2311" w:type="dxa"/>
            <w:shd w:val="clear" w:color="auto" w:fill="auto"/>
            <w:vAlign w:val="center"/>
          </w:tcPr>
          <w:p w14:paraId="0DCB5FB5" w14:textId="77777777" w:rsidR="008A5CA1" w:rsidRPr="0064647C" w:rsidRDefault="008A5CA1" w:rsidP="00617A96">
            <w:pPr>
              <w:autoSpaceDE w:val="0"/>
              <w:autoSpaceDN w:val="0"/>
              <w:adjustRightInd w:val="0"/>
              <w:jc w:val="center"/>
              <w:rPr>
                <w:rFonts w:ascii="Calibri" w:eastAsia="MinionPro-Regular" w:hAnsi="Calibri" w:cs="Calibri"/>
              </w:rPr>
            </w:pPr>
            <w:r w:rsidRPr="0064647C">
              <w:rPr>
                <w:rFonts w:ascii="Calibri" w:eastAsia="MinionPro-Regular" w:hAnsi="Calibri" w:cs="Calibri"/>
              </w:rPr>
              <w:t>II</w:t>
            </w:r>
          </w:p>
        </w:tc>
      </w:tr>
      <w:tr w:rsidR="008A5CA1" w:rsidRPr="0064647C" w14:paraId="019C2C7A" w14:textId="77777777" w:rsidTr="00617A96">
        <w:tc>
          <w:tcPr>
            <w:tcW w:w="4077" w:type="dxa"/>
            <w:shd w:val="clear" w:color="auto" w:fill="auto"/>
          </w:tcPr>
          <w:p w14:paraId="3B5CB65E" w14:textId="77777777" w:rsidR="008A5CA1" w:rsidRPr="0064647C" w:rsidRDefault="008A5CA1" w:rsidP="00617A96">
            <w:pPr>
              <w:autoSpaceDE w:val="0"/>
              <w:autoSpaceDN w:val="0"/>
              <w:adjustRightInd w:val="0"/>
              <w:jc w:val="both"/>
              <w:rPr>
                <w:rFonts w:ascii="Calibri" w:eastAsia="MinionPro-Regular" w:hAnsi="Calibri" w:cs="Calibri"/>
              </w:rPr>
            </w:pPr>
            <w:r>
              <w:rPr>
                <w:rFonts w:ascii="Calibri" w:eastAsia="MinionPro-Regular" w:hAnsi="Calibri" w:cs="Calibri"/>
              </w:rPr>
              <w:t>White sharks</w:t>
            </w:r>
          </w:p>
        </w:tc>
        <w:tc>
          <w:tcPr>
            <w:tcW w:w="2311" w:type="dxa"/>
            <w:shd w:val="clear" w:color="auto" w:fill="auto"/>
          </w:tcPr>
          <w:p w14:paraId="6ECD0119" w14:textId="77777777" w:rsidR="008A5CA1" w:rsidRPr="0064647C" w:rsidRDefault="008A5CA1" w:rsidP="00617A96">
            <w:pPr>
              <w:autoSpaceDE w:val="0"/>
              <w:autoSpaceDN w:val="0"/>
              <w:adjustRightInd w:val="0"/>
              <w:jc w:val="center"/>
              <w:rPr>
                <w:rFonts w:ascii="Calibri" w:eastAsia="MinionPro-Regular" w:hAnsi="Calibri" w:cs="Calibri"/>
              </w:rPr>
            </w:pPr>
            <w:r>
              <w:rPr>
                <w:rFonts w:ascii="Calibri" w:eastAsia="MinionPro-Regular" w:hAnsi="Calibri" w:cs="Calibri"/>
              </w:rPr>
              <w:t>I and II</w:t>
            </w:r>
          </w:p>
        </w:tc>
        <w:tc>
          <w:tcPr>
            <w:tcW w:w="2311" w:type="dxa"/>
            <w:shd w:val="clear" w:color="auto" w:fill="auto"/>
            <w:vAlign w:val="center"/>
          </w:tcPr>
          <w:p w14:paraId="49B00AD3" w14:textId="77777777" w:rsidR="008A5CA1" w:rsidRPr="0064647C" w:rsidRDefault="008A5CA1" w:rsidP="00617A96">
            <w:pPr>
              <w:autoSpaceDE w:val="0"/>
              <w:autoSpaceDN w:val="0"/>
              <w:adjustRightInd w:val="0"/>
              <w:jc w:val="center"/>
              <w:rPr>
                <w:rFonts w:ascii="Calibri" w:eastAsia="MinionPro-Regular" w:hAnsi="Calibri" w:cs="Calibri"/>
              </w:rPr>
            </w:pPr>
            <w:r>
              <w:rPr>
                <w:rFonts w:ascii="Calibri" w:eastAsia="MinionPro-Regular" w:hAnsi="Calibri" w:cs="Calibri"/>
              </w:rPr>
              <w:t xml:space="preserve">  I and II</w:t>
            </w:r>
          </w:p>
        </w:tc>
      </w:tr>
    </w:tbl>
    <w:p w14:paraId="5F630668" w14:textId="77777777" w:rsidR="008A5CA1" w:rsidRPr="0064647C" w:rsidRDefault="008A5CA1" w:rsidP="008A5CA1">
      <w:pPr>
        <w:autoSpaceDE w:val="0"/>
        <w:autoSpaceDN w:val="0"/>
        <w:adjustRightInd w:val="0"/>
        <w:jc w:val="both"/>
        <w:rPr>
          <w:rFonts w:ascii="Calibri" w:eastAsia="MinionPro-Regular" w:hAnsi="Calibri" w:cs="Calibri"/>
        </w:rPr>
      </w:pPr>
    </w:p>
    <w:p w14:paraId="74F9A590" w14:textId="0A517E5C" w:rsidR="008A5CA1" w:rsidRPr="0064647C" w:rsidRDefault="001001AA" w:rsidP="008A5CA1">
      <w:pPr>
        <w:pStyle w:val="Heading2"/>
      </w:pPr>
      <w:r>
        <w:t>TRADITIONAL KNOWLEDGE AND CUSTOMS</w:t>
      </w:r>
    </w:p>
    <w:p w14:paraId="28516C31" w14:textId="77777777" w:rsidR="008A5CA1" w:rsidRPr="0064647C" w:rsidRDefault="008A5CA1" w:rsidP="008A5CA1">
      <w:pPr>
        <w:autoSpaceDE w:val="0"/>
        <w:autoSpaceDN w:val="0"/>
        <w:adjustRightInd w:val="0"/>
        <w:jc w:val="both"/>
        <w:rPr>
          <w:rFonts w:ascii="Calibri" w:eastAsia="MinionPro-Regular" w:hAnsi="Calibri" w:cs="Calibri"/>
        </w:rPr>
      </w:pPr>
      <w:r w:rsidRPr="0064647C">
        <w:rPr>
          <w:rFonts w:ascii="Calibri" w:eastAsia="MinionPro-Regular" w:hAnsi="Calibri" w:cs="Calibri"/>
        </w:rPr>
        <w:t xml:space="preserve">Like several species of marine megafauna, sharks have economic, cultural and spiritual value to the people of the Pacific Islands. The cultural and traditional importance of sharks and rays is demonstrated in Pacific stories, legends, customs, artifacts, chants/calling as well as traditional tattoo designs and weapons. </w:t>
      </w:r>
    </w:p>
    <w:p w14:paraId="56B05669" w14:textId="77777777" w:rsidR="008A5CA1" w:rsidRPr="0064647C" w:rsidRDefault="008A5CA1" w:rsidP="008A5CA1">
      <w:pPr>
        <w:autoSpaceDE w:val="0"/>
        <w:autoSpaceDN w:val="0"/>
        <w:adjustRightInd w:val="0"/>
        <w:jc w:val="both"/>
        <w:rPr>
          <w:rFonts w:ascii="Calibri" w:eastAsia="MinionPro-Regular" w:hAnsi="Calibri" w:cs="Calibri"/>
        </w:rPr>
      </w:pPr>
      <w:r w:rsidRPr="0064647C">
        <w:rPr>
          <w:rFonts w:ascii="Calibri" w:eastAsia="MinionPro-Regular" w:hAnsi="Calibri" w:cs="Calibri"/>
        </w:rPr>
        <w:t>Sharks and rays are also an important protein source - protein that has sustained many Pacific Islanders for generations. There are even specialized traditional fishing methods that were once used by ancestors to catch sharks to feed families and their communities. Traditionally, people took only what was needed for their community and/or families, thus ensuring that marine resources would be available to them in the future.</w:t>
      </w:r>
    </w:p>
    <w:p w14:paraId="45EFE657" w14:textId="7EE64023" w:rsidR="008A5CA1" w:rsidRPr="0064647C" w:rsidRDefault="001001AA" w:rsidP="008A5CA1">
      <w:pPr>
        <w:pStyle w:val="Heading2"/>
        <w:rPr>
          <w:rFonts w:eastAsia="MinionPro-Regular"/>
        </w:rPr>
      </w:pPr>
      <w:r>
        <w:rPr>
          <w:rFonts w:eastAsia="MinionPro-Regular"/>
        </w:rPr>
        <w:t>INCOME GENERATING OPPORTUNITIES</w:t>
      </w:r>
    </w:p>
    <w:p w14:paraId="1F647C89" w14:textId="77777777" w:rsidR="008A5CA1" w:rsidRPr="0064647C" w:rsidRDefault="008A5CA1" w:rsidP="008A5CA1">
      <w:pPr>
        <w:autoSpaceDE w:val="0"/>
        <w:autoSpaceDN w:val="0"/>
        <w:adjustRightInd w:val="0"/>
        <w:jc w:val="both"/>
        <w:rPr>
          <w:rFonts w:ascii="Calibri" w:eastAsia="MinionPro-Regular" w:hAnsi="Calibri" w:cs="Calibri"/>
        </w:rPr>
      </w:pPr>
      <w:r w:rsidRPr="0064647C">
        <w:rPr>
          <w:rFonts w:ascii="Calibri" w:eastAsia="MinionPro-Regular" w:hAnsi="Calibri" w:cs="Calibri"/>
        </w:rPr>
        <w:t>As the populations of many shark species have declined, there has been a surge in the market for well-managed shark and ray eco-tourism in the Pacific which can provide an attractive alternative revenue for countries compared to commercial fishing. A study conducted in Palau in 2010 showed that the value of an individual reef shark over its lifetime was estimated at US$1.9 million compared to a one-time value of US$108 for the carcass. Similarly, in 2011 in Fiji, the value of the shark and ray tourism contributed approximately US$42 million annually to the economy.</w:t>
      </w:r>
    </w:p>
    <w:p w14:paraId="6D0A60F1" w14:textId="77777777" w:rsidR="008A5CA1" w:rsidRPr="0064647C" w:rsidRDefault="008A5CA1" w:rsidP="008A5CA1">
      <w:pPr>
        <w:autoSpaceDE w:val="0"/>
        <w:autoSpaceDN w:val="0"/>
        <w:adjustRightInd w:val="0"/>
        <w:jc w:val="both"/>
        <w:rPr>
          <w:rFonts w:ascii="Calibri" w:eastAsia="MinionPro-Regular" w:hAnsi="Calibri" w:cs="Calibri"/>
        </w:rPr>
      </w:pPr>
      <w:r w:rsidRPr="0064647C">
        <w:rPr>
          <w:rFonts w:ascii="Calibri" w:eastAsia="MinionPro-Regular" w:hAnsi="Calibri" w:cs="Calibri"/>
        </w:rPr>
        <w:t>Sustainable and best-practice eco-tourism provides employment opportunities for the communities and other operators such as hotels and restaurants. In some circumstances, shark and ray eco-tourism can be used as an incentive for communities to protect and conserve sharks, rays and their habitats for the enjoyment of future generations.</w:t>
      </w:r>
    </w:p>
    <w:p w14:paraId="42360133" w14:textId="1E8AA04C" w:rsidR="008A5CA1" w:rsidRPr="0064647C" w:rsidRDefault="001001AA" w:rsidP="00236219">
      <w:pPr>
        <w:pStyle w:val="Heading2"/>
        <w:spacing w:after="120"/>
      </w:pPr>
      <w:r>
        <w:t>THREATS</w:t>
      </w:r>
    </w:p>
    <w:p w14:paraId="17392D41" w14:textId="77777777" w:rsidR="008A5CA1" w:rsidRDefault="008A5CA1" w:rsidP="008A5CA1">
      <w:pPr>
        <w:autoSpaceDE w:val="0"/>
        <w:autoSpaceDN w:val="0"/>
        <w:adjustRightInd w:val="0"/>
        <w:jc w:val="both"/>
        <w:rPr>
          <w:rFonts w:ascii="Calibri" w:eastAsia="MinionPro-Regular" w:hAnsi="Calibri" w:cs="Calibri"/>
        </w:rPr>
      </w:pPr>
      <w:r w:rsidRPr="0064647C">
        <w:rPr>
          <w:rFonts w:ascii="Calibri" w:eastAsia="MinionPro-Regular" w:hAnsi="Calibri" w:cs="Calibri"/>
        </w:rPr>
        <w:t>Many shark and ray populations in the Pacific have been severely depleted due to overfishing. The high bycatch of sharks and rays, the demand for shark fins in the Asian markets and demand for shark and ray meat and products has resulted in the capture of more than 100 million sharks and rays globally every year in commercial fisheries, many of them in the Pacific where</w:t>
      </w:r>
      <w:r w:rsidRPr="0064647C">
        <w:rPr>
          <w:rFonts w:ascii="Calibri" w:hAnsi="Calibri" w:cs="Calibri"/>
        </w:rPr>
        <w:t xml:space="preserve"> oceanic whitetip has declined to around 7% of its original biomass before fishing and the silky shark has declined to less than 28%. </w:t>
      </w:r>
      <w:r w:rsidRPr="0064647C">
        <w:rPr>
          <w:rFonts w:ascii="Calibri" w:eastAsia="MinionPro-Regular" w:hAnsi="Calibri" w:cs="Calibri"/>
        </w:rPr>
        <w:t>Sharks and r</w:t>
      </w:r>
      <w:r>
        <w:rPr>
          <w:rFonts w:ascii="Calibri" w:eastAsia="MinionPro-Regular" w:hAnsi="Calibri" w:cs="Calibri"/>
        </w:rPr>
        <w:t>a</w:t>
      </w:r>
      <w:r w:rsidRPr="0064647C">
        <w:rPr>
          <w:rFonts w:ascii="Calibri" w:eastAsia="MinionPro-Regular" w:hAnsi="Calibri" w:cs="Calibri"/>
        </w:rPr>
        <w:t>ys are also caught accidentally as bycatch in fishing gears targeting commercial species such as tuna and swordfish. Observer coverage in longline fisheries in the Western Central Pacific Fisheries Commission (WCPFC) area is low (generally less than 5%), but according to the WCPFC, the species that are currently most frequently caught include blue shark, pelagic stingray, silky shark, bigeye thresher, short-fin and longfin mako, porbeagle, hammerhead sharks, mantas and mobulids and the whale shark. There has been a requirement for 100% observer coverage on purse seine vessels since 2010, providing reliable estimates of captures. It is estimated that 80,000 sharks were bycaught in 2017, mostly silky sharks (88%) but also mantas and mobulid rays, and oceanic whitetip. Increasing use of Fish Aggregation Devices (FAD) sets may result in a</w:t>
      </w:r>
      <w:r>
        <w:rPr>
          <w:rFonts w:ascii="Calibri" w:eastAsia="MinionPro-Regular" w:hAnsi="Calibri" w:cs="Calibri"/>
        </w:rPr>
        <w:t>n</w:t>
      </w:r>
      <w:r w:rsidRPr="0064647C">
        <w:rPr>
          <w:rFonts w:ascii="Calibri" w:eastAsia="MinionPro-Regular" w:hAnsi="Calibri" w:cs="Calibri"/>
        </w:rPr>
        <w:t xml:space="preserve"> </w:t>
      </w:r>
      <w:r>
        <w:rPr>
          <w:rFonts w:ascii="Calibri" w:eastAsia="MinionPro-Regular" w:hAnsi="Calibri" w:cs="Calibri"/>
        </w:rPr>
        <w:t>increased</w:t>
      </w:r>
      <w:r w:rsidRPr="0064647C">
        <w:rPr>
          <w:rFonts w:ascii="Calibri" w:eastAsia="MinionPro-Regular" w:hAnsi="Calibri" w:cs="Calibri"/>
        </w:rPr>
        <w:t xml:space="preserve"> likelihood of catching silky sharks. </w:t>
      </w:r>
    </w:p>
    <w:p w14:paraId="0789CB97" w14:textId="77777777" w:rsidR="008A5CA1" w:rsidRDefault="008A5CA1" w:rsidP="008A5CA1">
      <w:pPr>
        <w:autoSpaceDE w:val="0"/>
        <w:autoSpaceDN w:val="0"/>
        <w:adjustRightInd w:val="0"/>
        <w:jc w:val="both"/>
        <w:rPr>
          <w:rFonts w:ascii="Calibri" w:eastAsia="MinionPro-Regular" w:hAnsi="Calibri" w:cs="Calibri"/>
        </w:rPr>
      </w:pPr>
      <w:r>
        <w:rPr>
          <w:rFonts w:ascii="Calibri" w:eastAsia="MinionPro-Regular" w:hAnsi="Calibri" w:cs="Calibri"/>
        </w:rPr>
        <w:t xml:space="preserve">WCPFC have recently reviewed and consolidated the </w:t>
      </w:r>
      <w:hyperlink r:id="rId43" w:history="1">
        <w:r>
          <w:rPr>
            <w:rStyle w:val="Hyperlink"/>
            <w:rFonts w:ascii="Calibri" w:eastAsia="MinionPro-Regular" w:hAnsi="Calibri" w:cs="Calibri"/>
          </w:rPr>
          <w:t>Conservation and Management Measure for Sharks 2019-04</w:t>
        </w:r>
      </w:hyperlink>
      <w:r>
        <w:rPr>
          <w:rFonts w:ascii="Calibri" w:eastAsia="MinionPro-Regular" w:hAnsi="Calibri" w:cs="Calibri"/>
        </w:rPr>
        <w:t xml:space="preserve"> and the </w:t>
      </w:r>
      <w:hyperlink r:id="rId44" w:history="1">
        <w:r>
          <w:rPr>
            <w:rStyle w:val="Hyperlink"/>
            <w:rFonts w:ascii="Calibri" w:eastAsia="MinionPro-Regular" w:hAnsi="Calibri" w:cs="Calibri"/>
          </w:rPr>
          <w:t>Conservation and Management Measure for Mobulid Rays 2019-05</w:t>
        </w:r>
      </w:hyperlink>
      <w:r>
        <w:rPr>
          <w:rFonts w:ascii="Calibri" w:eastAsia="MinionPro-Regular" w:hAnsi="Calibri" w:cs="Calibri"/>
        </w:rPr>
        <w:t xml:space="preserve">. These measures prohibit the targeting and retention of mobulid rays, oceanic whitetip and silky sharks in the Convention Area and require live release. Other measures include not using wire trace or shark lines. No specific no retention requirements are included for other CITES/CMS listed species such as thresher, hammerhead or mako sharks. It continues to be prohibited to set purse seines on whale sharks, not retain any unintentionally caught and ensuring safe release. Guidelines are available to support safe release of  </w:t>
      </w:r>
      <w:hyperlink r:id="rId45" w:history="1">
        <w:r>
          <w:rPr>
            <w:rStyle w:val="Hyperlink"/>
            <w:rFonts w:ascii="Calibri" w:eastAsia="MinionPro-Regular" w:hAnsi="Calibri" w:cs="Calibri"/>
          </w:rPr>
          <w:t>whale sharks</w:t>
        </w:r>
      </w:hyperlink>
      <w:r>
        <w:rPr>
          <w:rFonts w:ascii="Calibri" w:eastAsia="MinionPro-Regular" w:hAnsi="Calibri" w:cs="Calibri"/>
        </w:rPr>
        <w:t xml:space="preserve">, </w:t>
      </w:r>
      <w:hyperlink r:id="rId46" w:history="1">
        <w:r>
          <w:rPr>
            <w:rStyle w:val="Hyperlink"/>
            <w:rFonts w:ascii="Calibri" w:eastAsia="MinionPro-Regular" w:hAnsi="Calibri" w:cs="Calibri"/>
          </w:rPr>
          <w:t>sharks</w:t>
        </w:r>
      </w:hyperlink>
      <w:r>
        <w:rPr>
          <w:rFonts w:ascii="Calibri" w:eastAsia="MinionPro-Regular" w:hAnsi="Calibri" w:cs="Calibri"/>
        </w:rPr>
        <w:t xml:space="preserve">, </w:t>
      </w:r>
      <w:hyperlink r:id="rId47" w:history="1">
        <w:r>
          <w:rPr>
            <w:rStyle w:val="Hyperlink"/>
            <w:rFonts w:ascii="Calibri" w:eastAsia="MinionPro-Regular" w:hAnsi="Calibri" w:cs="Calibri"/>
          </w:rPr>
          <w:t>mantas and mobulids</w:t>
        </w:r>
      </w:hyperlink>
      <w:r>
        <w:rPr>
          <w:rFonts w:ascii="Calibri" w:eastAsia="MinionPro-Regular" w:hAnsi="Calibri" w:cs="Calibri"/>
        </w:rPr>
        <w:t xml:space="preserve">.  </w:t>
      </w:r>
    </w:p>
    <w:p w14:paraId="4C542371" w14:textId="77777777" w:rsidR="008A5CA1" w:rsidRPr="0064647C" w:rsidRDefault="008A5CA1" w:rsidP="008A5CA1">
      <w:pPr>
        <w:autoSpaceDE w:val="0"/>
        <w:autoSpaceDN w:val="0"/>
        <w:adjustRightInd w:val="0"/>
        <w:jc w:val="both"/>
        <w:rPr>
          <w:rFonts w:ascii="Berlin Sans FB Demi" w:hAnsi="Berlin Sans FB Demi" w:cs="Calibri"/>
          <w:bCs/>
          <w:sz w:val="28"/>
          <w:szCs w:val="28"/>
        </w:rPr>
      </w:pPr>
      <w:r>
        <w:rPr>
          <w:rFonts w:ascii="Calibri" w:eastAsia="MinionPro-Regular" w:hAnsi="Calibri" w:cs="Calibri"/>
        </w:rPr>
        <w:t>Pacific Island members have recognised the threat to sharks and rays in the Pacific and many have established shark sanctuaries in their waters which prohibit the commercial fishing of all shark species throughout the countries EEZ and the possession, sale, trade, and import/export of sharks and shark products. (See Map Shark and Ray Sanctuaries in the Pacific)</w:t>
      </w:r>
    </w:p>
    <w:p w14:paraId="52E079BF" w14:textId="04B6EC46" w:rsidR="008A5CA1" w:rsidRDefault="008A5CA1" w:rsidP="008A5CA1">
      <w:pPr>
        <w:autoSpaceDE w:val="0"/>
        <w:autoSpaceDN w:val="0"/>
        <w:adjustRightInd w:val="0"/>
        <w:jc w:val="both"/>
        <w:rPr>
          <w:rFonts w:ascii="Calibri" w:eastAsia="MinionPro-Regular" w:hAnsi="Calibri" w:cs="Calibri"/>
        </w:rPr>
      </w:pPr>
      <w:r w:rsidRPr="0064647C">
        <w:rPr>
          <w:rFonts w:ascii="Calibri" w:eastAsia="MinionPro-Regular" w:hAnsi="Calibri" w:cs="Calibri"/>
        </w:rPr>
        <w:t>Other threats include pollution, marine debris, habitat loss/degradation, coastal development and climate change.</w:t>
      </w:r>
    </w:p>
    <w:p w14:paraId="7892F7C4" w14:textId="77777777" w:rsidR="00A93163" w:rsidRPr="0064647C" w:rsidRDefault="00A93163" w:rsidP="008A5CA1">
      <w:pPr>
        <w:autoSpaceDE w:val="0"/>
        <w:autoSpaceDN w:val="0"/>
        <w:adjustRightInd w:val="0"/>
        <w:jc w:val="both"/>
        <w:rPr>
          <w:rFonts w:ascii="Calibri" w:eastAsia="MinionPro-Regular" w:hAnsi="Calibri" w:cs="Calibri"/>
        </w:rPr>
      </w:pPr>
    </w:p>
    <w:p w14:paraId="7E075859" w14:textId="77777777" w:rsidR="00236219" w:rsidRPr="008C5C69" w:rsidRDefault="00236219" w:rsidP="00236219">
      <w:pPr>
        <w:pStyle w:val="Heading2"/>
        <w:spacing w:after="120"/>
      </w:pPr>
      <w:r>
        <w:t>THEMES AND OBJECTIVES</w:t>
      </w:r>
    </w:p>
    <w:tbl>
      <w:tblPr>
        <w:tblStyle w:val="TableGrid"/>
        <w:tblW w:w="0" w:type="auto"/>
        <w:tblLook w:val="04A0" w:firstRow="1" w:lastRow="0" w:firstColumn="1" w:lastColumn="0" w:noHBand="0" w:noVBand="1"/>
      </w:tblPr>
      <w:tblGrid>
        <w:gridCol w:w="3539"/>
        <w:gridCol w:w="5477"/>
      </w:tblGrid>
      <w:tr w:rsidR="00236219" w14:paraId="42A6C3FD" w14:textId="77777777" w:rsidTr="00617A96">
        <w:tc>
          <w:tcPr>
            <w:tcW w:w="3539" w:type="dxa"/>
          </w:tcPr>
          <w:p w14:paraId="7AD54CA8" w14:textId="77777777" w:rsidR="00236219" w:rsidRPr="00F876D2" w:rsidRDefault="00236219" w:rsidP="00617A96">
            <w:pPr>
              <w:rPr>
                <w:b/>
                <w:bCs/>
                <w:lang w:val="en-GB"/>
              </w:rPr>
            </w:pPr>
            <w:r w:rsidRPr="00F876D2">
              <w:rPr>
                <w:b/>
                <w:bCs/>
                <w:lang w:val="en-GB"/>
              </w:rPr>
              <w:t>THEMES</w:t>
            </w:r>
          </w:p>
        </w:tc>
        <w:tc>
          <w:tcPr>
            <w:tcW w:w="5477" w:type="dxa"/>
          </w:tcPr>
          <w:p w14:paraId="63EAD2D3" w14:textId="77777777" w:rsidR="00236219" w:rsidRPr="00F876D2" w:rsidRDefault="00236219" w:rsidP="00617A96">
            <w:pPr>
              <w:rPr>
                <w:b/>
                <w:bCs/>
                <w:lang w:val="en-GB"/>
              </w:rPr>
            </w:pPr>
            <w:r w:rsidRPr="00F876D2">
              <w:rPr>
                <w:b/>
                <w:bCs/>
                <w:lang w:val="en-GB"/>
              </w:rPr>
              <w:t>OBJECTIVES</w:t>
            </w:r>
          </w:p>
        </w:tc>
      </w:tr>
      <w:tr w:rsidR="00236219" w14:paraId="3D3769A4" w14:textId="77777777" w:rsidTr="00617A96">
        <w:tc>
          <w:tcPr>
            <w:tcW w:w="3539" w:type="dxa"/>
          </w:tcPr>
          <w:p w14:paraId="12B9AADD" w14:textId="77777777" w:rsidR="00236219" w:rsidRDefault="00236219" w:rsidP="00617A96">
            <w:pPr>
              <w:tabs>
                <w:tab w:val="left" w:pos="1122"/>
              </w:tabs>
              <w:rPr>
                <w:lang w:val="en-GB"/>
              </w:rPr>
            </w:pPr>
            <w:r>
              <w:rPr>
                <w:lang w:val="en-GB"/>
              </w:rPr>
              <w:t>1. Research and Monitoring</w:t>
            </w:r>
          </w:p>
        </w:tc>
        <w:tc>
          <w:tcPr>
            <w:tcW w:w="5477" w:type="dxa"/>
          </w:tcPr>
          <w:p w14:paraId="6033C5C8" w14:textId="387B6A73" w:rsidR="00236219" w:rsidRPr="00BA476F" w:rsidRDefault="00236219" w:rsidP="00523CC1">
            <w:pPr>
              <w:ind w:left="202" w:hanging="202"/>
              <w:rPr>
                <w:lang w:val="en-GB"/>
              </w:rPr>
            </w:pPr>
            <w:r>
              <w:rPr>
                <w:lang w:val="en-GB"/>
              </w:rPr>
              <w:t xml:space="preserve">1. </w:t>
            </w:r>
            <w:r w:rsidR="00523CC1" w:rsidRPr="00523CC1">
              <w:rPr>
                <w:lang w:val="en-GB"/>
              </w:rPr>
              <w:t>Improve understanding of shark and ray populations</w:t>
            </w:r>
            <w:r w:rsidR="00523CC1">
              <w:rPr>
                <w:lang w:val="en-GB"/>
              </w:rPr>
              <w:t>.</w:t>
            </w:r>
          </w:p>
        </w:tc>
      </w:tr>
      <w:tr w:rsidR="00236219" w14:paraId="521C15B5" w14:textId="77777777" w:rsidTr="00617A96">
        <w:tc>
          <w:tcPr>
            <w:tcW w:w="3539" w:type="dxa"/>
          </w:tcPr>
          <w:p w14:paraId="11DC8635" w14:textId="77777777" w:rsidR="00236219" w:rsidRDefault="00236219" w:rsidP="00617A96">
            <w:pPr>
              <w:rPr>
                <w:lang w:val="en-GB"/>
              </w:rPr>
            </w:pPr>
            <w:r>
              <w:rPr>
                <w:lang w:val="en-GB"/>
              </w:rPr>
              <w:t>2. Climate Change</w:t>
            </w:r>
          </w:p>
        </w:tc>
        <w:tc>
          <w:tcPr>
            <w:tcW w:w="5477" w:type="dxa"/>
          </w:tcPr>
          <w:p w14:paraId="5415599F" w14:textId="761559B0" w:rsidR="00236219" w:rsidRPr="00BA476F" w:rsidRDefault="00236219" w:rsidP="00617A96">
            <w:pPr>
              <w:ind w:left="202" w:hanging="202"/>
              <w:rPr>
                <w:lang w:val="en-GB"/>
              </w:rPr>
            </w:pPr>
            <w:r>
              <w:rPr>
                <w:lang w:val="en-GB"/>
              </w:rPr>
              <w:t xml:space="preserve">1. </w:t>
            </w:r>
            <w:r w:rsidRPr="00A0695E">
              <w:rPr>
                <w:lang w:val="en-GB"/>
              </w:rPr>
              <w:t xml:space="preserve">Identify vulnerability of </w:t>
            </w:r>
            <w:r w:rsidR="00413DAD">
              <w:rPr>
                <w:lang w:val="en-GB"/>
              </w:rPr>
              <w:t>sharks and rays</w:t>
            </w:r>
            <w:r w:rsidRPr="00A0695E">
              <w:rPr>
                <w:lang w:val="en-GB"/>
              </w:rPr>
              <w:t xml:space="preserve"> to climate change</w:t>
            </w:r>
            <w:r>
              <w:rPr>
                <w:lang w:val="en-GB"/>
              </w:rPr>
              <w:t>.</w:t>
            </w:r>
          </w:p>
        </w:tc>
      </w:tr>
      <w:tr w:rsidR="00236219" w14:paraId="78B37C4F" w14:textId="77777777" w:rsidTr="00617A96">
        <w:tc>
          <w:tcPr>
            <w:tcW w:w="3539" w:type="dxa"/>
          </w:tcPr>
          <w:p w14:paraId="1A799EA4" w14:textId="77777777" w:rsidR="00236219" w:rsidRDefault="00236219" w:rsidP="00617A96">
            <w:pPr>
              <w:ind w:left="314" w:hanging="314"/>
              <w:rPr>
                <w:lang w:val="en-GB"/>
              </w:rPr>
            </w:pPr>
            <w:r>
              <w:rPr>
                <w:lang w:val="en-GB"/>
              </w:rPr>
              <w:t>3. Ecosystems and Habitat Protection</w:t>
            </w:r>
          </w:p>
        </w:tc>
        <w:tc>
          <w:tcPr>
            <w:tcW w:w="5477" w:type="dxa"/>
          </w:tcPr>
          <w:p w14:paraId="46C7C3E8" w14:textId="30DF4EFB" w:rsidR="00236219" w:rsidRPr="00BA476F" w:rsidRDefault="00236219" w:rsidP="00617A96">
            <w:pPr>
              <w:ind w:left="181" w:hanging="181"/>
              <w:rPr>
                <w:lang w:val="en-GB"/>
              </w:rPr>
            </w:pPr>
            <w:r>
              <w:rPr>
                <w:lang w:val="en-GB"/>
              </w:rPr>
              <w:t xml:space="preserve">1. </w:t>
            </w:r>
            <w:r w:rsidRPr="00E16FDB">
              <w:rPr>
                <w:lang w:val="en-GB"/>
              </w:rPr>
              <w:t xml:space="preserve">Critical habitat for </w:t>
            </w:r>
            <w:r w:rsidR="00FB7DC0">
              <w:rPr>
                <w:lang w:val="en-GB"/>
              </w:rPr>
              <w:t>sharks and rays</w:t>
            </w:r>
            <w:r w:rsidRPr="00E16FDB">
              <w:rPr>
                <w:lang w:val="en-GB"/>
              </w:rPr>
              <w:t xml:space="preserve"> are protected.</w:t>
            </w:r>
          </w:p>
        </w:tc>
      </w:tr>
      <w:tr w:rsidR="00236219" w14:paraId="1E5F906A" w14:textId="77777777" w:rsidTr="00617A96">
        <w:tc>
          <w:tcPr>
            <w:tcW w:w="3539" w:type="dxa"/>
          </w:tcPr>
          <w:p w14:paraId="18B4EB85" w14:textId="77777777" w:rsidR="00236219" w:rsidRDefault="00236219" w:rsidP="00617A96">
            <w:pPr>
              <w:rPr>
                <w:lang w:val="en-GB"/>
              </w:rPr>
            </w:pPr>
            <w:r>
              <w:rPr>
                <w:lang w:val="en-GB"/>
              </w:rPr>
              <w:t>4. Threat Reduction</w:t>
            </w:r>
          </w:p>
        </w:tc>
        <w:tc>
          <w:tcPr>
            <w:tcW w:w="5477" w:type="dxa"/>
          </w:tcPr>
          <w:p w14:paraId="6FBC1ADD" w14:textId="61BDA5A4" w:rsidR="00236219" w:rsidRPr="00BA476F" w:rsidRDefault="00236219" w:rsidP="00617A96">
            <w:pPr>
              <w:ind w:left="202" w:hanging="202"/>
              <w:rPr>
                <w:lang w:val="en-GB"/>
              </w:rPr>
            </w:pPr>
            <w:r>
              <w:rPr>
                <w:lang w:val="en-GB"/>
              </w:rPr>
              <w:t xml:space="preserve">1. </w:t>
            </w:r>
            <w:r w:rsidR="00825937" w:rsidRPr="00825937">
              <w:rPr>
                <w:lang w:val="en-GB"/>
              </w:rPr>
              <w:t>Reduce direct and indirect threats to shark and ray populations</w:t>
            </w:r>
            <w:r>
              <w:rPr>
                <w:lang w:val="en-GB"/>
              </w:rPr>
              <w:t xml:space="preserve">. </w:t>
            </w:r>
          </w:p>
        </w:tc>
      </w:tr>
      <w:tr w:rsidR="00236219" w14:paraId="6334399E" w14:textId="77777777" w:rsidTr="00617A96">
        <w:tc>
          <w:tcPr>
            <w:tcW w:w="3539" w:type="dxa"/>
          </w:tcPr>
          <w:p w14:paraId="5333FD5C" w14:textId="77777777" w:rsidR="00236219" w:rsidRDefault="00236219" w:rsidP="00617A96">
            <w:pPr>
              <w:rPr>
                <w:lang w:val="en-GB"/>
              </w:rPr>
            </w:pPr>
            <w:r>
              <w:rPr>
                <w:lang w:val="en-GB"/>
              </w:rPr>
              <w:t>5. Cultural Significance and Value</w:t>
            </w:r>
          </w:p>
        </w:tc>
        <w:tc>
          <w:tcPr>
            <w:tcW w:w="5477" w:type="dxa"/>
          </w:tcPr>
          <w:p w14:paraId="0C8B9DDF" w14:textId="0C4A80B6" w:rsidR="00236219" w:rsidRPr="00BA476F" w:rsidRDefault="00236219" w:rsidP="00617A96">
            <w:pPr>
              <w:ind w:left="202" w:hanging="202"/>
              <w:rPr>
                <w:lang w:val="en-GB"/>
              </w:rPr>
            </w:pPr>
            <w:r>
              <w:rPr>
                <w:lang w:val="en-GB"/>
              </w:rPr>
              <w:t xml:space="preserve">1. </w:t>
            </w:r>
            <w:r w:rsidR="00F53C29" w:rsidRPr="00F53C29">
              <w:rPr>
                <w:lang w:val="en-GB"/>
              </w:rPr>
              <w:t>Recognise the value of traditional knowledge, customs and marine tenure and ensure it informs and is incorporated into management.</w:t>
            </w:r>
          </w:p>
        </w:tc>
      </w:tr>
      <w:tr w:rsidR="00236219" w14:paraId="0B367A1D" w14:textId="77777777" w:rsidTr="00617A96">
        <w:tc>
          <w:tcPr>
            <w:tcW w:w="3539" w:type="dxa"/>
          </w:tcPr>
          <w:p w14:paraId="659358C8" w14:textId="77777777" w:rsidR="00236219" w:rsidRDefault="00236219" w:rsidP="00617A96">
            <w:pPr>
              <w:ind w:left="314" w:hanging="314"/>
              <w:rPr>
                <w:lang w:val="en-GB"/>
              </w:rPr>
            </w:pPr>
            <w:r>
              <w:rPr>
                <w:lang w:val="en-GB"/>
              </w:rPr>
              <w:t>6. Legislation, Policy and Management</w:t>
            </w:r>
          </w:p>
        </w:tc>
        <w:tc>
          <w:tcPr>
            <w:tcW w:w="5477" w:type="dxa"/>
          </w:tcPr>
          <w:p w14:paraId="60C1F08F" w14:textId="1A54C1DB" w:rsidR="00236219" w:rsidRPr="00BA476F" w:rsidRDefault="00236219" w:rsidP="00617A96">
            <w:pPr>
              <w:ind w:left="202" w:hanging="202"/>
              <w:rPr>
                <w:lang w:val="en-GB"/>
              </w:rPr>
            </w:pPr>
            <w:r>
              <w:rPr>
                <w:lang w:val="en-GB"/>
              </w:rPr>
              <w:t xml:space="preserve">1. </w:t>
            </w:r>
            <w:r w:rsidR="00DC12A7" w:rsidRPr="00DC12A7">
              <w:rPr>
                <w:lang w:val="en-GB"/>
              </w:rPr>
              <w:t>Improve the management and protection measures for sharks and rays</w:t>
            </w:r>
            <w:r w:rsidR="00DC12A7">
              <w:rPr>
                <w:lang w:val="en-GB"/>
              </w:rPr>
              <w:t>.</w:t>
            </w:r>
          </w:p>
        </w:tc>
      </w:tr>
      <w:tr w:rsidR="00236219" w14:paraId="358F18D5" w14:textId="77777777" w:rsidTr="00617A96">
        <w:tc>
          <w:tcPr>
            <w:tcW w:w="3539" w:type="dxa"/>
          </w:tcPr>
          <w:p w14:paraId="43F76E0C" w14:textId="77777777" w:rsidR="00236219" w:rsidRDefault="00236219" w:rsidP="00617A96">
            <w:pPr>
              <w:rPr>
                <w:lang w:val="en-GB"/>
              </w:rPr>
            </w:pPr>
            <w:r>
              <w:rPr>
                <w:lang w:val="en-GB"/>
              </w:rPr>
              <w:t>7. Ecotourism and Livelihoods</w:t>
            </w:r>
          </w:p>
        </w:tc>
        <w:tc>
          <w:tcPr>
            <w:tcW w:w="5477" w:type="dxa"/>
          </w:tcPr>
          <w:p w14:paraId="06458F17" w14:textId="1F6E18AB" w:rsidR="00236219" w:rsidRDefault="00236219" w:rsidP="00617A96">
            <w:pPr>
              <w:ind w:left="202" w:hanging="202"/>
              <w:rPr>
                <w:lang w:val="en-GB"/>
              </w:rPr>
            </w:pPr>
            <w:r>
              <w:rPr>
                <w:lang w:val="en-GB"/>
              </w:rPr>
              <w:t xml:space="preserve">1. </w:t>
            </w:r>
            <w:r w:rsidR="006531A6" w:rsidRPr="006531A6">
              <w:rPr>
                <w:lang w:val="en-GB"/>
              </w:rPr>
              <w:t>Ensure shark and ray tourism is sustainable and conducted responsibly, with minimum impact on sharks and rays or the environment and maximum education and economic outcomes</w:t>
            </w:r>
            <w:r w:rsidR="006531A6">
              <w:rPr>
                <w:lang w:val="en-GB"/>
              </w:rPr>
              <w:t>.</w:t>
            </w:r>
          </w:p>
        </w:tc>
      </w:tr>
      <w:tr w:rsidR="00236219" w14:paraId="6A454797" w14:textId="77777777" w:rsidTr="00617A96">
        <w:tc>
          <w:tcPr>
            <w:tcW w:w="3539" w:type="dxa"/>
          </w:tcPr>
          <w:p w14:paraId="4DB8750D" w14:textId="77777777" w:rsidR="00236219" w:rsidRDefault="00236219" w:rsidP="00617A96">
            <w:pPr>
              <w:ind w:left="314" w:hanging="314"/>
              <w:rPr>
                <w:lang w:val="en-GB"/>
              </w:rPr>
            </w:pPr>
            <w:r>
              <w:rPr>
                <w:lang w:val="en-GB"/>
              </w:rPr>
              <w:t>8. Capacity Building and Collaboration</w:t>
            </w:r>
          </w:p>
        </w:tc>
        <w:tc>
          <w:tcPr>
            <w:tcW w:w="5477" w:type="dxa"/>
          </w:tcPr>
          <w:p w14:paraId="386F4D1D" w14:textId="330CFE5B" w:rsidR="00236219" w:rsidRDefault="00236219" w:rsidP="00617A96">
            <w:pPr>
              <w:ind w:left="202" w:hanging="202"/>
              <w:rPr>
                <w:lang w:val="en-GB"/>
              </w:rPr>
            </w:pPr>
            <w:r>
              <w:rPr>
                <w:lang w:val="en-GB"/>
              </w:rPr>
              <w:t xml:space="preserve">1. </w:t>
            </w:r>
            <w:r w:rsidR="00D9424C" w:rsidRPr="00D9424C">
              <w:rPr>
                <w:lang w:val="en-GB"/>
              </w:rPr>
              <w:t>Build in-country capacity to strengthen implementation of shark and ray management and conservation measures</w:t>
            </w:r>
            <w:r>
              <w:rPr>
                <w:lang w:val="en-GB"/>
              </w:rPr>
              <w:t>.</w:t>
            </w:r>
          </w:p>
          <w:p w14:paraId="20EE1FC3" w14:textId="204EC284" w:rsidR="00236219" w:rsidRPr="00C827C0" w:rsidRDefault="00236219" w:rsidP="00617A96">
            <w:pPr>
              <w:ind w:left="202" w:hanging="202"/>
              <w:rPr>
                <w:lang w:val="en-GB"/>
              </w:rPr>
            </w:pPr>
            <w:r>
              <w:rPr>
                <w:lang w:val="en-GB"/>
              </w:rPr>
              <w:t xml:space="preserve">2. </w:t>
            </w:r>
            <w:r w:rsidR="00B64BC8" w:rsidRPr="00B64BC8">
              <w:rPr>
                <w:lang w:val="en-GB"/>
              </w:rPr>
              <w:t>National, regional and international collaboration is enhanced</w:t>
            </w:r>
            <w:r w:rsidR="00B64BC8">
              <w:rPr>
                <w:lang w:val="en-GB"/>
              </w:rPr>
              <w:t>.</w:t>
            </w:r>
          </w:p>
        </w:tc>
      </w:tr>
    </w:tbl>
    <w:p w14:paraId="470CFA40" w14:textId="7DB2085C" w:rsidR="00236219" w:rsidRDefault="00236219" w:rsidP="00236219"/>
    <w:p w14:paraId="31F7A663" w14:textId="77777777" w:rsidR="00A93163" w:rsidRPr="009536EB" w:rsidRDefault="00A93163" w:rsidP="00236219"/>
    <w:p w14:paraId="08AB6A1C" w14:textId="77777777" w:rsidR="008A5CA1" w:rsidRPr="0064647C" w:rsidRDefault="008A5CA1" w:rsidP="008A5CA1">
      <w:pPr>
        <w:autoSpaceDE w:val="0"/>
        <w:autoSpaceDN w:val="0"/>
        <w:adjustRightInd w:val="0"/>
        <w:jc w:val="both"/>
        <w:rPr>
          <w:rFonts w:ascii="Calibri" w:eastAsia="MinionPro-Regular" w:hAnsi="Calibri" w:cs="Calibri"/>
        </w:rPr>
      </w:pPr>
    </w:p>
    <w:p w14:paraId="33125FDB" w14:textId="77777777" w:rsidR="008A5CA1" w:rsidRPr="0064647C" w:rsidRDefault="008A5CA1" w:rsidP="008A5CA1">
      <w:pPr>
        <w:autoSpaceDE w:val="0"/>
        <w:autoSpaceDN w:val="0"/>
        <w:adjustRightInd w:val="0"/>
        <w:jc w:val="both"/>
        <w:rPr>
          <w:rFonts w:ascii="Calibri" w:eastAsia="MinionPro-Regular" w:hAnsi="Calibri" w:cs="Calibri"/>
        </w:rPr>
      </w:pPr>
    </w:p>
    <w:p w14:paraId="62F42A6D" w14:textId="77777777" w:rsidR="008A5CA1" w:rsidRPr="0064647C" w:rsidRDefault="008A5CA1" w:rsidP="008A5CA1">
      <w:pPr>
        <w:rPr>
          <w:lang w:val="mi-NZ"/>
        </w:rPr>
      </w:pPr>
    </w:p>
    <w:tbl>
      <w:tblPr>
        <w:tblStyle w:val="TableGrid"/>
        <w:tblW w:w="0" w:type="auto"/>
        <w:tblLook w:val="04A0" w:firstRow="1" w:lastRow="0" w:firstColumn="1" w:lastColumn="0" w:noHBand="0" w:noVBand="1"/>
      </w:tblPr>
      <w:tblGrid>
        <w:gridCol w:w="982"/>
        <w:gridCol w:w="5534"/>
        <w:gridCol w:w="2500"/>
      </w:tblGrid>
      <w:tr w:rsidR="008A5CA1" w:rsidRPr="0064647C" w14:paraId="15545CC2" w14:textId="77777777" w:rsidTr="00617A96">
        <w:tc>
          <w:tcPr>
            <w:tcW w:w="9016" w:type="dxa"/>
            <w:gridSpan w:val="3"/>
          </w:tcPr>
          <w:p w14:paraId="4C0C7795" w14:textId="77777777" w:rsidR="008A5CA1" w:rsidRPr="0064647C" w:rsidRDefault="008A5CA1" w:rsidP="00617A96">
            <w:pPr>
              <w:rPr>
                <w:b/>
                <w:bCs/>
              </w:rPr>
            </w:pPr>
            <w:r w:rsidRPr="0064647C">
              <w:rPr>
                <w:b/>
                <w:bCs/>
              </w:rPr>
              <w:t>THEME 1: RESEARCH AND MONITORING</w:t>
            </w:r>
          </w:p>
        </w:tc>
      </w:tr>
      <w:tr w:rsidR="008A5CA1" w:rsidRPr="0064647C" w14:paraId="58CCA36A" w14:textId="77777777" w:rsidTr="00617A96">
        <w:tc>
          <w:tcPr>
            <w:tcW w:w="9016" w:type="dxa"/>
            <w:gridSpan w:val="3"/>
          </w:tcPr>
          <w:p w14:paraId="607738D8" w14:textId="77777777" w:rsidR="008A5CA1" w:rsidRPr="0064647C" w:rsidRDefault="008A5CA1" w:rsidP="00617A96">
            <w:pPr>
              <w:rPr>
                <w:b/>
                <w:bCs/>
              </w:rPr>
            </w:pPr>
            <w:r w:rsidRPr="0064647C">
              <w:rPr>
                <w:b/>
                <w:bCs/>
              </w:rPr>
              <w:t>Objective 1: Improve understanding of shark and ray populations</w:t>
            </w:r>
          </w:p>
        </w:tc>
      </w:tr>
      <w:tr w:rsidR="008A5CA1" w:rsidRPr="0064647C" w14:paraId="20FC6F4A" w14:textId="77777777" w:rsidTr="00617A96">
        <w:tc>
          <w:tcPr>
            <w:tcW w:w="982" w:type="dxa"/>
          </w:tcPr>
          <w:p w14:paraId="3DA5F765" w14:textId="77777777" w:rsidR="008A5CA1" w:rsidRPr="0064647C" w:rsidRDefault="008A5CA1" w:rsidP="00617A96">
            <w:pPr>
              <w:rPr>
                <w:b/>
                <w:bCs/>
              </w:rPr>
            </w:pPr>
            <w:r w:rsidRPr="0064647C">
              <w:rPr>
                <w:b/>
                <w:bCs/>
              </w:rPr>
              <w:t>Number</w:t>
            </w:r>
          </w:p>
        </w:tc>
        <w:tc>
          <w:tcPr>
            <w:tcW w:w="5534" w:type="dxa"/>
          </w:tcPr>
          <w:p w14:paraId="2310A806" w14:textId="77777777" w:rsidR="008A5CA1" w:rsidRPr="0064647C" w:rsidRDefault="008A5CA1" w:rsidP="00617A96">
            <w:pPr>
              <w:rPr>
                <w:b/>
                <w:bCs/>
              </w:rPr>
            </w:pPr>
            <w:r w:rsidRPr="0064647C">
              <w:rPr>
                <w:b/>
                <w:bCs/>
              </w:rPr>
              <w:t>Action</w:t>
            </w:r>
          </w:p>
        </w:tc>
        <w:tc>
          <w:tcPr>
            <w:tcW w:w="2500" w:type="dxa"/>
          </w:tcPr>
          <w:p w14:paraId="510AA8D9" w14:textId="77777777" w:rsidR="008A5CA1" w:rsidRPr="0064647C" w:rsidRDefault="008A5CA1" w:rsidP="00617A96">
            <w:pPr>
              <w:rPr>
                <w:b/>
                <w:bCs/>
              </w:rPr>
            </w:pPr>
            <w:r w:rsidRPr="0064647C">
              <w:rPr>
                <w:b/>
                <w:bCs/>
              </w:rPr>
              <w:t>Responsibility</w:t>
            </w:r>
          </w:p>
        </w:tc>
      </w:tr>
      <w:tr w:rsidR="008A5CA1" w:rsidRPr="00304A83" w14:paraId="6174148D" w14:textId="77777777" w:rsidTr="00617A96">
        <w:tc>
          <w:tcPr>
            <w:tcW w:w="982" w:type="dxa"/>
          </w:tcPr>
          <w:p w14:paraId="0F463749" w14:textId="77777777" w:rsidR="008A5CA1" w:rsidRPr="00304A83" w:rsidRDefault="008A5CA1" w:rsidP="00617A96">
            <w:r>
              <w:t>1.1.1</w:t>
            </w:r>
          </w:p>
        </w:tc>
        <w:tc>
          <w:tcPr>
            <w:tcW w:w="5534" w:type="dxa"/>
          </w:tcPr>
          <w:p w14:paraId="13C3B75A" w14:textId="77777777" w:rsidR="008A5CA1" w:rsidRPr="0064647C" w:rsidRDefault="008A5CA1" w:rsidP="00617A96">
            <w:r>
              <w:t xml:space="preserve">Support and contribute to country-specific species checklists and overviews created by </w:t>
            </w:r>
            <w:hyperlink r:id="rId48" w:history="1">
              <w:r w:rsidRPr="00530A98">
                <w:rPr>
                  <w:rStyle w:val="Hyperlink"/>
                </w:rPr>
                <w:t>Shark Search Indo-Pacific</w:t>
              </w:r>
            </w:hyperlink>
            <w:r>
              <w:t xml:space="preserve"> (SSIP).</w:t>
            </w:r>
          </w:p>
        </w:tc>
        <w:tc>
          <w:tcPr>
            <w:tcW w:w="2500" w:type="dxa"/>
          </w:tcPr>
          <w:p w14:paraId="565DA447" w14:textId="77777777" w:rsidR="008A5CA1" w:rsidRPr="0064647C" w:rsidRDefault="008A5CA1" w:rsidP="00617A96">
            <w:r>
              <w:t>SPREP, Members, Partners, SSIP</w:t>
            </w:r>
          </w:p>
        </w:tc>
      </w:tr>
      <w:tr w:rsidR="008A5CA1" w:rsidRPr="00304A83" w14:paraId="1AEFB159" w14:textId="77777777" w:rsidTr="00617A96">
        <w:tc>
          <w:tcPr>
            <w:tcW w:w="982" w:type="dxa"/>
          </w:tcPr>
          <w:p w14:paraId="3D45607B" w14:textId="77777777" w:rsidR="008A5CA1" w:rsidRPr="00304A83" w:rsidRDefault="008A5CA1" w:rsidP="00617A96">
            <w:r>
              <w:t>1.1.2</w:t>
            </w:r>
          </w:p>
        </w:tc>
        <w:tc>
          <w:tcPr>
            <w:tcW w:w="5534" w:type="dxa"/>
          </w:tcPr>
          <w:p w14:paraId="299320CF" w14:textId="77777777" w:rsidR="008A5CA1" w:rsidRPr="00304A83" w:rsidRDefault="008A5CA1" w:rsidP="00617A96">
            <w:r w:rsidRPr="0064647C">
              <w:t xml:space="preserve">Encourage countries to support and fully participate in existing/future </w:t>
            </w:r>
            <w:r>
              <w:t>regional</w:t>
            </w:r>
            <w:r w:rsidRPr="0064647C">
              <w:t xml:space="preserve"> research initiatives concerning sharks and rays e.g. </w:t>
            </w:r>
            <w:r>
              <w:t xml:space="preserve">post release survival, </w:t>
            </w:r>
            <w:r w:rsidRPr="0064647C">
              <w:t>stock assessment</w:t>
            </w:r>
            <w:r>
              <w:t>s</w:t>
            </w:r>
            <w:r w:rsidRPr="0064647C">
              <w:t>, status of sharks, abundance, diversity e.g. through WCPFC and other organisations</w:t>
            </w:r>
            <w:r>
              <w:t xml:space="preserve">, including the </w:t>
            </w:r>
            <w:hyperlink r:id="rId49" w:history="1">
              <w:r w:rsidRPr="00C22D44">
                <w:rPr>
                  <w:rStyle w:val="Hyperlink"/>
                </w:rPr>
                <w:t>Global Fin Print project</w:t>
              </w:r>
            </w:hyperlink>
            <w:r w:rsidRPr="00304A83">
              <w:t>.</w:t>
            </w:r>
          </w:p>
        </w:tc>
        <w:tc>
          <w:tcPr>
            <w:tcW w:w="2500" w:type="dxa"/>
          </w:tcPr>
          <w:p w14:paraId="0C5E5BAD" w14:textId="77777777" w:rsidR="008A5CA1" w:rsidRPr="00304A83" w:rsidRDefault="008A5CA1" w:rsidP="00617A96">
            <w:r w:rsidRPr="0064647C">
              <w:t>Members</w:t>
            </w:r>
            <w:r>
              <w:t xml:space="preserve">, </w:t>
            </w:r>
            <w:r w:rsidRPr="0064647C">
              <w:t>Partners</w:t>
            </w:r>
            <w:r>
              <w:t xml:space="preserve">, </w:t>
            </w:r>
            <w:r w:rsidRPr="0064647C">
              <w:t>SPREP</w:t>
            </w:r>
            <w:r>
              <w:t xml:space="preserve">, WCPFC, </w:t>
            </w:r>
            <w:r w:rsidRPr="0064647C">
              <w:t>SPC</w:t>
            </w:r>
          </w:p>
        </w:tc>
      </w:tr>
      <w:tr w:rsidR="008A5CA1" w:rsidRPr="00304A83" w14:paraId="1C638D80" w14:textId="77777777" w:rsidTr="00617A96">
        <w:tc>
          <w:tcPr>
            <w:tcW w:w="982" w:type="dxa"/>
          </w:tcPr>
          <w:p w14:paraId="78737154" w14:textId="77777777" w:rsidR="008A5CA1" w:rsidRPr="00304A83" w:rsidRDefault="008A5CA1" w:rsidP="00617A96">
            <w:r>
              <w:t>1.1.3</w:t>
            </w:r>
          </w:p>
        </w:tc>
        <w:tc>
          <w:tcPr>
            <w:tcW w:w="5534" w:type="dxa"/>
          </w:tcPr>
          <w:p w14:paraId="7FCFA716" w14:textId="77777777" w:rsidR="008A5CA1" w:rsidRPr="0064647C" w:rsidRDefault="008A5CA1" w:rsidP="00617A96">
            <w:r>
              <w:t xml:space="preserve">Undertake a qualitative risk assessment for the region based on existing knowledge, and checklists prepared by SSIP (excluding pelagic shark species which are already managed through RFMOs and SPC). </w:t>
            </w:r>
          </w:p>
        </w:tc>
        <w:tc>
          <w:tcPr>
            <w:tcW w:w="2500" w:type="dxa"/>
          </w:tcPr>
          <w:p w14:paraId="5C49F5B2" w14:textId="77777777" w:rsidR="008A5CA1" w:rsidRPr="0064647C" w:rsidRDefault="008A5CA1" w:rsidP="00617A96">
            <w:r>
              <w:t>SPREP, Members, Partners, SSIP</w:t>
            </w:r>
          </w:p>
        </w:tc>
      </w:tr>
      <w:tr w:rsidR="008A5CA1" w:rsidRPr="0064647C" w14:paraId="78252032" w14:textId="77777777" w:rsidTr="00617A96">
        <w:tc>
          <w:tcPr>
            <w:tcW w:w="982" w:type="dxa"/>
          </w:tcPr>
          <w:p w14:paraId="32382731" w14:textId="77777777" w:rsidR="008A5CA1" w:rsidRPr="0064647C" w:rsidRDefault="008A5CA1" w:rsidP="00617A96">
            <w:r>
              <w:t>1.1.4</w:t>
            </w:r>
          </w:p>
        </w:tc>
        <w:tc>
          <w:tcPr>
            <w:tcW w:w="5534" w:type="dxa"/>
          </w:tcPr>
          <w:p w14:paraId="2F44456A" w14:textId="77777777" w:rsidR="008A5CA1" w:rsidRPr="0064647C" w:rsidRDefault="008A5CA1" w:rsidP="00617A96">
            <w:r w:rsidRPr="0064647C">
              <w:t xml:space="preserve">Encourage universities to offer, and students to undertake, national research projects on shark and ray species on topics such as inventory, critical habitats, abundance, </w:t>
            </w:r>
            <w:r>
              <w:t>life history/age and growth</w:t>
            </w:r>
            <w:r w:rsidRPr="0064647C">
              <w:t>.</w:t>
            </w:r>
          </w:p>
        </w:tc>
        <w:tc>
          <w:tcPr>
            <w:tcW w:w="2500" w:type="dxa"/>
          </w:tcPr>
          <w:p w14:paraId="6927B957" w14:textId="77777777" w:rsidR="008A5CA1" w:rsidRPr="0064647C" w:rsidRDefault="008A5CA1" w:rsidP="00617A96">
            <w:r w:rsidRPr="0064647C">
              <w:t>Partners</w:t>
            </w:r>
            <w:r>
              <w:t xml:space="preserve">, </w:t>
            </w:r>
            <w:r w:rsidRPr="0064647C">
              <w:t>Members</w:t>
            </w:r>
            <w:r>
              <w:t>,</w:t>
            </w:r>
          </w:p>
          <w:p w14:paraId="33FE2389" w14:textId="77777777" w:rsidR="008A5CA1" w:rsidRPr="0064647C" w:rsidRDefault="008A5CA1" w:rsidP="00617A96">
            <w:r w:rsidRPr="0064647C">
              <w:t>U</w:t>
            </w:r>
            <w:r>
              <w:t xml:space="preserve">niversity of </w:t>
            </w:r>
            <w:r w:rsidRPr="0064647C">
              <w:t>N</w:t>
            </w:r>
            <w:r>
              <w:t xml:space="preserve">ewcastle, </w:t>
            </w:r>
            <w:r w:rsidRPr="0064647C">
              <w:t>Victoria University Wellington, USP</w:t>
            </w:r>
            <w:r>
              <w:t xml:space="preserve">, </w:t>
            </w:r>
          </w:p>
          <w:p w14:paraId="37A60BF2" w14:textId="77777777" w:rsidR="008A5CA1" w:rsidRPr="0064647C" w:rsidRDefault="008A5CA1" w:rsidP="00617A96">
            <w:r w:rsidRPr="0064647C">
              <w:t>James Cook Uni</w:t>
            </w:r>
          </w:p>
        </w:tc>
      </w:tr>
      <w:tr w:rsidR="008A5CA1" w:rsidRPr="0064647C" w14:paraId="66B9223C" w14:textId="77777777" w:rsidTr="00617A96">
        <w:tc>
          <w:tcPr>
            <w:tcW w:w="982" w:type="dxa"/>
          </w:tcPr>
          <w:p w14:paraId="435123D6" w14:textId="77777777" w:rsidR="008A5CA1" w:rsidRPr="0064647C" w:rsidRDefault="008A5CA1" w:rsidP="00617A96">
            <w:r>
              <w:t>1.1.5</w:t>
            </w:r>
          </w:p>
        </w:tc>
        <w:tc>
          <w:tcPr>
            <w:tcW w:w="5534" w:type="dxa"/>
          </w:tcPr>
          <w:p w14:paraId="1AD8A462" w14:textId="77777777" w:rsidR="008A5CA1" w:rsidRPr="0064647C" w:rsidRDefault="008A5CA1" w:rsidP="00617A96">
            <w:r w:rsidRPr="0064647C">
              <w:t xml:space="preserve">Encourage the development / use, of existing databases (e.g. </w:t>
            </w:r>
            <w:hyperlink r:id="rId50" w:history="1">
              <w:r w:rsidRPr="00CD3764">
                <w:rPr>
                  <w:rStyle w:val="Hyperlink"/>
                </w:rPr>
                <w:t>Pacific Environment Portal</w:t>
              </w:r>
            </w:hyperlink>
            <w:r w:rsidRPr="0064647C">
              <w:t>) and expand them where necessary to include information on traditional knowledge on sharks and rays.</w:t>
            </w:r>
          </w:p>
        </w:tc>
        <w:tc>
          <w:tcPr>
            <w:tcW w:w="2500" w:type="dxa"/>
          </w:tcPr>
          <w:p w14:paraId="0426FCB3" w14:textId="77777777" w:rsidR="008A5CA1" w:rsidRPr="0064647C" w:rsidRDefault="008A5CA1" w:rsidP="00617A96">
            <w:pPr>
              <w:rPr>
                <w:rFonts w:cstheme="minorHAnsi"/>
              </w:rPr>
            </w:pPr>
            <w:r w:rsidRPr="0064647C">
              <w:rPr>
                <w:rFonts w:cstheme="minorHAnsi"/>
              </w:rPr>
              <w:t>Partners</w:t>
            </w:r>
            <w:r>
              <w:rPr>
                <w:rFonts w:cstheme="minorHAnsi"/>
              </w:rPr>
              <w:t xml:space="preserve">, </w:t>
            </w:r>
            <w:r w:rsidRPr="0064647C">
              <w:rPr>
                <w:rFonts w:cstheme="minorHAnsi"/>
              </w:rPr>
              <w:t>SPREP</w:t>
            </w:r>
          </w:p>
        </w:tc>
      </w:tr>
      <w:tr w:rsidR="008A5CA1" w:rsidRPr="0064647C" w14:paraId="18D9B4DC" w14:textId="77777777" w:rsidTr="00617A96">
        <w:tc>
          <w:tcPr>
            <w:tcW w:w="982" w:type="dxa"/>
          </w:tcPr>
          <w:p w14:paraId="67635560" w14:textId="77777777" w:rsidR="008A5CA1" w:rsidRPr="0064647C" w:rsidRDefault="008A5CA1" w:rsidP="00617A96">
            <w:r>
              <w:t>1.1.6</w:t>
            </w:r>
          </w:p>
        </w:tc>
        <w:tc>
          <w:tcPr>
            <w:tcW w:w="5534" w:type="dxa"/>
          </w:tcPr>
          <w:p w14:paraId="68CF2E32" w14:textId="77777777" w:rsidR="008A5CA1" w:rsidRPr="0064647C" w:rsidRDefault="008A5CA1" w:rsidP="00617A96">
            <w:r w:rsidRPr="0064647C">
              <w:t>Encourage necropsies to explore impact of marine debris on sharks and rays.</w:t>
            </w:r>
          </w:p>
        </w:tc>
        <w:tc>
          <w:tcPr>
            <w:tcW w:w="2500" w:type="dxa"/>
          </w:tcPr>
          <w:p w14:paraId="6F2C2AB3" w14:textId="77777777" w:rsidR="008A5CA1" w:rsidRPr="00F5278D" w:rsidRDefault="008A5CA1" w:rsidP="00617A96">
            <w:r w:rsidRPr="0064647C">
              <w:t>Members</w:t>
            </w:r>
            <w:r>
              <w:t xml:space="preserve">, </w:t>
            </w:r>
            <w:r w:rsidRPr="00F5278D">
              <w:t>Partners</w:t>
            </w:r>
            <w:r>
              <w:t xml:space="preserve">, </w:t>
            </w:r>
          </w:p>
          <w:p w14:paraId="0C6EFC82" w14:textId="77777777" w:rsidR="008A5CA1" w:rsidRPr="00F5278D" w:rsidRDefault="008A5CA1" w:rsidP="00617A96">
            <w:r w:rsidRPr="00F5278D">
              <w:t>SPREP</w:t>
            </w:r>
            <w:r>
              <w:t xml:space="preserve">, </w:t>
            </w:r>
            <w:r w:rsidRPr="00F5278D">
              <w:t>Universities</w:t>
            </w:r>
          </w:p>
        </w:tc>
      </w:tr>
      <w:tr w:rsidR="008A5CA1" w:rsidRPr="0064647C" w14:paraId="19D17BD6" w14:textId="77777777" w:rsidTr="00617A96">
        <w:tc>
          <w:tcPr>
            <w:tcW w:w="6516" w:type="dxa"/>
            <w:gridSpan w:val="2"/>
          </w:tcPr>
          <w:p w14:paraId="72FC2726" w14:textId="77777777" w:rsidR="008A5CA1" w:rsidRPr="0064647C" w:rsidRDefault="008A5CA1" w:rsidP="00617A96">
            <w:pPr>
              <w:rPr>
                <w:b/>
                <w:bCs/>
              </w:rPr>
            </w:pPr>
            <w:r w:rsidRPr="0064647C">
              <w:rPr>
                <w:b/>
                <w:bCs/>
              </w:rPr>
              <w:t>INDICATORS:</w:t>
            </w:r>
          </w:p>
          <w:p w14:paraId="4E76C4BB" w14:textId="77777777" w:rsidR="008A5CA1" w:rsidRDefault="008A5CA1" w:rsidP="000607E9">
            <w:pPr>
              <w:pStyle w:val="ListParagraph"/>
              <w:numPr>
                <w:ilvl w:val="0"/>
                <w:numId w:val="99"/>
              </w:numPr>
            </w:pPr>
            <w:r>
              <w:t>Draft qualitative species checklists and overviews are available for every Pacific island country/territory</w:t>
            </w:r>
          </w:p>
          <w:p w14:paraId="3D661160" w14:textId="77777777" w:rsidR="008A5CA1" w:rsidRDefault="008A5CA1" w:rsidP="000607E9">
            <w:pPr>
              <w:pStyle w:val="ListParagraph"/>
              <w:numPr>
                <w:ilvl w:val="0"/>
                <w:numId w:val="99"/>
              </w:numPr>
            </w:pPr>
            <w:r>
              <w:t>A centralised research programme on sharks is established such as through WCPFC</w:t>
            </w:r>
          </w:p>
          <w:p w14:paraId="0FB568BE" w14:textId="77777777" w:rsidR="008A5CA1" w:rsidRDefault="008A5CA1" w:rsidP="000607E9">
            <w:pPr>
              <w:pStyle w:val="ListParagraph"/>
              <w:numPr>
                <w:ilvl w:val="0"/>
                <w:numId w:val="99"/>
              </w:numPr>
            </w:pPr>
            <w:r>
              <w:t xml:space="preserve">A qualitative risk assessment is conducted with sub-regional expert groups and published with the idea of working towards a quantitative risk assessment in the future. </w:t>
            </w:r>
          </w:p>
          <w:p w14:paraId="3D8004D6" w14:textId="77777777" w:rsidR="008A5CA1" w:rsidRPr="0064647C" w:rsidRDefault="008A5CA1" w:rsidP="000607E9">
            <w:pPr>
              <w:pStyle w:val="ListParagraph"/>
              <w:numPr>
                <w:ilvl w:val="0"/>
                <w:numId w:val="99"/>
              </w:numPr>
            </w:pPr>
            <w:r>
              <w:t xml:space="preserve">The </w:t>
            </w:r>
            <w:hyperlink r:id="rId51" w:history="1">
              <w:r w:rsidRPr="00F730C8">
                <w:rPr>
                  <w:rStyle w:val="Hyperlink"/>
                </w:rPr>
                <w:t>Pacific Environment Portal</w:t>
              </w:r>
            </w:hyperlink>
            <w:r>
              <w:t xml:space="preserve"> contains a</w:t>
            </w:r>
            <w:r w:rsidRPr="0064647C">
              <w:t xml:space="preserve"> shark and ray specific node for data collection.</w:t>
            </w:r>
          </w:p>
          <w:p w14:paraId="734647FA" w14:textId="77777777" w:rsidR="008A5CA1" w:rsidRPr="005027CC" w:rsidRDefault="008A5CA1" w:rsidP="000607E9">
            <w:pPr>
              <w:pStyle w:val="ListParagraph"/>
              <w:numPr>
                <w:ilvl w:val="0"/>
                <w:numId w:val="99"/>
              </w:numPr>
            </w:pPr>
            <w:r w:rsidRPr="0064647C">
              <w:t>Records collected from necropsies of sharks and submitted by Members to relevant agencies.</w:t>
            </w:r>
          </w:p>
        </w:tc>
        <w:tc>
          <w:tcPr>
            <w:tcW w:w="2500" w:type="dxa"/>
          </w:tcPr>
          <w:p w14:paraId="6A443189" w14:textId="77777777" w:rsidR="008A5CA1" w:rsidRPr="0064647C" w:rsidRDefault="008A5CA1" w:rsidP="00617A96">
            <w:pPr>
              <w:rPr>
                <w:b/>
                <w:bCs/>
              </w:rPr>
            </w:pPr>
            <w:r w:rsidRPr="0064647C">
              <w:rPr>
                <w:b/>
                <w:bCs/>
              </w:rPr>
              <w:t>TIMEFRAME:</w:t>
            </w:r>
          </w:p>
          <w:p w14:paraId="552D4E61" w14:textId="77777777" w:rsidR="008A5CA1" w:rsidRDefault="008A5CA1" w:rsidP="000607E9">
            <w:pPr>
              <w:pStyle w:val="ListParagraph"/>
              <w:numPr>
                <w:ilvl w:val="0"/>
                <w:numId w:val="104"/>
              </w:numPr>
            </w:pPr>
            <w:r w:rsidRPr="00385050">
              <w:t>202</w:t>
            </w:r>
            <w:r>
              <w:t>4</w:t>
            </w:r>
          </w:p>
          <w:p w14:paraId="4624B182" w14:textId="77777777" w:rsidR="008A5CA1" w:rsidRDefault="008A5CA1" w:rsidP="000607E9">
            <w:pPr>
              <w:pStyle w:val="ListParagraph"/>
              <w:numPr>
                <w:ilvl w:val="0"/>
                <w:numId w:val="104"/>
              </w:numPr>
            </w:pPr>
            <w:r>
              <w:t>2024</w:t>
            </w:r>
          </w:p>
          <w:p w14:paraId="08BAB301" w14:textId="77777777" w:rsidR="008A5CA1" w:rsidRDefault="008A5CA1" w:rsidP="000607E9">
            <w:pPr>
              <w:pStyle w:val="ListParagraph"/>
              <w:numPr>
                <w:ilvl w:val="0"/>
                <w:numId w:val="104"/>
              </w:numPr>
            </w:pPr>
            <w:r>
              <w:t>2026</w:t>
            </w:r>
          </w:p>
          <w:p w14:paraId="7D71DA9E" w14:textId="77777777" w:rsidR="008A5CA1" w:rsidRDefault="008A5CA1" w:rsidP="000607E9">
            <w:pPr>
              <w:pStyle w:val="ListParagraph"/>
              <w:numPr>
                <w:ilvl w:val="0"/>
                <w:numId w:val="104"/>
              </w:numPr>
            </w:pPr>
            <w:r>
              <w:t>2022</w:t>
            </w:r>
          </w:p>
          <w:p w14:paraId="13DCD484" w14:textId="77777777" w:rsidR="008A5CA1" w:rsidRPr="00385050" w:rsidRDefault="008A5CA1" w:rsidP="000607E9">
            <w:pPr>
              <w:pStyle w:val="ListParagraph"/>
              <w:numPr>
                <w:ilvl w:val="0"/>
                <w:numId w:val="104"/>
              </w:numPr>
            </w:pPr>
            <w:r>
              <w:t>Ongoing</w:t>
            </w:r>
          </w:p>
        </w:tc>
      </w:tr>
    </w:tbl>
    <w:p w14:paraId="148876D8" w14:textId="77777777" w:rsidR="008A5CA1" w:rsidRPr="0064647C" w:rsidRDefault="008A5CA1" w:rsidP="008A5CA1"/>
    <w:tbl>
      <w:tblPr>
        <w:tblStyle w:val="TableGrid"/>
        <w:tblW w:w="0" w:type="auto"/>
        <w:tblLook w:val="04A0" w:firstRow="1" w:lastRow="0" w:firstColumn="1" w:lastColumn="0" w:noHBand="0" w:noVBand="1"/>
      </w:tblPr>
      <w:tblGrid>
        <w:gridCol w:w="988"/>
        <w:gridCol w:w="5528"/>
        <w:gridCol w:w="2500"/>
      </w:tblGrid>
      <w:tr w:rsidR="008A5CA1" w:rsidRPr="0064647C" w14:paraId="142D9F05" w14:textId="77777777" w:rsidTr="00617A96">
        <w:tc>
          <w:tcPr>
            <w:tcW w:w="9016" w:type="dxa"/>
            <w:gridSpan w:val="3"/>
          </w:tcPr>
          <w:p w14:paraId="5243F57D" w14:textId="77777777" w:rsidR="008A5CA1" w:rsidRPr="0064647C" w:rsidRDefault="008A5CA1" w:rsidP="00617A96">
            <w:pPr>
              <w:rPr>
                <w:b/>
                <w:bCs/>
              </w:rPr>
            </w:pPr>
            <w:r w:rsidRPr="0064647C">
              <w:rPr>
                <w:b/>
                <w:bCs/>
              </w:rPr>
              <w:t>THEME 2: CLIMATE CHANGE</w:t>
            </w:r>
          </w:p>
        </w:tc>
      </w:tr>
      <w:tr w:rsidR="008A5CA1" w:rsidRPr="0064647C" w14:paraId="157B2A56" w14:textId="77777777" w:rsidTr="00617A96">
        <w:tc>
          <w:tcPr>
            <w:tcW w:w="9016" w:type="dxa"/>
            <w:gridSpan w:val="3"/>
          </w:tcPr>
          <w:p w14:paraId="353A37CB" w14:textId="77777777" w:rsidR="008A5CA1" w:rsidRPr="0064647C" w:rsidRDefault="008A5CA1" w:rsidP="00617A96">
            <w:pPr>
              <w:rPr>
                <w:b/>
                <w:bCs/>
              </w:rPr>
            </w:pPr>
            <w:r w:rsidRPr="0064647C">
              <w:rPr>
                <w:b/>
                <w:bCs/>
              </w:rPr>
              <w:t>Objective 1: Identify vulnerability of sharks and rays to climate change</w:t>
            </w:r>
          </w:p>
        </w:tc>
      </w:tr>
      <w:tr w:rsidR="008A5CA1" w:rsidRPr="0064647C" w14:paraId="7E168690" w14:textId="77777777" w:rsidTr="00617A96">
        <w:tc>
          <w:tcPr>
            <w:tcW w:w="988" w:type="dxa"/>
          </w:tcPr>
          <w:p w14:paraId="3113D293" w14:textId="77777777" w:rsidR="008A5CA1" w:rsidRPr="0064647C" w:rsidRDefault="008A5CA1" w:rsidP="00617A96">
            <w:pPr>
              <w:rPr>
                <w:b/>
                <w:bCs/>
              </w:rPr>
            </w:pPr>
            <w:r w:rsidRPr="0064647C">
              <w:rPr>
                <w:b/>
                <w:bCs/>
              </w:rPr>
              <w:t>Number</w:t>
            </w:r>
          </w:p>
        </w:tc>
        <w:tc>
          <w:tcPr>
            <w:tcW w:w="5528" w:type="dxa"/>
          </w:tcPr>
          <w:p w14:paraId="6082271E" w14:textId="77777777" w:rsidR="008A5CA1" w:rsidRPr="0064647C" w:rsidRDefault="008A5CA1" w:rsidP="00617A96">
            <w:pPr>
              <w:rPr>
                <w:b/>
                <w:bCs/>
              </w:rPr>
            </w:pPr>
            <w:r w:rsidRPr="0064647C">
              <w:rPr>
                <w:b/>
                <w:bCs/>
              </w:rPr>
              <w:t>Action</w:t>
            </w:r>
          </w:p>
        </w:tc>
        <w:tc>
          <w:tcPr>
            <w:tcW w:w="2500" w:type="dxa"/>
          </w:tcPr>
          <w:p w14:paraId="7C23A24E" w14:textId="77777777" w:rsidR="008A5CA1" w:rsidRPr="0064647C" w:rsidRDefault="008A5CA1" w:rsidP="00617A96">
            <w:pPr>
              <w:rPr>
                <w:b/>
                <w:bCs/>
              </w:rPr>
            </w:pPr>
            <w:r w:rsidRPr="0064647C">
              <w:rPr>
                <w:b/>
                <w:bCs/>
              </w:rPr>
              <w:t>Responsibility</w:t>
            </w:r>
          </w:p>
        </w:tc>
      </w:tr>
      <w:tr w:rsidR="008A5CA1" w:rsidRPr="0064647C" w14:paraId="3E4B631A" w14:textId="77777777" w:rsidTr="00617A96">
        <w:tc>
          <w:tcPr>
            <w:tcW w:w="988" w:type="dxa"/>
          </w:tcPr>
          <w:p w14:paraId="413548CF" w14:textId="77777777" w:rsidR="008A5CA1" w:rsidRPr="0064647C" w:rsidRDefault="008A5CA1" w:rsidP="00617A96">
            <w:r>
              <w:t>2.1.1</w:t>
            </w:r>
          </w:p>
        </w:tc>
        <w:tc>
          <w:tcPr>
            <w:tcW w:w="5528" w:type="dxa"/>
          </w:tcPr>
          <w:p w14:paraId="343708D6" w14:textId="77777777" w:rsidR="008A5CA1" w:rsidRPr="0064647C" w:rsidRDefault="008A5CA1" w:rsidP="00617A96">
            <w:r w:rsidRPr="0064647C">
              <w:t>Assess the potential impacts of climate change on shark and ray species in the Pacific and identify the most at-risk species/populations</w:t>
            </w:r>
            <w:r>
              <w:t>, including potential changes in distribution</w:t>
            </w:r>
          </w:p>
        </w:tc>
        <w:tc>
          <w:tcPr>
            <w:tcW w:w="2500" w:type="dxa"/>
          </w:tcPr>
          <w:p w14:paraId="3E5AD934" w14:textId="77777777" w:rsidR="008A5CA1" w:rsidRPr="0064647C" w:rsidRDefault="008A5CA1" w:rsidP="00617A96">
            <w:r>
              <w:t>SPREP</w:t>
            </w:r>
          </w:p>
        </w:tc>
      </w:tr>
      <w:tr w:rsidR="008A5CA1" w:rsidRPr="0064647C" w14:paraId="2511BBCD" w14:textId="77777777" w:rsidTr="00617A96">
        <w:tc>
          <w:tcPr>
            <w:tcW w:w="988" w:type="dxa"/>
          </w:tcPr>
          <w:p w14:paraId="6D25B3A9" w14:textId="77777777" w:rsidR="008A5CA1" w:rsidRPr="0064647C" w:rsidRDefault="008A5CA1" w:rsidP="00617A96">
            <w:r>
              <w:t>2.1.2</w:t>
            </w:r>
          </w:p>
        </w:tc>
        <w:tc>
          <w:tcPr>
            <w:tcW w:w="5528" w:type="dxa"/>
          </w:tcPr>
          <w:p w14:paraId="5A6A44B7" w14:textId="77777777" w:rsidR="008A5CA1" w:rsidRPr="0064647C" w:rsidRDefault="008A5CA1" w:rsidP="00617A96">
            <w:r w:rsidRPr="0064647C">
              <w:t>Undertake detailed risk assessments for shark and ray species or populations that are identified as being at high risk from climate change impacts</w:t>
            </w:r>
            <w:r>
              <w:t xml:space="preserve"> and consider mitigation strategies and how the potential changes could affect current management strategies.</w:t>
            </w:r>
            <w:r w:rsidRPr="0064647C">
              <w:t xml:space="preserve"> </w:t>
            </w:r>
          </w:p>
        </w:tc>
        <w:tc>
          <w:tcPr>
            <w:tcW w:w="2500" w:type="dxa"/>
          </w:tcPr>
          <w:p w14:paraId="39DB1718" w14:textId="77777777" w:rsidR="008A5CA1" w:rsidRPr="0064647C" w:rsidRDefault="008A5CA1" w:rsidP="00617A96">
            <w:r>
              <w:t>SPREP, Partners</w:t>
            </w:r>
          </w:p>
        </w:tc>
      </w:tr>
      <w:tr w:rsidR="008A5CA1" w:rsidRPr="0064647C" w14:paraId="4C0A46FE" w14:textId="77777777" w:rsidTr="00617A96">
        <w:tc>
          <w:tcPr>
            <w:tcW w:w="988" w:type="dxa"/>
          </w:tcPr>
          <w:p w14:paraId="345E7746" w14:textId="77777777" w:rsidR="008A5CA1" w:rsidRPr="0064647C" w:rsidRDefault="008A5CA1" w:rsidP="00617A96">
            <w:r>
              <w:t>2.1.3</w:t>
            </w:r>
          </w:p>
        </w:tc>
        <w:tc>
          <w:tcPr>
            <w:tcW w:w="5528" w:type="dxa"/>
          </w:tcPr>
          <w:p w14:paraId="27127D11" w14:textId="77777777" w:rsidR="008A5CA1" w:rsidRPr="0064647C" w:rsidRDefault="008A5CA1" w:rsidP="00617A96">
            <w:r>
              <w:t xml:space="preserve">Encourage research projects into the impact of climate change on sharks, e.g. thermal tolerances. </w:t>
            </w:r>
          </w:p>
        </w:tc>
        <w:tc>
          <w:tcPr>
            <w:tcW w:w="2500" w:type="dxa"/>
          </w:tcPr>
          <w:p w14:paraId="0B54B757" w14:textId="77777777" w:rsidR="008A5CA1" w:rsidRPr="0064647C" w:rsidRDefault="008A5CA1" w:rsidP="00617A96">
            <w:r>
              <w:t>SPREP, Partners, Members</w:t>
            </w:r>
          </w:p>
        </w:tc>
      </w:tr>
      <w:tr w:rsidR="008A5CA1" w:rsidRPr="0064647C" w14:paraId="5780BB93" w14:textId="77777777" w:rsidTr="00617A96">
        <w:trPr>
          <w:trHeight w:val="841"/>
        </w:trPr>
        <w:tc>
          <w:tcPr>
            <w:tcW w:w="6516" w:type="dxa"/>
            <w:gridSpan w:val="2"/>
          </w:tcPr>
          <w:p w14:paraId="41525591" w14:textId="77777777" w:rsidR="008A5CA1" w:rsidRPr="0064647C" w:rsidRDefault="008A5CA1" w:rsidP="00617A96">
            <w:pPr>
              <w:rPr>
                <w:b/>
                <w:bCs/>
              </w:rPr>
            </w:pPr>
            <w:r w:rsidRPr="0064647C">
              <w:rPr>
                <w:b/>
                <w:bCs/>
              </w:rPr>
              <w:t>INDICATORS:</w:t>
            </w:r>
          </w:p>
          <w:p w14:paraId="0EA9669B" w14:textId="77777777" w:rsidR="008A5CA1" w:rsidRDefault="008A5CA1" w:rsidP="000607E9">
            <w:pPr>
              <w:pStyle w:val="ListParagraph"/>
              <w:numPr>
                <w:ilvl w:val="0"/>
                <w:numId w:val="105"/>
              </w:numPr>
            </w:pPr>
            <w:r w:rsidRPr="00455616">
              <w:t>Shark</w:t>
            </w:r>
            <w:r>
              <w:t xml:space="preserve"> and ray</w:t>
            </w:r>
            <w:r w:rsidRPr="00455616">
              <w:t xml:space="preserve"> populations/species that </w:t>
            </w:r>
            <w:r>
              <w:t>could</w:t>
            </w:r>
            <w:r w:rsidRPr="00455616">
              <w:t xml:space="preserve"> be vulnerable to climate change are identified.</w:t>
            </w:r>
          </w:p>
          <w:p w14:paraId="13D2145D" w14:textId="77777777" w:rsidR="008A5CA1" w:rsidRPr="00455616" w:rsidRDefault="008A5CA1" w:rsidP="000607E9">
            <w:pPr>
              <w:pStyle w:val="ListParagraph"/>
              <w:numPr>
                <w:ilvl w:val="0"/>
                <w:numId w:val="105"/>
              </w:numPr>
            </w:pPr>
            <w:r>
              <w:t xml:space="preserve">Potential changes in shark and ray distribution are assessed and mapped where necessary and possible impacts on management strategies are understood. </w:t>
            </w:r>
          </w:p>
          <w:p w14:paraId="7D63F545" w14:textId="77777777" w:rsidR="008A5CA1" w:rsidRPr="00D947E0" w:rsidRDefault="008A5CA1" w:rsidP="000607E9">
            <w:pPr>
              <w:pStyle w:val="ListParagraph"/>
              <w:numPr>
                <w:ilvl w:val="0"/>
                <w:numId w:val="105"/>
              </w:numPr>
              <w:rPr>
                <w:b/>
                <w:bCs/>
              </w:rPr>
            </w:pPr>
            <w:r w:rsidRPr="00455616">
              <w:t>An improved understanding of biological responses to changes in climate.</w:t>
            </w:r>
            <w:r>
              <w:rPr>
                <w:b/>
                <w:bCs/>
              </w:rPr>
              <w:t xml:space="preserve"> </w:t>
            </w:r>
          </w:p>
        </w:tc>
        <w:tc>
          <w:tcPr>
            <w:tcW w:w="2500" w:type="dxa"/>
          </w:tcPr>
          <w:p w14:paraId="7EC54ED3" w14:textId="77777777" w:rsidR="008A5CA1" w:rsidRDefault="008A5CA1" w:rsidP="00617A96">
            <w:pPr>
              <w:rPr>
                <w:b/>
                <w:bCs/>
              </w:rPr>
            </w:pPr>
            <w:r w:rsidRPr="0064647C">
              <w:rPr>
                <w:b/>
                <w:bCs/>
              </w:rPr>
              <w:t>TIMEFRAME:</w:t>
            </w:r>
          </w:p>
          <w:p w14:paraId="726DF11B" w14:textId="77777777" w:rsidR="008A5CA1" w:rsidRPr="000345FA" w:rsidRDefault="008A5CA1" w:rsidP="000607E9">
            <w:pPr>
              <w:pStyle w:val="ListParagraph"/>
              <w:numPr>
                <w:ilvl w:val="0"/>
                <w:numId w:val="106"/>
              </w:numPr>
            </w:pPr>
            <w:r w:rsidRPr="000345FA">
              <w:t>2024</w:t>
            </w:r>
          </w:p>
          <w:p w14:paraId="7EC78DC5" w14:textId="77777777" w:rsidR="008A5CA1" w:rsidRPr="000345FA" w:rsidRDefault="008A5CA1" w:rsidP="000607E9">
            <w:pPr>
              <w:pStyle w:val="ListParagraph"/>
              <w:numPr>
                <w:ilvl w:val="0"/>
                <w:numId w:val="106"/>
              </w:numPr>
            </w:pPr>
            <w:r w:rsidRPr="000345FA">
              <w:t>2026</w:t>
            </w:r>
          </w:p>
          <w:p w14:paraId="4896AD3C" w14:textId="77777777" w:rsidR="008A5CA1" w:rsidRPr="00455616" w:rsidRDefault="008A5CA1" w:rsidP="000607E9">
            <w:pPr>
              <w:pStyle w:val="ListParagraph"/>
              <w:numPr>
                <w:ilvl w:val="0"/>
                <w:numId w:val="106"/>
              </w:numPr>
              <w:rPr>
                <w:b/>
                <w:bCs/>
              </w:rPr>
            </w:pPr>
            <w:r w:rsidRPr="000345FA">
              <w:t>2026</w:t>
            </w:r>
          </w:p>
        </w:tc>
      </w:tr>
    </w:tbl>
    <w:p w14:paraId="00A8DC02" w14:textId="77777777" w:rsidR="008A5CA1" w:rsidRPr="0064647C" w:rsidRDefault="008A5CA1" w:rsidP="008A5CA1"/>
    <w:tbl>
      <w:tblPr>
        <w:tblStyle w:val="TableGrid"/>
        <w:tblW w:w="9016" w:type="dxa"/>
        <w:tblLook w:val="04A0" w:firstRow="1" w:lastRow="0" w:firstColumn="1" w:lastColumn="0" w:noHBand="0" w:noVBand="1"/>
      </w:tblPr>
      <w:tblGrid>
        <w:gridCol w:w="988"/>
        <w:gridCol w:w="5670"/>
        <w:gridCol w:w="2358"/>
      </w:tblGrid>
      <w:tr w:rsidR="008A5CA1" w:rsidRPr="0064647C" w14:paraId="318EC464" w14:textId="77777777" w:rsidTr="00617A96">
        <w:tc>
          <w:tcPr>
            <w:tcW w:w="9016" w:type="dxa"/>
            <w:gridSpan w:val="3"/>
          </w:tcPr>
          <w:p w14:paraId="690CF7E4" w14:textId="77777777" w:rsidR="008A5CA1" w:rsidRPr="0064647C" w:rsidRDefault="008A5CA1" w:rsidP="00617A96">
            <w:pPr>
              <w:rPr>
                <w:b/>
                <w:bCs/>
              </w:rPr>
            </w:pPr>
            <w:r w:rsidRPr="0064647C">
              <w:rPr>
                <w:b/>
                <w:bCs/>
              </w:rPr>
              <w:t>THEME 3: ECOSYSTEMS AND HABITAT PROTECTION</w:t>
            </w:r>
          </w:p>
        </w:tc>
      </w:tr>
      <w:tr w:rsidR="008A5CA1" w:rsidRPr="0064647C" w14:paraId="1F0B2476" w14:textId="77777777" w:rsidTr="00617A96">
        <w:tc>
          <w:tcPr>
            <w:tcW w:w="9016" w:type="dxa"/>
            <w:gridSpan w:val="3"/>
          </w:tcPr>
          <w:p w14:paraId="4D10F81C" w14:textId="77777777" w:rsidR="008A5CA1" w:rsidRPr="0064647C" w:rsidRDefault="008A5CA1" w:rsidP="00617A96">
            <w:pPr>
              <w:rPr>
                <w:b/>
                <w:bCs/>
              </w:rPr>
            </w:pPr>
            <w:r w:rsidRPr="0064647C">
              <w:rPr>
                <w:b/>
                <w:bCs/>
              </w:rPr>
              <w:t>Objective 1: Critical ha</w:t>
            </w:r>
            <w:r w:rsidRPr="005027CC">
              <w:rPr>
                <w:b/>
                <w:bCs/>
              </w:rPr>
              <w:t>bitat for sharks and rays are protected</w:t>
            </w:r>
          </w:p>
        </w:tc>
      </w:tr>
      <w:tr w:rsidR="008A5CA1" w:rsidRPr="0064647C" w14:paraId="658EF682" w14:textId="77777777" w:rsidTr="00617A96">
        <w:tc>
          <w:tcPr>
            <w:tcW w:w="988" w:type="dxa"/>
          </w:tcPr>
          <w:p w14:paraId="098297FD" w14:textId="77777777" w:rsidR="008A5CA1" w:rsidRPr="0064647C" w:rsidRDefault="008A5CA1" w:rsidP="00617A96">
            <w:pPr>
              <w:rPr>
                <w:b/>
                <w:bCs/>
              </w:rPr>
            </w:pPr>
            <w:r w:rsidRPr="0064647C">
              <w:rPr>
                <w:b/>
                <w:bCs/>
              </w:rPr>
              <w:t>Number</w:t>
            </w:r>
          </w:p>
        </w:tc>
        <w:tc>
          <w:tcPr>
            <w:tcW w:w="5670" w:type="dxa"/>
          </w:tcPr>
          <w:p w14:paraId="720D8592" w14:textId="77777777" w:rsidR="008A5CA1" w:rsidRPr="0064647C" w:rsidRDefault="008A5CA1" w:rsidP="00617A96">
            <w:pPr>
              <w:rPr>
                <w:b/>
                <w:bCs/>
              </w:rPr>
            </w:pPr>
            <w:r w:rsidRPr="0064647C">
              <w:rPr>
                <w:b/>
                <w:bCs/>
              </w:rPr>
              <w:t>Action</w:t>
            </w:r>
          </w:p>
        </w:tc>
        <w:tc>
          <w:tcPr>
            <w:tcW w:w="2358" w:type="dxa"/>
          </w:tcPr>
          <w:p w14:paraId="0BCA28E1" w14:textId="77777777" w:rsidR="008A5CA1" w:rsidRPr="0064647C" w:rsidRDefault="008A5CA1" w:rsidP="00617A96">
            <w:pPr>
              <w:rPr>
                <w:b/>
                <w:bCs/>
              </w:rPr>
            </w:pPr>
            <w:r w:rsidRPr="0064647C">
              <w:rPr>
                <w:b/>
                <w:bCs/>
              </w:rPr>
              <w:t>Responsibility</w:t>
            </w:r>
          </w:p>
        </w:tc>
      </w:tr>
      <w:tr w:rsidR="008A5CA1" w:rsidRPr="0064647C" w14:paraId="5BE903D6" w14:textId="77777777" w:rsidTr="00617A96">
        <w:tc>
          <w:tcPr>
            <w:tcW w:w="988" w:type="dxa"/>
          </w:tcPr>
          <w:p w14:paraId="3893D0F6" w14:textId="77777777" w:rsidR="008A5CA1" w:rsidRPr="0064647C" w:rsidRDefault="008A5CA1" w:rsidP="00617A96">
            <w:r>
              <w:t>3.1.1</w:t>
            </w:r>
          </w:p>
        </w:tc>
        <w:tc>
          <w:tcPr>
            <w:tcW w:w="5670" w:type="dxa"/>
          </w:tcPr>
          <w:p w14:paraId="19C45140" w14:textId="77777777" w:rsidR="008A5CA1" w:rsidRPr="0064647C" w:rsidRDefault="008A5CA1" w:rsidP="00617A96">
            <w:pPr>
              <w:rPr>
                <w:rFonts w:cstheme="minorHAnsi"/>
                <w:bCs/>
              </w:rPr>
            </w:pPr>
            <w:r w:rsidRPr="0064647C">
              <w:rPr>
                <w:rFonts w:cstheme="minorHAnsi"/>
              </w:rPr>
              <w:t xml:space="preserve">Support efforts to determine important coastal breeding sites for sharks and rays for </w:t>
            </w:r>
            <w:r>
              <w:rPr>
                <w:rFonts w:cstheme="minorHAnsi"/>
              </w:rPr>
              <w:t xml:space="preserve">prioritising </w:t>
            </w:r>
            <w:r w:rsidRPr="0064647C">
              <w:rPr>
                <w:rFonts w:cstheme="minorHAnsi"/>
              </w:rPr>
              <w:t xml:space="preserve">protection, for example through </w:t>
            </w:r>
            <w:r>
              <w:rPr>
                <w:rFonts w:cstheme="minorHAnsi"/>
              </w:rPr>
              <w:t>Key Biodiversity Area (KBA)</w:t>
            </w:r>
            <w:r w:rsidRPr="0064647C">
              <w:rPr>
                <w:rFonts w:cstheme="minorHAnsi"/>
              </w:rPr>
              <w:t xml:space="preserve"> processes or develop concept of Important Shark and Ray Areas </w:t>
            </w:r>
            <w:r>
              <w:rPr>
                <w:rFonts w:cstheme="minorHAnsi"/>
              </w:rPr>
              <w:t>(</w:t>
            </w:r>
            <w:r w:rsidRPr="0064647C">
              <w:rPr>
                <w:rFonts w:cstheme="minorHAnsi"/>
              </w:rPr>
              <w:t>ISRA</w:t>
            </w:r>
            <w:r>
              <w:rPr>
                <w:rFonts w:cstheme="minorHAnsi"/>
                <w:bCs/>
              </w:rPr>
              <w:t>).</w:t>
            </w:r>
          </w:p>
        </w:tc>
        <w:tc>
          <w:tcPr>
            <w:tcW w:w="2358" w:type="dxa"/>
          </w:tcPr>
          <w:p w14:paraId="1B6DBC99" w14:textId="77777777" w:rsidR="008A5CA1" w:rsidRPr="0064647C" w:rsidRDefault="008A5CA1" w:rsidP="00617A96">
            <w:pPr>
              <w:rPr>
                <w:rFonts w:cstheme="minorHAnsi"/>
                <w:bCs/>
              </w:rPr>
            </w:pPr>
            <w:r>
              <w:t>SPREP, Members, Partners</w:t>
            </w:r>
          </w:p>
        </w:tc>
      </w:tr>
      <w:tr w:rsidR="008A5CA1" w:rsidRPr="0064647C" w14:paraId="513EA11E" w14:textId="77777777" w:rsidTr="00617A96">
        <w:tc>
          <w:tcPr>
            <w:tcW w:w="988" w:type="dxa"/>
          </w:tcPr>
          <w:p w14:paraId="154502CF" w14:textId="77777777" w:rsidR="008A5CA1" w:rsidRPr="0064647C" w:rsidRDefault="008A5CA1" w:rsidP="00617A96">
            <w:r>
              <w:t>3.1.2</w:t>
            </w:r>
          </w:p>
        </w:tc>
        <w:tc>
          <w:tcPr>
            <w:tcW w:w="5670" w:type="dxa"/>
          </w:tcPr>
          <w:p w14:paraId="13897F6A" w14:textId="77777777" w:rsidR="008A5CA1" w:rsidRPr="0064647C" w:rsidRDefault="008A5CA1" w:rsidP="00617A96">
            <w:r w:rsidRPr="0064647C">
              <w:rPr>
                <w:rFonts w:cstheme="minorHAnsi"/>
                <w:bCs/>
              </w:rPr>
              <w:t xml:space="preserve">Encourage and support the establishment of conservation measures, through legislation or regulation and policies for priority sites such as KBAs, including through customary measures, to protect and conserve sharks, rays and their habitats. </w:t>
            </w:r>
          </w:p>
        </w:tc>
        <w:tc>
          <w:tcPr>
            <w:tcW w:w="2358" w:type="dxa"/>
          </w:tcPr>
          <w:p w14:paraId="1CE9D289" w14:textId="77777777" w:rsidR="008A5CA1" w:rsidRPr="00F5278D" w:rsidRDefault="008A5CA1" w:rsidP="00617A96">
            <w:r w:rsidRPr="0064647C">
              <w:rPr>
                <w:rFonts w:cstheme="minorHAnsi"/>
                <w:bCs/>
              </w:rPr>
              <w:t>Members</w:t>
            </w:r>
            <w:r>
              <w:rPr>
                <w:rFonts w:cstheme="minorHAnsi"/>
                <w:bCs/>
              </w:rPr>
              <w:t xml:space="preserve">, </w:t>
            </w:r>
            <w:r w:rsidRPr="00F5278D">
              <w:rPr>
                <w:rFonts w:cstheme="minorHAnsi"/>
                <w:bCs/>
              </w:rPr>
              <w:t>SPREP</w:t>
            </w:r>
          </w:p>
        </w:tc>
      </w:tr>
      <w:tr w:rsidR="008A5CA1" w:rsidRPr="0064647C" w14:paraId="6D146565" w14:textId="77777777" w:rsidTr="00617A96">
        <w:tc>
          <w:tcPr>
            <w:tcW w:w="988" w:type="dxa"/>
          </w:tcPr>
          <w:p w14:paraId="6AB7E372" w14:textId="77777777" w:rsidR="008A5CA1" w:rsidRPr="0064647C" w:rsidRDefault="008A5CA1" w:rsidP="00617A96">
            <w:r>
              <w:t>3.1.3</w:t>
            </w:r>
          </w:p>
        </w:tc>
        <w:tc>
          <w:tcPr>
            <w:tcW w:w="5670" w:type="dxa"/>
          </w:tcPr>
          <w:p w14:paraId="2B9D8DAB" w14:textId="77777777" w:rsidR="008A5CA1" w:rsidRPr="0064647C" w:rsidRDefault="008A5CA1" w:rsidP="00617A96">
            <w:r w:rsidRPr="0064647C">
              <w:rPr>
                <w:rFonts w:cstheme="minorHAnsi"/>
                <w:bCs/>
              </w:rPr>
              <w:t xml:space="preserve">Support continued efforts to establish EEZ-wide shark sanctuaries and/or to include sharks and rays in established or proposed marine protected areas. </w:t>
            </w:r>
          </w:p>
        </w:tc>
        <w:tc>
          <w:tcPr>
            <w:tcW w:w="2358" w:type="dxa"/>
          </w:tcPr>
          <w:p w14:paraId="56509942" w14:textId="77777777" w:rsidR="008A5CA1" w:rsidRPr="00F5278D" w:rsidRDefault="008A5CA1" w:rsidP="00617A96">
            <w:r w:rsidRPr="0064647C">
              <w:rPr>
                <w:rFonts w:cstheme="minorHAnsi"/>
                <w:bCs/>
              </w:rPr>
              <w:t>Members</w:t>
            </w:r>
            <w:r>
              <w:rPr>
                <w:rFonts w:cstheme="minorHAnsi"/>
                <w:bCs/>
              </w:rPr>
              <w:t xml:space="preserve">, </w:t>
            </w:r>
            <w:r w:rsidRPr="00F5278D">
              <w:rPr>
                <w:rFonts w:cstheme="minorHAnsi"/>
                <w:bCs/>
              </w:rPr>
              <w:t>SPREP</w:t>
            </w:r>
          </w:p>
        </w:tc>
      </w:tr>
      <w:tr w:rsidR="008A5CA1" w:rsidRPr="0064647C" w14:paraId="7E3B799E" w14:textId="77777777" w:rsidTr="00617A96">
        <w:tc>
          <w:tcPr>
            <w:tcW w:w="988" w:type="dxa"/>
          </w:tcPr>
          <w:p w14:paraId="4282CD86" w14:textId="77777777" w:rsidR="008A5CA1" w:rsidRPr="0064647C" w:rsidRDefault="008A5CA1" w:rsidP="00617A96">
            <w:r>
              <w:t>3.1.4</w:t>
            </w:r>
          </w:p>
        </w:tc>
        <w:tc>
          <w:tcPr>
            <w:tcW w:w="5670" w:type="dxa"/>
          </w:tcPr>
          <w:p w14:paraId="2F137502" w14:textId="77777777" w:rsidR="008A5CA1" w:rsidRPr="0064647C" w:rsidRDefault="008A5CA1" w:rsidP="00617A96">
            <w:r w:rsidRPr="0064647C">
              <w:rPr>
                <w:rFonts w:cstheme="minorHAnsi"/>
                <w:bCs/>
              </w:rPr>
              <w:t xml:space="preserve">Support the use of data collected on sharks and rays in established or proposed MPAs and Local Marine Managed Areas to inform effective management. </w:t>
            </w:r>
          </w:p>
        </w:tc>
        <w:tc>
          <w:tcPr>
            <w:tcW w:w="2358" w:type="dxa"/>
          </w:tcPr>
          <w:p w14:paraId="187C93B6" w14:textId="77777777" w:rsidR="008A5CA1" w:rsidRPr="0064647C" w:rsidRDefault="008A5CA1" w:rsidP="00617A96">
            <w:pPr>
              <w:jc w:val="both"/>
            </w:pPr>
            <w:r w:rsidRPr="0064647C">
              <w:rPr>
                <w:rFonts w:cstheme="minorHAnsi"/>
                <w:bCs/>
              </w:rPr>
              <w:t>Members</w:t>
            </w:r>
            <w:r>
              <w:rPr>
                <w:rFonts w:cstheme="minorHAnsi"/>
                <w:bCs/>
              </w:rPr>
              <w:t xml:space="preserve">, </w:t>
            </w:r>
            <w:r w:rsidRPr="00F5278D">
              <w:rPr>
                <w:rFonts w:cstheme="minorHAnsi"/>
                <w:bCs/>
              </w:rPr>
              <w:t>Partners</w:t>
            </w:r>
          </w:p>
        </w:tc>
      </w:tr>
      <w:tr w:rsidR="008A5CA1" w:rsidRPr="0064647C" w14:paraId="30EE947E" w14:textId="77777777" w:rsidTr="00617A96">
        <w:tc>
          <w:tcPr>
            <w:tcW w:w="6658" w:type="dxa"/>
            <w:gridSpan w:val="2"/>
          </w:tcPr>
          <w:p w14:paraId="4AB58DB2" w14:textId="77777777" w:rsidR="008A5CA1" w:rsidRPr="0064647C" w:rsidRDefault="008A5CA1" w:rsidP="00617A96">
            <w:pPr>
              <w:rPr>
                <w:b/>
                <w:bCs/>
              </w:rPr>
            </w:pPr>
            <w:r w:rsidRPr="0064647C">
              <w:rPr>
                <w:b/>
                <w:bCs/>
              </w:rPr>
              <w:t>INDICATORS:</w:t>
            </w:r>
          </w:p>
          <w:p w14:paraId="3209C3B3" w14:textId="77777777" w:rsidR="008A5CA1" w:rsidRPr="0016341B" w:rsidRDefault="008A5CA1" w:rsidP="000607E9">
            <w:pPr>
              <w:numPr>
                <w:ilvl w:val="0"/>
                <w:numId w:val="103"/>
              </w:numPr>
              <w:jc w:val="both"/>
              <w:rPr>
                <w:rFonts w:cstheme="minorHAnsi"/>
                <w:bCs/>
              </w:rPr>
            </w:pPr>
            <w:r w:rsidRPr="00C634B8">
              <w:rPr>
                <w:rFonts w:cstheme="minorHAnsi"/>
              </w:rPr>
              <w:t xml:space="preserve">Important coastal breeding locations for sharks and rays identified through a process such as KBAs </w:t>
            </w:r>
            <w:r>
              <w:rPr>
                <w:rFonts w:cstheme="minorHAnsi"/>
              </w:rPr>
              <w:t>assessments</w:t>
            </w:r>
            <w:r w:rsidRPr="00C634B8">
              <w:rPr>
                <w:rFonts w:cstheme="minorHAnsi"/>
              </w:rPr>
              <w:t xml:space="preserve"> for at least </w:t>
            </w:r>
            <w:r>
              <w:rPr>
                <w:rFonts w:cstheme="minorHAnsi"/>
              </w:rPr>
              <w:t>two</w:t>
            </w:r>
            <w:r w:rsidRPr="00672790">
              <w:rPr>
                <w:rFonts w:cstheme="minorHAnsi"/>
              </w:rPr>
              <w:t xml:space="preserve"> </w:t>
            </w:r>
            <w:r w:rsidRPr="00525331">
              <w:rPr>
                <w:rFonts w:cstheme="minorHAnsi"/>
              </w:rPr>
              <w:t xml:space="preserve">countries/territories. </w:t>
            </w:r>
          </w:p>
          <w:p w14:paraId="3BA5824B" w14:textId="77777777" w:rsidR="008A5CA1" w:rsidRPr="0064647C" w:rsidRDefault="008A5CA1" w:rsidP="000607E9">
            <w:pPr>
              <w:numPr>
                <w:ilvl w:val="0"/>
                <w:numId w:val="103"/>
              </w:numPr>
              <w:jc w:val="both"/>
              <w:rPr>
                <w:rFonts w:cstheme="minorHAnsi"/>
              </w:rPr>
            </w:pPr>
            <w:r w:rsidRPr="0064647C">
              <w:rPr>
                <w:rFonts w:cstheme="minorHAnsi"/>
              </w:rPr>
              <w:t xml:space="preserve">Protection for Shark and rays through identification and protection of critical habitats established in at least 2 </w:t>
            </w:r>
            <w:r>
              <w:rPr>
                <w:rFonts w:cstheme="minorHAnsi"/>
              </w:rPr>
              <w:t>countries/territories</w:t>
            </w:r>
            <w:r w:rsidRPr="0064647C">
              <w:rPr>
                <w:rFonts w:cstheme="minorHAnsi"/>
              </w:rPr>
              <w:t xml:space="preserve">. </w:t>
            </w:r>
          </w:p>
          <w:p w14:paraId="57845009" w14:textId="77777777" w:rsidR="008A5CA1" w:rsidRPr="0064647C" w:rsidRDefault="008A5CA1" w:rsidP="00617A96">
            <w:pPr>
              <w:rPr>
                <w:b/>
                <w:bCs/>
              </w:rPr>
            </w:pPr>
          </w:p>
        </w:tc>
        <w:tc>
          <w:tcPr>
            <w:tcW w:w="2358" w:type="dxa"/>
          </w:tcPr>
          <w:p w14:paraId="09FF4C7A" w14:textId="77777777" w:rsidR="008A5CA1" w:rsidRDefault="008A5CA1" w:rsidP="00617A96">
            <w:pPr>
              <w:rPr>
                <w:b/>
                <w:bCs/>
              </w:rPr>
            </w:pPr>
            <w:r w:rsidRPr="0064647C">
              <w:rPr>
                <w:b/>
                <w:bCs/>
              </w:rPr>
              <w:t>TIMEFRAME:</w:t>
            </w:r>
          </w:p>
          <w:p w14:paraId="2225AAAE" w14:textId="77777777" w:rsidR="008A5CA1" w:rsidRPr="00A57818" w:rsidRDefault="008A5CA1" w:rsidP="000607E9">
            <w:pPr>
              <w:pStyle w:val="ListParagraph"/>
              <w:numPr>
                <w:ilvl w:val="0"/>
                <w:numId w:val="107"/>
              </w:numPr>
            </w:pPr>
            <w:r w:rsidRPr="00A57818">
              <w:t>2025</w:t>
            </w:r>
          </w:p>
          <w:p w14:paraId="1A119E32" w14:textId="77777777" w:rsidR="008A5CA1" w:rsidRPr="00825C58" w:rsidRDefault="008A5CA1" w:rsidP="000607E9">
            <w:pPr>
              <w:pStyle w:val="ListParagraph"/>
              <w:numPr>
                <w:ilvl w:val="0"/>
                <w:numId w:val="107"/>
              </w:numPr>
              <w:rPr>
                <w:b/>
                <w:bCs/>
              </w:rPr>
            </w:pPr>
            <w:r w:rsidRPr="00A57818">
              <w:t>2026</w:t>
            </w:r>
          </w:p>
        </w:tc>
      </w:tr>
    </w:tbl>
    <w:p w14:paraId="4BC385AE" w14:textId="77777777" w:rsidR="008A5CA1" w:rsidRPr="0064647C" w:rsidRDefault="008A5CA1" w:rsidP="008A5CA1"/>
    <w:tbl>
      <w:tblPr>
        <w:tblStyle w:val="TableGrid"/>
        <w:tblW w:w="0" w:type="auto"/>
        <w:tblLook w:val="04A0" w:firstRow="1" w:lastRow="0" w:firstColumn="1" w:lastColumn="0" w:noHBand="0" w:noVBand="1"/>
      </w:tblPr>
      <w:tblGrid>
        <w:gridCol w:w="988"/>
        <w:gridCol w:w="5670"/>
        <w:gridCol w:w="2358"/>
      </w:tblGrid>
      <w:tr w:rsidR="008A5CA1" w:rsidRPr="0064647C" w14:paraId="52F52949" w14:textId="77777777" w:rsidTr="00617A96">
        <w:tc>
          <w:tcPr>
            <w:tcW w:w="9016" w:type="dxa"/>
            <w:gridSpan w:val="3"/>
          </w:tcPr>
          <w:p w14:paraId="26EC513C" w14:textId="77777777" w:rsidR="008A5CA1" w:rsidRPr="0064647C" w:rsidRDefault="008A5CA1" w:rsidP="00617A96">
            <w:pPr>
              <w:rPr>
                <w:b/>
                <w:bCs/>
              </w:rPr>
            </w:pPr>
            <w:r w:rsidRPr="0064647C">
              <w:rPr>
                <w:b/>
                <w:bCs/>
              </w:rPr>
              <w:t>THEME 4: THREAT REDUCTION</w:t>
            </w:r>
          </w:p>
        </w:tc>
      </w:tr>
      <w:tr w:rsidR="008A5CA1" w:rsidRPr="0064647C" w14:paraId="364BCDC3" w14:textId="77777777" w:rsidTr="00617A96">
        <w:tc>
          <w:tcPr>
            <w:tcW w:w="9016" w:type="dxa"/>
            <w:gridSpan w:val="3"/>
          </w:tcPr>
          <w:p w14:paraId="223DC218" w14:textId="77777777" w:rsidR="008A5CA1" w:rsidRPr="00FA2093" w:rsidRDefault="008A5CA1" w:rsidP="00617A96">
            <w:pPr>
              <w:rPr>
                <w:b/>
                <w:bCs/>
              </w:rPr>
            </w:pPr>
            <w:r w:rsidRPr="0064647C">
              <w:rPr>
                <w:b/>
                <w:bCs/>
              </w:rPr>
              <w:t>Objective 1: Reduce direct and indirect threats to shark</w:t>
            </w:r>
            <w:r>
              <w:rPr>
                <w:b/>
                <w:bCs/>
              </w:rPr>
              <w:t xml:space="preserve"> and ray populations</w:t>
            </w:r>
          </w:p>
        </w:tc>
      </w:tr>
      <w:tr w:rsidR="008A5CA1" w:rsidRPr="0064647C" w14:paraId="1DA433CA" w14:textId="77777777" w:rsidTr="00617A96">
        <w:tc>
          <w:tcPr>
            <w:tcW w:w="988" w:type="dxa"/>
          </w:tcPr>
          <w:p w14:paraId="152190C7" w14:textId="77777777" w:rsidR="008A5CA1" w:rsidRPr="0064647C" w:rsidRDefault="008A5CA1" w:rsidP="00617A96">
            <w:pPr>
              <w:rPr>
                <w:b/>
                <w:bCs/>
              </w:rPr>
            </w:pPr>
            <w:r w:rsidRPr="0064647C">
              <w:rPr>
                <w:b/>
                <w:bCs/>
              </w:rPr>
              <w:t>Number</w:t>
            </w:r>
          </w:p>
        </w:tc>
        <w:tc>
          <w:tcPr>
            <w:tcW w:w="5670" w:type="dxa"/>
          </w:tcPr>
          <w:p w14:paraId="43BBDB17" w14:textId="77777777" w:rsidR="008A5CA1" w:rsidRPr="0064647C" w:rsidRDefault="008A5CA1" w:rsidP="00617A96">
            <w:pPr>
              <w:rPr>
                <w:b/>
                <w:bCs/>
              </w:rPr>
            </w:pPr>
            <w:r w:rsidRPr="0064647C">
              <w:rPr>
                <w:b/>
                <w:bCs/>
              </w:rPr>
              <w:t>Action</w:t>
            </w:r>
          </w:p>
        </w:tc>
        <w:tc>
          <w:tcPr>
            <w:tcW w:w="2358" w:type="dxa"/>
          </w:tcPr>
          <w:p w14:paraId="18D0CF0F" w14:textId="77777777" w:rsidR="008A5CA1" w:rsidRPr="0064647C" w:rsidRDefault="008A5CA1" w:rsidP="00617A96">
            <w:pPr>
              <w:rPr>
                <w:b/>
                <w:bCs/>
              </w:rPr>
            </w:pPr>
            <w:r w:rsidRPr="0064647C">
              <w:rPr>
                <w:b/>
                <w:bCs/>
              </w:rPr>
              <w:t>Responsibility</w:t>
            </w:r>
          </w:p>
        </w:tc>
      </w:tr>
      <w:tr w:rsidR="008A5CA1" w:rsidRPr="0064647C" w14:paraId="14F54374" w14:textId="77777777" w:rsidTr="00617A96">
        <w:tc>
          <w:tcPr>
            <w:tcW w:w="988" w:type="dxa"/>
          </w:tcPr>
          <w:p w14:paraId="3F638ED8" w14:textId="77777777" w:rsidR="008A5CA1" w:rsidRPr="0064647C" w:rsidRDefault="008A5CA1" w:rsidP="00617A96">
            <w:r>
              <w:t>4.1.1</w:t>
            </w:r>
          </w:p>
        </w:tc>
        <w:tc>
          <w:tcPr>
            <w:tcW w:w="5670" w:type="dxa"/>
          </w:tcPr>
          <w:p w14:paraId="696BD2BA" w14:textId="77777777" w:rsidR="008A5CA1" w:rsidRPr="0064647C" w:rsidRDefault="008A5CA1" w:rsidP="00617A96">
            <w:r w:rsidRPr="0064647C">
              <w:rPr>
                <w:rFonts w:cstheme="minorHAnsi"/>
              </w:rPr>
              <w:t>Support and strengthen the development, dissemination and implementation of effective shark and ray by-catch mitigation techniques and safe handling and release guidelines.</w:t>
            </w:r>
            <w:r>
              <w:rPr>
                <w:rFonts w:cstheme="minorHAnsi"/>
              </w:rPr>
              <w:t xml:space="preserve"> Support work on the post release survival (PRS)to improve mitigation and safe handling techniques</w:t>
            </w:r>
          </w:p>
        </w:tc>
        <w:tc>
          <w:tcPr>
            <w:tcW w:w="2358" w:type="dxa"/>
          </w:tcPr>
          <w:p w14:paraId="688016BD" w14:textId="77777777" w:rsidR="008A5CA1" w:rsidRPr="00F5278D" w:rsidRDefault="008A5CA1" w:rsidP="00617A96">
            <w:r w:rsidRPr="0064647C">
              <w:rPr>
                <w:rFonts w:cstheme="minorHAnsi"/>
              </w:rPr>
              <w:t>Partners</w:t>
            </w:r>
            <w:r>
              <w:rPr>
                <w:rFonts w:cstheme="minorHAnsi"/>
              </w:rPr>
              <w:t xml:space="preserve">, </w:t>
            </w:r>
            <w:r w:rsidRPr="00F5278D">
              <w:rPr>
                <w:rFonts w:cstheme="minorHAnsi"/>
              </w:rPr>
              <w:t>Members</w:t>
            </w:r>
            <w:r>
              <w:rPr>
                <w:rFonts w:cstheme="minorHAnsi"/>
              </w:rPr>
              <w:t xml:space="preserve">, </w:t>
            </w:r>
            <w:r w:rsidRPr="00F5278D">
              <w:rPr>
                <w:rFonts w:cstheme="minorHAnsi"/>
              </w:rPr>
              <w:t>SPREP (BIEM project)</w:t>
            </w:r>
          </w:p>
        </w:tc>
      </w:tr>
      <w:tr w:rsidR="008A5CA1" w:rsidRPr="0064647C" w14:paraId="0FCDA727" w14:textId="77777777" w:rsidTr="00617A96">
        <w:tc>
          <w:tcPr>
            <w:tcW w:w="988" w:type="dxa"/>
          </w:tcPr>
          <w:p w14:paraId="2029771C" w14:textId="77777777" w:rsidR="008A5CA1" w:rsidRPr="0064647C" w:rsidRDefault="008A5CA1" w:rsidP="00617A96">
            <w:r>
              <w:t>4.1.2</w:t>
            </w:r>
          </w:p>
        </w:tc>
        <w:tc>
          <w:tcPr>
            <w:tcW w:w="5670" w:type="dxa"/>
          </w:tcPr>
          <w:p w14:paraId="71CB28F6" w14:textId="77777777" w:rsidR="008A5CA1" w:rsidRPr="0064647C" w:rsidRDefault="008A5CA1" w:rsidP="00617A96">
            <w:r w:rsidRPr="0064647C">
              <w:rPr>
                <w:rFonts w:cstheme="minorHAnsi"/>
              </w:rPr>
              <w:t>Collect information on the scale of shark and ray by-catch from fisheries operations in order to better assess impacts and possible mitigation actions.</w:t>
            </w:r>
          </w:p>
        </w:tc>
        <w:tc>
          <w:tcPr>
            <w:tcW w:w="2358" w:type="dxa"/>
          </w:tcPr>
          <w:p w14:paraId="19EF63A0" w14:textId="77777777" w:rsidR="008A5CA1" w:rsidRPr="00F5278D" w:rsidRDefault="008A5CA1" w:rsidP="00617A96">
            <w:r w:rsidRPr="0064647C">
              <w:rPr>
                <w:rFonts w:cstheme="minorHAnsi"/>
              </w:rPr>
              <w:t>Partners</w:t>
            </w:r>
            <w:r>
              <w:rPr>
                <w:rFonts w:cstheme="minorHAnsi"/>
              </w:rPr>
              <w:t xml:space="preserve">, </w:t>
            </w:r>
            <w:r w:rsidRPr="00F5278D">
              <w:rPr>
                <w:rFonts w:cstheme="minorHAnsi"/>
              </w:rPr>
              <w:t>Members</w:t>
            </w:r>
            <w:r>
              <w:rPr>
                <w:rFonts w:cstheme="minorHAnsi"/>
              </w:rPr>
              <w:t xml:space="preserve">, </w:t>
            </w:r>
            <w:r w:rsidRPr="00F5278D">
              <w:rPr>
                <w:rFonts w:cstheme="minorHAnsi"/>
              </w:rPr>
              <w:t>SPREP (BIEM project)</w:t>
            </w:r>
          </w:p>
        </w:tc>
      </w:tr>
      <w:tr w:rsidR="008A5CA1" w:rsidRPr="0064647C" w14:paraId="760E40F8" w14:textId="77777777" w:rsidTr="00617A96">
        <w:tc>
          <w:tcPr>
            <w:tcW w:w="988" w:type="dxa"/>
          </w:tcPr>
          <w:p w14:paraId="5F923538" w14:textId="77777777" w:rsidR="008A5CA1" w:rsidRPr="0064647C" w:rsidRDefault="008A5CA1" w:rsidP="00617A96">
            <w:r>
              <w:t>4.1.3</w:t>
            </w:r>
          </w:p>
        </w:tc>
        <w:tc>
          <w:tcPr>
            <w:tcW w:w="5670" w:type="dxa"/>
          </w:tcPr>
          <w:p w14:paraId="07108C13" w14:textId="77777777" w:rsidR="008A5CA1" w:rsidRPr="0064647C" w:rsidRDefault="008A5CA1" w:rsidP="00617A96">
            <w:r w:rsidRPr="0064647C">
              <w:rPr>
                <w:rFonts w:cstheme="minorHAnsi"/>
                <w:bCs/>
              </w:rPr>
              <w:t>Work through WCPFC to improve by-catch documentation of shark and ray species (species-specific)</w:t>
            </w:r>
          </w:p>
        </w:tc>
        <w:tc>
          <w:tcPr>
            <w:tcW w:w="2358" w:type="dxa"/>
          </w:tcPr>
          <w:p w14:paraId="20DA6981" w14:textId="77777777" w:rsidR="008A5CA1" w:rsidRPr="00500D45" w:rsidRDefault="008A5CA1" w:rsidP="00617A96">
            <w:r w:rsidRPr="0064647C">
              <w:rPr>
                <w:rFonts w:cstheme="minorHAnsi"/>
                <w:bCs/>
              </w:rPr>
              <w:t>Members</w:t>
            </w:r>
            <w:r>
              <w:rPr>
                <w:rFonts w:cstheme="minorHAnsi"/>
                <w:bCs/>
              </w:rPr>
              <w:t xml:space="preserve">, </w:t>
            </w:r>
            <w:r w:rsidRPr="00500D45">
              <w:rPr>
                <w:rFonts w:cstheme="minorHAnsi"/>
                <w:bCs/>
              </w:rPr>
              <w:t xml:space="preserve">SPREP through BIEM </w:t>
            </w:r>
            <w:r>
              <w:rPr>
                <w:rFonts w:cstheme="minorHAnsi"/>
                <w:bCs/>
              </w:rPr>
              <w:t>p</w:t>
            </w:r>
            <w:r w:rsidRPr="00500D45">
              <w:rPr>
                <w:rFonts w:cstheme="minorHAnsi"/>
                <w:bCs/>
              </w:rPr>
              <w:t>roject</w:t>
            </w:r>
            <w:r>
              <w:rPr>
                <w:rFonts w:cstheme="minorHAnsi"/>
                <w:bCs/>
              </w:rPr>
              <w:t xml:space="preserve">, </w:t>
            </w:r>
            <w:r w:rsidRPr="00500D45">
              <w:rPr>
                <w:rFonts w:cstheme="minorHAnsi"/>
                <w:bCs/>
              </w:rPr>
              <w:t>FAO</w:t>
            </w:r>
            <w:r>
              <w:rPr>
                <w:rFonts w:cstheme="minorHAnsi"/>
                <w:bCs/>
              </w:rPr>
              <w:t xml:space="preserve">, </w:t>
            </w:r>
            <w:r w:rsidRPr="00500D45">
              <w:rPr>
                <w:rFonts w:cstheme="minorHAnsi"/>
                <w:bCs/>
              </w:rPr>
              <w:t>FFA</w:t>
            </w:r>
            <w:r>
              <w:rPr>
                <w:rFonts w:cstheme="minorHAnsi"/>
                <w:bCs/>
              </w:rPr>
              <w:t xml:space="preserve">, </w:t>
            </w:r>
            <w:r w:rsidRPr="00500D45">
              <w:rPr>
                <w:rFonts w:cstheme="minorHAnsi"/>
                <w:bCs/>
              </w:rPr>
              <w:t>Partners</w:t>
            </w:r>
          </w:p>
        </w:tc>
      </w:tr>
      <w:tr w:rsidR="008A5CA1" w:rsidRPr="0064647C" w14:paraId="7D21BE66" w14:textId="77777777" w:rsidTr="00617A96">
        <w:tc>
          <w:tcPr>
            <w:tcW w:w="988" w:type="dxa"/>
          </w:tcPr>
          <w:p w14:paraId="1BDF5265" w14:textId="77777777" w:rsidR="008A5CA1" w:rsidRPr="0064647C" w:rsidRDefault="008A5CA1" w:rsidP="00617A96">
            <w:r>
              <w:t>4.1.4</w:t>
            </w:r>
          </w:p>
        </w:tc>
        <w:tc>
          <w:tcPr>
            <w:tcW w:w="5670" w:type="dxa"/>
          </w:tcPr>
          <w:p w14:paraId="6168C089" w14:textId="77777777" w:rsidR="008A5CA1" w:rsidRPr="00335295" w:rsidRDefault="008A5CA1" w:rsidP="00617A96">
            <w:r w:rsidRPr="0064647C">
              <w:rPr>
                <w:rFonts w:cstheme="minorHAnsi"/>
              </w:rPr>
              <w:t>Encourage more Pacific Islands countries to develop legislation and policy and then implement mechanisms to prohibit shark and ray finning and eliminate targeted shark fishing for commercial purposes. (note</w:t>
            </w:r>
            <w:r>
              <w:rPr>
                <w:rFonts w:cstheme="minorHAnsi"/>
              </w:rPr>
              <w:t>:</w:t>
            </w:r>
            <w:r w:rsidRPr="0064647C">
              <w:rPr>
                <w:rFonts w:cstheme="minorHAnsi"/>
              </w:rPr>
              <w:t xml:space="preserve"> many </w:t>
            </w:r>
            <w:r>
              <w:rPr>
                <w:rFonts w:cstheme="minorHAnsi"/>
              </w:rPr>
              <w:t>members</w:t>
            </w:r>
            <w:r w:rsidRPr="00335295">
              <w:rPr>
                <w:rFonts w:cstheme="minorHAnsi"/>
              </w:rPr>
              <w:t xml:space="preserve"> are already doing this with shark sanctuaries in place across the Pacific)</w:t>
            </w:r>
          </w:p>
        </w:tc>
        <w:tc>
          <w:tcPr>
            <w:tcW w:w="2358" w:type="dxa"/>
          </w:tcPr>
          <w:p w14:paraId="0AAF2B6E" w14:textId="77777777" w:rsidR="008A5CA1" w:rsidRPr="00500D45" w:rsidRDefault="008A5CA1" w:rsidP="00617A96">
            <w:r w:rsidRPr="00500D45">
              <w:rPr>
                <w:rFonts w:cstheme="minorHAnsi"/>
              </w:rPr>
              <w:t>Members</w:t>
            </w:r>
            <w:r>
              <w:rPr>
                <w:rFonts w:cstheme="minorHAnsi"/>
              </w:rPr>
              <w:t xml:space="preserve">, </w:t>
            </w:r>
            <w:r w:rsidRPr="00500D45">
              <w:rPr>
                <w:rFonts w:cstheme="minorHAnsi"/>
              </w:rPr>
              <w:t>Partners</w:t>
            </w:r>
            <w:r>
              <w:rPr>
                <w:rFonts w:cstheme="minorHAnsi"/>
              </w:rPr>
              <w:t xml:space="preserve">, </w:t>
            </w:r>
            <w:r w:rsidRPr="00500D45">
              <w:rPr>
                <w:rFonts w:cstheme="minorHAnsi"/>
              </w:rPr>
              <w:t>SPREP</w:t>
            </w:r>
            <w:r>
              <w:rPr>
                <w:rFonts w:cstheme="minorHAnsi"/>
              </w:rPr>
              <w:t xml:space="preserve">, </w:t>
            </w:r>
            <w:r w:rsidRPr="00500D45">
              <w:rPr>
                <w:rFonts w:cstheme="minorHAnsi"/>
              </w:rPr>
              <w:t>CITES</w:t>
            </w:r>
            <w:r>
              <w:rPr>
                <w:rFonts w:cstheme="minorHAnsi"/>
              </w:rPr>
              <w:t xml:space="preserve">, </w:t>
            </w:r>
            <w:r w:rsidRPr="00500D45">
              <w:rPr>
                <w:rFonts w:cstheme="minorHAnsi"/>
              </w:rPr>
              <w:t>WCPFC</w:t>
            </w:r>
          </w:p>
        </w:tc>
      </w:tr>
      <w:tr w:rsidR="008A5CA1" w:rsidRPr="0064647C" w14:paraId="63C1E299" w14:textId="77777777" w:rsidTr="00617A96">
        <w:tc>
          <w:tcPr>
            <w:tcW w:w="6658" w:type="dxa"/>
            <w:gridSpan w:val="2"/>
          </w:tcPr>
          <w:p w14:paraId="12924C0A" w14:textId="77777777" w:rsidR="008A5CA1" w:rsidRPr="0064647C" w:rsidRDefault="008A5CA1" w:rsidP="00617A96">
            <w:pPr>
              <w:rPr>
                <w:b/>
                <w:bCs/>
              </w:rPr>
            </w:pPr>
            <w:r w:rsidRPr="0064647C">
              <w:rPr>
                <w:b/>
                <w:bCs/>
              </w:rPr>
              <w:t>INDICATORS:</w:t>
            </w:r>
          </w:p>
          <w:p w14:paraId="117BCE36" w14:textId="77777777" w:rsidR="008A5CA1" w:rsidRPr="0064647C" w:rsidRDefault="008A5CA1" w:rsidP="000607E9">
            <w:pPr>
              <w:numPr>
                <w:ilvl w:val="0"/>
                <w:numId w:val="7"/>
              </w:numPr>
              <w:jc w:val="both"/>
              <w:rPr>
                <w:rFonts w:cstheme="minorHAnsi"/>
              </w:rPr>
            </w:pPr>
            <w:r w:rsidRPr="0064647C">
              <w:rPr>
                <w:rFonts w:cstheme="minorHAnsi"/>
              </w:rPr>
              <w:t>Known shark and ray by-catch mitigation and safe handling and release techniques implemented through outreach programmes to fisheries.</w:t>
            </w:r>
          </w:p>
          <w:p w14:paraId="55A2B865" w14:textId="77777777" w:rsidR="008A5CA1" w:rsidRPr="0064647C" w:rsidRDefault="008A5CA1" w:rsidP="000607E9">
            <w:pPr>
              <w:numPr>
                <w:ilvl w:val="0"/>
                <w:numId w:val="7"/>
              </w:numPr>
              <w:jc w:val="both"/>
              <w:rPr>
                <w:rFonts w:cstheme="minorHAnsi"/>
              </w:rPr>
            </w:pPr>
            <w:r>
              <w:rPr>
                <w:rFonts w:cstheme="minorHAnsi"/>
              </w:rPr>
              <w:t>Data on post release survivorship is being collected in fisheries in WCPFC.</w:t>
            </w:r>
          </w:p>
          <w:p w14:paraId="5E88DF2B" w14:textId="77777777" w:rsidR="008A5CA1" w:rsidRDefault="008A5CA1" w:rsidP="000607E9">
            <w:pPr>
              <w:numPr>
                <w:ilvl w:val="0"/>
                <w:numId w:val="7"/>
              </w:numPr>
              <w:jc w:val="both"/>
              <w:rPr>
                <w:rFonts w:cstheme="minorHAnsi"/>
              </w:rPr>
            </w:pPr>
            <w:r w:rsidRPr="0064647C">
              <w:rPr>
                <w:rFonts w:cstheme="minorHAnsi"/>
              </w:rPr>
              <w:t xml:space="preserve">National shark by-catch levels established/documented in at least </w:t>
            </w:r>
            <w:r>
              <w:rPr>
                <w:rFonts w:cstheme="minorHAnsi"/>
              </w:rPr>
              <w:t>two countries/territories</w:t>
            </w:r>
            <w:r w:rsidRPr="0064647C">
              <w:rPr>
                <w:rFonts w:cstheme="minorHAnsi"/>
              </w:rPr>
              <w:t>.</w:t>
            </w:r>
          </w:p>
          <w:p w14:paraId="43E664B7" w14:textId="77777777" w:rsidR="008A5CA1" w:rsidRPr="0064647C" w:rsidRDefault="008A5CA1" w:rsidP="000607E9">
            <w:pPr>
              <w:numPr>
                <w:ilvl w:val="0"/>
                <w:numId w:val="7"/>
              </w:numPr>
              <w:jc w:val="both"/>
              <w:rPr>
                <w:rFonts w:cstheme="minorHAnsi"/>
              </w:rPr>
            </w:pPr>
            <w:r>
              <w:rPr>
                <w:rFonts w:cstheme="minorHAnsi"/>
              </w:rPr>
              <w:t>Shark finning is prohibited in all countries and territories.</w:t>
            </w:r>
          </w:p>
          <w:p w14:paraId="78B29020" w14:textId="77777777" w:rsidR="008A5CA1" w:rsidRPr="0064647C" w:rsidRDefault="008A5CA1" w:rsidP="00617A96">
            <w:pPr>
              <w:ind w:left="360"/>
            </w:pPr>
          </w:p>
        </w:tc>
        <w:tc>
          <w:tcPr>
            <w:tcW w:w="2358" w:type="dxa"/>
          </w:tcPr>
          <w:p w14:paraId="75501F0C" w14:textId="77777777" w:rsidR="008A5CA1" w:rsidRPr="0064647C" w:rsidRDefault="008A5CA1" w:rsidP="00617A96">
            <w:pPr>
              <w:rPr>
                <w:b/>
                <w:bCs/>
              </w:rPr>
            </w:pPr>
            <w:r w:rsidRPr="0064647C">
              <w:rPr>
                <w:b/>
                <w:bCs/>
              </w:rPr>
              <w:t>TIMEFRAME:</w:t>
            </w:r>
          </w:p>
          <w:p w14:paraId="1DC40047" w14:textId="77777777" w:rsidR="008A5CA1" w:rsidRDefault="008A5CA1" w:rsidP="000607E9">
            <w:pPr>
              <w:pStyle w:val="ListParagraph"/>
              <w:numPr>
                <w:ilvl w:val="0"/>
                <w:numId w:val="100"/>
              </w:numPr>
            </w:pPr>
            <w:r>
              <w:t>2023</w:t>
            </w:r>
          </w:p>
          <w:p w14:paraId="034B7372" w14:textId="77777777" w:rsidR="008A5CA1" w:rsidRDefault="008A5CA1" w:rsidP="000607E9">
            <w:pPr>
              <w:pStyle w:val="ListParagraph"/>
              <w:numPr>
                <w:ilvl w:val="0"/>
                <w:numId w:val="100"/>
              </w:numPr>
            </w:pPr>
            <w:r>
              <w:t>2025</w:t>
            </w:r>
          </w:p>
          <w:p w14:paraId="0098931E" w14:textId="77777777" w:rsidR="008A5CA1" w:rsidRDefault="008A5CA1" w:rsidP="000607E9">
            <w:pPr>
              <w:pStyle w:val="ListParagraph"/>
              <w:numPr>
                <w:ilvl w:val="0"/>
                <w:numId w:val="100"/>
              </w:numPr>
            </w:pPr>
            <w:r>
              <w:t>2025</w:t>
            </w:r>
          </w:p>
          <w:p w14:paraId="785089F0" w14:textId="77777777" w:rsidR="008A5CA1" w:rsidRPr="0064647C" w:rsidRDefault="008A5CA1" w:rsidP="000607E9">
            <w:pPr>
              <w:pStyle w:val="ListParagraph"/>
              <w:numPr>
                <w:ilvl w:val="0"/>
                <w:numId w:val="100"/>
              </w:numPr>
            </w:pPr>
            <w:r>
              <w:t>2026</w:t>
            </w:r>
          </w:p>
          <w:p w14:paraId="44C8BB2F" w14:textId="77777777" w:rsidR="008A5CA1" w:rsidRPr="0064647C" w:rsidRDefault="008A5CA1" w:rsidP="00617A96">
            <w:pPr>
              <w:pStyle w:val="ListParagraph"/>
            </w:pPr>
          </w:p>
        </w:tc>
      </w:tr>
    </w:tbl>
    <w:p w14:paraId="201EF056" w14:textId="77777777" w:rsidR="008A5CA1" w:rsidRPr="0064647C" w:rsidRDefault="008A5CA1" w:rsidP="008A5CA1"/>
    <w:tbl>
      <w:tblPr>
        <w:tblStyle w:val="TableGrid"/>
        <w:tblW w:w="0" w:type="auto"/>
        <w:tblLook w:val="04A0" w:firstRow="1" w:lastRow="0" w:firstColumn="1" w:lastColumn="0" w:noHBand="0" w:noVBand="1"/>
      </w:tblPr>
      <w:tblGrid>
        <w:gridCol w:w="988"/>
        <w:gridCol w:w="5670"/>
        <w:gridCol w:w="2358"/>
      </w:tblGrid>
      <w:tr w:rsidR="008A5CA1" w:rsidRPr="0064647C" w14:paraId="5ED096E9" w14:textId="77777777" w:rsidTr="00617A96">
        <w:tc>
          <w:tcPr>
            <w:tcW w:w="9016" w:type="dxa"/>
            <w:gridSpan w:val="3"/>
          </w:tcPr>
          <w:p w14:paraId="5DF6C42B" w14:textId="77777777" w:rsidR="008A5CA1" w:rsidRPr="0064647C" w:rsidRDefault="008A5CA1" w:rsidP="00617A96">
            <w:pPr>
              <w:rPr>
                <w:b/>
                <w:bCs/>
              </w:rPr>
            </w:pPr>
            <w:r w:rsidRPr="0064647C">
              <w:rPr>
                <w:b/>
                <w:bCs/>
              </w:rPr>
              <w:t>THEME 5: CULTURAL SIGNIFICANCE AND VALUE</w:t>
            </w:r>
          </w:p>
        </w:tc>
      </w:tr>
      <w:tr w:rsidR="008A5CA1" w:rsidRPr="0064647C" w14:paraId="70C4364C" w14:textId="77777777" w:rsidTr="00617A96">
        <w:tc>
          <w:tcPr>
            <w:tcW w:w="9016" w:type="dxa"/>
            <w:gridSpan w:val="3"/>
          </w:tcPr>
          <w:p w14:paraId="033A5B10" w14:textId="77777777" w:rsidR="008A5CA1" w:rsidRPr="0026514C" w:rsidRDefault="008A5CA1" w:rsidP="00617A96">
            <w:pPr>
              <w:rPr>
                <w:b/>
                <w:bCs/>
              </w:rPr>
            </w:pPr>
            <w:r>
              <w:rPr>
                <w:b/>
                <w:bCs/>
              </w:rPr>
              <w:t>Objective 1: Recognise the value of traditional knowledge, customs and marine tenure and ensure it informs and is incorporated into management.</w:t>
            </w:r>
          </w:p>
        </w:tc>
      </w:tr>
      <w:tr w:rsidR="008A5CA1" w:rsidRPr="0064647C" w14:paraId="50DD478C" w14:textId="77777777" w:rsidTr="00617A96">
        <w:tc>
          <w:tcPr>
            <w:tcW w:w="988" w:type="dxa"/>
          </w:tcPr>
          <w:p w14:paraId="3263F860" w14:textId="77777777" w:rsidR="008A5CA1" w:rsidRPr="0064647C" w:rsidRDefault="008A5CA1" w:rsidP="00617A96">
            <w:pPr>
              <w:rPr>
                <w:b/>
                <w:bCs/>
              </w:rPr>
            </w:pPr>
            <w:r w:rsidRPr="0064647C">
              <w:rPr>
                <w:b/>
                <w:bCs/>
              </w:rPr>
              <w:t>Number</w:t>
            </w:r>
          </w:p>
        </w:tc>
        <w:tc>
          <w:tcPr>
            <w:tcW w:w="5670" w:type="dxa"/>
          </w:tcPr>
          <w:p w14:paraId="403C4188" w14:textId="77777777" w:rsidR="008A5CA1" w:rsidRPr="0064647C" w:rsidRDefault="008A5CA1" w:rsidP="00617A96">
            <w:pPr>
              <w:rPr>
                <w:b/>
                <w:bCs/>
              </w:rPr>
            </w:pPr>
            <w:r w:rsidRPr="0064647C">
              <w:rPr>
                <w:b/>
                <w:bCs/>
              </w:rPr>
              <w:t>Action</w:t>
            </w:r>
          </w:p>
        </w:tc>
        <w:tc>
          <w:tcPr>
            <w:tcW w:w="2358" w:type="dxa"/>
          </w:tcPr>
          <w:p w14:paraId="62AAE342" w14:textId="77777777" w:rsidR="008A5CA1" w:rsidRPr="0064647C" w:rsidRDefault="008A5CA1" w:rsidP="00617A96">
            <w:pPr>
              <w:rPr>
                <w:b/>
                <w:bCs/>
              </w:rPr>
            </w:pPr>
            <w:r w:rsidRPr="0064647C">
              <w:rPr>
                <w:b/>
                <w:bCs/>
              </w:rPr>
              <w:t>Responsibility</w:t>
            </w:r>
          </w:p>
        </w:tc>
      </w:tr>
      <w:tr w:rsidR="008A5CA1" w:rsidRPr="0064647C" w14:paraId="38DED694" w14:textId="77777777" w:rsidTr="00617A96">
        <w:tc>
          <w:tcPr>
            <w:tcW w:w="988" w:type="dxa"/>
          </w:tcPr>
          <w:p w14:paraId="540EA744" w14:textId="77777777" w:rsidR="008A5CA1" w:rsidRPr="0064647C" w:rsidRDefault="008A5CA1" w:rsidP="00617A96">
            <w:r>
              <w:t>5.1.1</w:t>
            </w:r>
          </w:p>
        </w:tc>
        <w:tc>
          <w:tcPr>
            <w:tcW w:w="5670" w:type="dxa"/>
          </w:tcPr>
          <w:p w14:paraId="5133BAA3" w14:textId="77777777" w:rsidR="008A5CA1" w:rsidRPr="0064647C" w:rsidRDefault="008A5CA1" w:rsidP="00617A96">
            <w:r w:rsidRPr="0064647C">
              <w:rPr>
                <w:rFonts w:cstheme="minorHAnsi"/>
                <w:bCs/>
              </w:rPr>
              <w:t>Document traditional knowledge and customs with regards to sharks, rays (and their management) that can be used in education and awareness raising activities.</w:t>
            </w:r>
          </w:p>
        </w:tc>
        <w:tc>
          <w:tcPr>
            <w:tcW w:w="2358" w:type="dxa"/>
          </w:tcPr>
          <w:p w14:paraId="488BDE60" w14:textId="77777777" w:rsidR="008A5CA1" w:rsidRPr="00500D45" w:rsidRDefault="008A5CA1" w:rsidP="00617A96">
            <w:r w:rsidRPr="0064647C">
              <w:t>Members</w:t>
            </w:r>
            <w:r>
              <w:t xml:space="preserve">, </w:t>
            </w:r>
            <w:r w:rsidRPr="00500D45">
              <w:t>Partners</w:t>
            </w:r>
            <w:r>
              <w:t xml:space="preserve">, </w:t>
            </w:r>
            <w:r w:rsidRPr="00500D45">
              <w:t>SPREP</w:t>
            </w:r>
          </w:p>
        </w:tc>
      </w:tr>
      <w:tr w:rsidR="008A5CA1" w:rsidRPr="0064647C" w14:paraId="641ABD79" w14:textId="77777777" w:rsidTr="00617A96">
        <w:tc>
          <w:tcPr>
            <w:tcW w:w="988" w:type="dxa"/>
          </w:tcPr>
          <w:p w14:paraId="57DAAD1A" w14:textId="77777777" w:rsidR="008A5CA1" w:rsidRPr="0064647C" w:rsidRDefault="008A5CA1" w:rsidP="00617A96">
            <w:r>
              <w:t>5.1.2</w:t>
            </w:r>
          </w:p>
        </w:tc>
        <w:tc>
          <w:tcPr>
            <w:tcW w:w="5670" w:type="dxa"/>
          </w:tcPr>
          <w:p w14:paraId="7B2FA744" w14:textId="77777777" w:rsidR="008A5CA1" w:rsidRPr="0064647C" w:rsidRDefault="008A5CA1" w:rsidP="00617A96">
            <w:r w:rsidRPr="0064647C">
              <w:rPr>
                <w:rFonts w:cstheme="minorHAnsi"/>
                <w:bCs/>
              </w:rPr>
              <w:t>Promote and support appropriate community-based conservation approaches which protects sharks and rays.</w:t>
            </w:r>
          </w:p>
        </w:tc>
        <w:tc>
          <w:tcPr>
            <w:tcW w:w="2358" w:type="dxa"/>
          </w:tcPr>
          <w:p w14:paraId="6E30E053" w14:textId="77777777" w:rsidR="008A5CA1" w:rsidRPr="0064647C" w:rsidRDefault="008A5CA1" w:rsidP="00617A96">
            <w:r w:rsidRPr="0064647C">
              <w:t>Members</w:t>
            </w:r>
          </w:p>
        </w:tc>
      </w:tr>
      <w:tr w:rsidR="008A5CA1" w:rsidRPr="0064647C" w14:paraId="5E5A33BE" w14:textId="77777777" w:rsidTr="00617A96">
        <w:tc>
          <w:tcPr>
            <w:tcW w:w="6658" w:type="dxa"/>
            <w:gridSpan w:val="2"/>
          </w:tcPr>
          <w:p w14:paraId="70E3A565" w14:textId="77777777" w:rsidR="008A5CA1" w:rsidRPr="0064647C" w:rsidRDefault="008A5CA1" w:rsidP="00617A96">
            <w:pPr>
              <w:rPr>
                <w:b/>
                <w:bCs/>
              </w:rPr>
            </w:pPr>
            <w:r w:rsidRPr="0064647C">
              <w:rPr>
                <w:b/>
                <w:bCs/>
              </w:rPr>
              <w:t>INDICATORS:</w:t>
            </w:r>
          </w:p>
          <w:p w14:paraId="684CF6BF" w14:textId="77777777" w:rsidR="008A5CA1" w:rsidRPr="0064647C" w:rsidRDefault="008A5CA1" w:rsidP="000607E9">
            <w:pPr>
              <w:numPr>
                <w:ilvl w:val="0"/>
                <w:numId w:val="101"/>
              </w:numPr>
              <w:rPr>
                <w:rFonts w:cstheme="minorHAnsi"/>
                <w:bCs/>
              </w:rPr>
            </w:pPr>
            <w:r w:rsidRPr="0064647C">
              <w:rPr>
                <w:rFonts w:cstheme="minorHAnsi"/>
                <w:bCs/>
              </w:rPr>
              <w:t>T</w:t>
            </w:r>
            <w:r>
              <w:rPr>
                <w:rFonts w:cstheme="minorHAnsi"/>
                <w:bCs/>
              </w:rPr>
              <w:t>raditional knowledge</w:t>
            </w:r>
            <w:r w:rsidRPr="0064647C">
              <w:rPr>
                <w:rFonts w:cstheme="minorHAnsi"/>
                <w:bCs/>
              </w:rPr>
              <w:t xml:space="preserve"> and customs on sharks documented and integrated into conservation and management schemes </w:t>
            </w:r>
            <w:r>
              <w:rPr>
                <w:rFonts w:cstheme="minorHAnsi"/>
                <w:bCs/>
              </w:rPr>
              <w:t>by at least two members</w:t>
            </w:r>
            <w:r w:rsidRPr="0064647C">
              <w:rPr>
                <w:rFonts w:cstheme="minorHAnsi"/>
                <w:bCs/>
              </w:rPr>
              <w:t>.</w:t>
            </w:r>
          </w:p>
          <w:p w14:paraId="6BA2DC52" w14:textId="77777777" w:rsidR="008A5CA1" w:rsidRPr="0064647C" w:rsidRDefault="008A5CA1" w:rsidP="000607E9">
            <w:pPr>
              <w:pStyle w:val="ListParagraph"/>
              <w:numPr>
                <w:ilvl w:val="0"/>
                <w:numId w:val="101"/>
              </w:numPr>
            </w:pPr>
            <w:r w:rsidRPr="0064647C">
              <w:rPr>
                <w:rFonts w:cstheme="minorHAnsi"/>
                <w:bCs/>
              </w:rPr>
              <w:t xml:space="preserve">Appropriate community-based conservation approaches for sharks supported </w:t>
            </w:r>
            <w:r>
              <w:rPr>
                <w:rFonts w:cstheme="minorHAnsi"/>
                <w:bCs/>
              </w:rPr>
              <w:t>in at least two countries/territories.</w:t>
            </w:r>
          </w:p>
          <w:p w14:paraId="61EB14F2" w14:textId="77777777" w:rsidR="008A5CA1" w:rsidRPr="0064647C" w:rsidRDefault="008A5CA1" w:rsidP="00617A96">
            <w:pPr>
              <w:rPr>
                <w:b/>
                <w:bCs/>
              </w:rPr>
            </w:pPr>
          </w:p>
        </w:tc>
        <w:tc>
          <w:tcPr>
            <w:tcW w:w="2358" w:type="dxa"/>
          </w:tcPr>
          <w:p w14:paraId="128F7C22" w14:textId="77777777" w:rsidR="008A5CA1" w:rsidRDefault="008A5CA1" w:rsidP="00617A96">
            <w:pPr>
              <w:rPr>
                <w:b/>
                <w:bCs/>
              </w:rPr>
            </w:pPr>
            <w:r w:rsidRPr="0064647C">
              <w:rPr>
                <w:b/>
                <w:bCs/>
              </w:rPr>
              <w:t>TIMEFRAME:</w:t>
            </w:r>
          </w:p>
          <w:p w14:paraId="2599CD44" w14:textId="77777777" w:rsidR="008A5CA1" w:rsidRDefault="008A5CA1" w:rsidP="000607E9">
            <w:pPr>
              <w:pStyle w:val="ListParagraph"/>
              <w:numPr>
                <w:ilvl w:val="0"/>
                <w:numId w:val="108"/>
              </w:numPr>
            </w:pPr>
            <w:r>
              <w:t>2026</w:t>
            </w:r>
          </w:p>
          <w:p w14:paraId="186463ED" w14:textId="77777777" w:rsidR="008A5CA1" w:rsidRPr="00525331" w:rsidRDefault="008A5CA1" w:rsidP="000607E9">
            <w:pPr>
              <w:pStyle w:val="ListParagraph"/>
              <w:numPr>
                <w:ilvl w:val="0"/>
                <w:numId w:val="108"/>
              </w:numPr>
            </w:pPr>
            <w:r>
              <w:t>2026</w:t>
            </w:r>
          </w:p>
        </w:tc>
      </w:tr>
    </w:tbl>
    <w:p w14:paraId="457FE627" w14:textId="77777777" w:rsidR="008A5CA1" w:rsidRPr="0064647C" w:rsidRDefault="008A5CA1" w:rsidP="008A5CA1"/>
    <w:tbl>
      <w:tblPr>
        <w:tblStyle w:val="TableGrid"/>
        <w:tblW w:w="0" w:type="auto"/>
        <w:tblLook w:val="04A0" w:firstRow="1" w:lastRow="0" w:firstColumn="1" w:lastColumn="0" w:noHBand="0" w:noVBand="1"/>
      </w:tblPr>
      <w:tblGrid>
        <w:gridCol w:w="988"/>
        <w:gridCol w:w="5670"/>
        <w:gridCol w:w="2358"/>
      </w:tblGrid>
      <w:tr w:rsidR="008A5CA1" w:rsidRPr="0064647C" w14:paraId="4D0D9A76" w14:textId="77777777" w:rsidTr="00617A96">
        <w:tc>
          <w:tcPr>
            <w:tcW w:w="9016" w:type="dxa"/>
            <w:gridSpan w:val="3"/>
          </w:tcPr>
          <w:p w14:paraId="56AD2FBF" w14:textId="77777777" w:rsidR="008A5CA1" w:rsidRPr="0064647C" w:rsidRDefault="008A5CA1" w:rsidP="00617A96">
            <w:pPr>
              <w:rPr>
                <w:b/>
                <w:bCs/>
              </w:rPr>
            </w:pPr>
            <w:r w:rsidRPr="0064647C">
              <w:rPr>
                <w:b/>
                <w:bCs/>
              </w:rPr>
              <w:t>THEME 6: LEGISLATION, POLICY AND MANAGEMENT</w:t>
            </w:r>
          </w:p>
        </w:tc>
      </w:tr>
      <w:tr w:rsidR="008A5CA1" w:rsidRPr="0064647C" w14:paraId="6F870FA3" w14:textId="77777777" w:rsidTr="00617A96">
        <w:tc>
          <w:tcPr>
            <w:tcW w:w="9016" w:type="dxa"/>
            <w:gridSpan w:val="3"/>
          </w:tcPr>
          <w:p w14:paraId="1DEB862C" w14:textId="77777777" w:rsidR="008A5CA1" w:rsidRPr="0064647C" w:rsidRDefault="008A5CA1" w:rsidP="00617A96">
            <w:pPr>
              <w:rPr>
                <w:b/>
                <w:bCs/>
              </w:rPr>
            </w:pPr>
            <w:r w:rsidRPr="0064647C">
              <w:rPr>
                <w:b/>
                <w:bCs/>
              </w:rPr>
              <w:t>Objective 1: Improve the management and protection measures for sharks and rays</w:t>
            </w:r>
          </w:p>
        </w:tc>
      </w:tr>
      <w:tr w:rsidR="008A5CA1" w:rsidRPr="0064647C" w14:paraId="7C2A4B2F" w14:textId="77777777" w:rsidTr="00617A96">
        <w:tc>
          <w:tcPr>
            <w:tcW w:w="988" w:type="dxa"/>
          </w:tcPr>
          <w:p w14:paraId="2B6FCF43" w14:textId="77777777" w:rsidR="008A5CA1" w:rsidRPr="0064647C" w:rsidRDefault="008A5CA1" w:rsidP="00617A96">
            <w:pPr>
              <w:rPr>
                <w:b/>
                <w:bCs/>
              </w:rPr>
            </w:pPr>
            <w:r w:rsidRPr="0064647C">
              <w:rPr>
                <w:b/>
                <w:bCs/>
              </w:rPr>
              <w:t>Number</w:t>
            </w:r>
          </w:p>
        </w:tc>
        <w:tc>
          <w:tcPr>
            <w:tcW w:w="5670" w:type="dxa"/>
          </w:tcPr>
          <w:p w14:paraId="7B6EF84E" w14:textId="77777777" w:rsidR="008A5CA1" w:rsidRPr="0064647C" w:rsidRDefault="008A5CA1" w:rsidP="00617A96">
            <w:pPr>
              <w:rPr>
                <w:b/>
                <w:bCs/>
              </w:rPr>
            </w:pPr>
            <w:r w:rsidRPr="0064647C">
              <w:rPr>
                <w:b/>
                <w:bCs/>
              </w:rPr>
              <w:t>Action</w:t>
            </w:r>
          </w:p>
        </w:tc>
        <w:tc>
          <w:tcPr>
            <w:tcW w:w="2358" w:type="dxa"/>
          </w:tcPr>
          <w:p w14:paraId="6B38C6AA" w14:textId="77777777" w:rsidR="008A5CA1" w:rsidRPr="0064647C" w:rsidRDefault="008A5CA1" w:rsidP="00617A96">
            <w:pPr>
              <w:rPr>
                <w:b/>
                <w:bCs/>
              </w:rPr>
            </w:pPr>
            <w:r w:rsidRPr="0064647C">
              <w:rPr>
                <w:b/>
                <w:bCs/>
              </w:rPr>
              <w:t>Responsibility</w:t>
            </w:r>
          </w:p>
        </w:tc>
      </w:tr>
      <w:tr w:rsidR="008A5CA1" w:rsidRPr="0064647C" w14:paraId="18D9B4CE" w14:textId="77777777" w:rsidTr="00617A96">
        <w:tc>
          <w:tcPr>
            <w:tcW w:w="988" w:type="dxa"/>
          </w:tcPr>
          <w:p w14:paraId="7D934BC6" w14:textId="77777777" w:rsidR="008A5CA1" w:rsidRPr="0064647C" w:rsidRDefault="008A5CA1" w:rsidP="00617A96">
            <w:r>
              <w:t>6.1.1</w:t>
            </w:r>
          </w:p>
        </w:tc>
        <w:tc>
          <w:tcPr>
            <w:tcW w:w="5670" w:type="dxa"/>
          </w:tcPr>
          <w:p w14:paraId="16CED4F5" w14:textId="77777777" w:rsidR="008A5CA1" w:rsidRPr="0064647C" w:rsidRDefault="008A5CA1" w:rsidP="00617A96">
            <w:r w:rsidRPr="0064647C">
              <w:rPr>
                <w:rFonts w:cstheme="minorHAnsi"/>
                <w:bCs/>
              </w:rPr>
              <w:t xml:space="preserve">Encourage and support countries to develop </w:t>
            </w:r>
            <w:r>
              <w:rPr>
                <w:rFonts w:cstheme="minorHAnsi"/>
                <w:bCs/>
              </w:rPr>
              <w:t>National Plans of Action for Sharks to guide policy and legislation development to effectively implement CITES, CMS and WCPFC rules.</w:t>
            </w:r>
          </w:p>
        </w:tc>
        <w:tc>
          <w:tcPr>
            <w:tcW w:w="2358" w:type="dxa"/>
          </w:tcPr>
          <w:p w14:paraId="17CC6F62" w14:textId="77777777" w:rsidR="008A5CA1" w:rsidRPr="00500D45" w:rsidRDefault="008A5CA1" w:rsidP="00617A96">
            <w:r w:rsidRPr="0064647C">
              <w:rPr>
                <w:rFonts w:cstheme="minorHAnsi"/>
                <w:bCs/>
              </w:rPr>
              <w:t>Members</w:t>
            </w:r>
            <w:r>
              <w:rPr>
                <w:rFonts w:cstheme="minorHAnsi"/>
                <w:bCs/>
              </w:rPr>
              <w:t>, S</w:t>
            </w:r>
            <w:r w:rsidRPr="00500D45">
              <w:rPr>
                <w:rFonts w:cstheme="minorHAnsi"/>
                <w:bCs/>
              </w:rPr>
              <w:t>PREP (through BIEM project)</w:t>
            </w:r>
            <w:r>
              <w:rPr>
                <w:rFonts w:cstheme="minorHAnsi"/>
                <w:bCs/>
              </w:rPr>
              <w:t xml:space="preserve">, </w:t>
            </w:r>
            <w:r w:rsidRPr="00500D45">
              <w:rPr>
                <w:rFonts w:cstheme="minorHAnsi"/>
                <w:bCs/>
              </w:rPr>
              <w:t>Partners</w:t>
            </w:r>
            <w:r>
              <w:rPr>
                <w:rFonts w:cstheme="minorHAnsi"/>
                <w:bCs/>
              </w:rPr>
              <w:t xml:space="preserve">, </w:t>
            </w:r>
            <w:r w:rsidRPr="00500D45">
              <w:rPr>
                <w:rFonts w:cstheme="minorHAnsi"/>
                <w:bCs/>
              </w:rPr>
              <w:t>WCPFC</w:t>
            </w:r>
          </w:p>
        </w:tc>
      </w:tr>
      <w:tr w:rsidR="008A5CA1" w:rsidRPr="0064647C" w14:paraId="3E25B3D4" w14:textId="77777777" w:rsidTr="00617A96">
        <w:tc>
          <w:tcPr>
            <w:tcW w:w="988" w:type="dxa"/>
          </w:tcPr>
          <w:p w14:paraId="72FA1122" w14:textId="77777777" w:rsidR="008A5CA1" w:rsidRPr="0064647C" w:rsidRDefault="008A5CA1" w:rsidP="00617A96">
            <w:r>
              <w:t>6.1.2</w:t>
            </w:r>
          </w:p>
        </w:tc>
        <w:tc>
          <w:tcPr>
            <w:tcW w:w="5670" w:type="dxa"/>
          </w:tcPr>
          <w:p w14:paraId="7E703E6F" w14:textId="77777777" w:rsidR="008A5CA1" w:rsidRPr="0064647C" w:rsidRDefault="008A5CA1" w:rsidP="00617A96">
            <w:r>
              <w:rPr>
                <w:rFonts w:cstheme="minorHAnsi"/>
                <w:bCs/>
              </w:rPr>
              <w:t>Consider EEZ wide sanctuaries to protect sharks and rays from commercial fishing</w:t>
            </w:r>
          </w:p>
        </w:tc>
        <w:tc>
          <w:tcPr>
            <w:tcW w:w="2358" w:type="dxa"/>
          </w:tcPr>
          <w:p w14:paraId="3318168B" w14:textId="77777777" w:rsidR="008A5CA1" w:rsidRPr="0064647C" w:rsidRDefault="008A5CA1" w:rsidP="00617A96">
            <w:r w:rsidRPr="0064647C">
              <w:rPr>
                <w:rFonts w:cstheme="minorHAnsi"/>
                <w:bCs/>
              </w:rPr>
              <w:t>Members</w:t>
            </w:r>
            <w:r>
              <w:rPr>
                <w:rFonts w:cstheme="minorHAnsi"/>
                <w:bCs/>
              </w:rPr>
              <w:t xml:space="preserve">, </w:t>
            </w:r>
          </w:p>
        </w:tc>
      </w:tr>
      <w:tr w:rsidR="008A5CA1" w:rsidRPr="0064647C" w14:paraId="565566C5" w14:textId="77777777" w:rsidTr="00617A96">
        <w:tc>
          <w:tcPr>
            <w:tcW w:w="6658" w:type="dxa"/>
            <w:gridSpan w:val="2"/>
          </w:tcPr>
          <w:p w14:paraId="4770A3FB" w14:textId="77777777" w:rsidR="008A5CA1" w:rsidRPr="0064647C" w:rsidRDefault="008A5CA1" w:rsidP="00617A96">
            <w:pPr>
              <w:rPr>
                <w:b/>
                <w:bCs/>
              </w:rPr>
            </w:pPr>
            <w:r w:rsidRPr="0064647C">
              <w:rPr>
                <w:b/>
                <w:bCs/>
              </w:rPr>
              <w:t>INDICATORS:</w:t>
            </w:r>
          </w:p>
          <w:p w14:paraId="474FB777" w14:textId="77777777" w:rsidR="008A5CA1" w:rsidRPr="0064647C" w:rsidRDefault="008A5CA1" w:rsidP="000607E9">
            <w:pPr>
              <w:numPr>
                <w:ilvl w:val="0"/>
                <w:numId w:val="3"/>
              </w:numPr>
              <w:jc w:val="both"/>
              <w:rPr>
                <w:rFonts w:cstheme="minorHAnsi"/>
                <w:bCs/>
              </w:rPr>
            </w:pPr>
            <w:r>
              <w:rPr>
                <w:rFonts w:cstheme="minorHAnsi"/>
                <w:bCs/>
              </w:rPr>
              <w:t>NPOA-sharks</w:t>
            </w:r>
            <w:r w:rsidRPr="0064647C">
              <w:rPr>
                <w:rFonts w:cstheme="minorHAnsi"/>
                <w:bCs/>
              </w:rPr>
              <w:t xml:space="preserve"> developed and/or amended to </w:t>
            </w:r>
            <w:r>
              <w:rPr>
                <w:rFonts w:cstheme="minorHAnsi"/>
                <w:bCs/>
              </w:rPr>
              <w:t>guide policy and legislation development</w:t>
            </w:r>
            <w:r w:rsidRPr="0064647C">
              <w:rPr>
                <w:rFonts w:cstheme="minorHAnsi"/>
                <w:bCs/>
              </w:rPr>
              <w:t xml:space="preserve"> in at least </w:t>
            </w:r>
            <w:r>
              <w:rPr>
                <w:rFonts w:cstheme="minorHAnsi"/>
                <w:bCs/>
              </w:rPr>
              <w:t>two</w:t>
            </w:r>
            <w:r w:rsidRPr="0064647C">
              <w:rPr>
                <w:rFonts w:cstheme="minorHAnsi"/>
                <w:bCs/>
              </w:rPr>
              <w:t xml:space="preserve"> </w:t>
            </w:r>
            <w:r>
              <w:rPr>
                <w:rFonts w:cstheme="minorHAnsi"/>
                <w:bCs/>
              </w:rPr>
              <w:t>countries/territories.</w:t>
            </w:r>
          </w:p>
          <w:p w14:paraId="583E1D8E" w14:textId="77777777" w:rsidR="008A5CA1" w:rsidRPr="0064647C" w:rsidRDefault="008A5CA1" w:rsidP="000607E9">
            <w:pPr>
              <w:pStyle w:val="ListParagraph"/>
              <w:numPr>
                <w:ilvl w:val="0"/>
                <w:numId w:val="3"/>
              </w:numPr>
              <w:rPr>
                <w:b/>
                <w:bCs/>
              </w:rPr>
            </w:pPr>
            <w:r>
              <w:rPr>
                <w:rFonts w:cstheme="minorHAnsi"/>
                <w:bCs/>
              </w:rPr>
              <w:t xml:space="preserve">EEZ wide shark sanctuaries are implemented in additional Pacific countries </w:t>
            </w:r>
          </w:p>
        </w:tc>
        <w:tc>
          <w:tcPr>
            <w:tcW w:w="2358" w:type="dxa"/>
          </w:tcPr>
          <w:p w14:paraId="6200BBCE" w14:textId="77777777" w:rsidR="008A5CA1" w:rsidRPr="0064647C" w:rsidRDefault="008A5CA1" w:rsidP="00617A96">
            <w:pPr>
              <w:rPr>
                <w:b/>
                <w:bCs/>
              </w:rPr>
            </w:pPr>
            <w:r w:rsidRPr="0064647C">
              <w:rPr>
                <w:b/>
                <w:bCs/>
              </w:rPr>
              <w:t>TIMEFRAME:</w:t>
            </w:r>
          </w:p>
          <w:p w14:paraId="5131CB44" w14:textId="77777777" w:rsidR="008A5CA1" w:rsidRPr="0064647C" w:rsidRDefault="008A5CA1" w:rsidP="000607E9">
            <w:pPr>
              <w:pStyle w:val="ListParagraph"/>
              <w:numPr>
                <w:ilvl w:val="0"/>
                <w:numId w:val="4"/>
              </w:numPr>
            </w:pPr>
            <w:r>
              <w:t>2026</w:t>
            </w:r>
          </w:p>
          <w:p w14:paraId="7E4FCC16" w14:textId="77777777" w:rsidR="008A5CA1" w:rsidRPr="0064647C" w:rsidRDefault="008A5CA1" w:rsidP="000607E9">
            <w:pPr>
              <w:pStyle w:val="ListParagraph"/>
              <w:numPr>
                <w:ilvl w:val="0"/>
                <w:numId w:val="4"/>
              </w:numPr>
              <w:rPr>
                <w:b/>
                <w:bCs/>
              </w:rPr>
            </w:pPr>
            <w:r>
              <w:t>2026</w:t>
            </w:r>
          </w:p>
        </w:tc>
      </w:tr>
    </w:tbl>
    <w:p w14:paraId="25547A4C" w14:textId="77777777" w:rsidR="008A5CA1" w:rsidRPr="0064647C" w:rsidRDefault="008A5CA1" w:rsidP="008A5CA1"/>
    <w:tbl>
      <w:tblPr>
        <w:tblStyle w:val="TableGrid"/>
        <w:tblW w:w="0" w:type="auto"/>
        <w:tblLook w:val="04A0" w:firstRow="1" w:lastRow="0" w:firstColumn="1" w:lastColumn="0" w:noHBand="0" w:noVBand="1"/>
      </w:tblPr>
      <w:tblGrid>
        <w:gridCol w:w="988"/>
        <w:gridCol w:w="5670"/>
        <w:gridCol w:w="2358"/>
      </w:tblGrid>
      <w:tr w:rsidR="008A5CA1" w:rsidRPr="0064647C" w14:paraId="39CB60BA" w14:textId="77777777" w:rsidTr="00617A96">
        <w:tc>
          <w:tcPr>
            <w:tcW w:w="9016" w:type="dxa"/>
            <w:gridSpan w:val="3"/>
          </w:tcPr>
          <w:p w14:paraId="34E46A36" w14:textId="77777777" w:rsidR="008A5CA1" w:rsidRPr="0064647C" w:rsidRDefault="008A5CA1" w:rsidP="00617A96">
            <w:pPr>
              <w:rPr>
                <w:b/>
                <w:bCs/>
              </w:rPr>
            </w:pPr>
            <w:r w:rsidRPr="0064647C">
              <w:rPr>
                <w:b/>
                <w:bCs/>
              </w:rPr>
              <w:t>THEME 7: ECOTOURISM AND LIVELIHOODS</w:t>
            </w:r>
          </w:p>
        </w:tc>
      </w:tr>
      <w:tr w:rsidR="008A5CA1" w:rsidRPr="0064647C" w14:paraId="27572C13" w14:textId="77777777" w:rsidTr="00617A96">
        <w:tc>
          <w:tcPr>
            <w:tcW w:w="9016" w:type="dxa"/>
            <w:gridSpan w:val="3"/>
          </w:tcPr>
          <w:p w14:paraId="4A4A8182" w14:textId="77777777" w:rsidR="008A5CA1" w:rsidRPr="0064647C" w:rsidRDefault="008A5CA1" w:rsidP="00617A96">
            <w:pPr>
              <w:rPr>
                <w:b/>
                <w:bCs/>
              </w:rPr>
            </w:pPr>
            <w:r w:rsidRPr="0064647C">
              <w:rPr>
                <w:b/>
                <w:bCs/>
              </w:rPr>
              <w:t xml:space="preserve">Objective 1: Ensure </w:t>
            </w:r>
            <w:r>
              <w:rPr>
                <w:b/>
                <w:bCs/>
              </w:rPr>
              <w:t xml:space="preserve">shark and ray tourism is sustainable and conducted responsibly, with minimum impact on sharks and rays or the environment and maximum education and economic outcomes </w:t>
            </w:r>
          </w:p>
        </w:tc>
      </w:tr>
      <w:tr w:rsidR="008A5CA1" w:rsidRPr="0064647C" w14:paraId="2405B80F" w14:textId="77777777" w:rsidTr="00617A96">
        <w:tc>
          <w:tcPr>
            <w:tcW w:w="988" w:type="dxa"/>
          </w:tcPr>
          <w:p w14:paraId="56429231" w14:textId="77777777" w:rsidR="008A5CA1" w:rsidRPr="0064647C" w:rsidRDefault="008A5CA1" w:rsidP="00617A96">
            <w:pPr>
              <w:rPr>
                <w:b/>
                <w:bCs/>
              </w:rPr>
            </w:pPr>
            <w:r w:rsidRPr="0064647C">
              <w:rPr>
                <w:b/>
                <w:bCs/>
              </w:rPr>
              <w:t>Number</w:t>
            </w:r>
          </w:p>
        </w:tc>
        <w:tc>
          <w:tcPr>
            <w:tcW w:w="5670" w:type="dxa"/>
          </w:tcPr>
          <w:p w14:paraId="52EF51F8" w14:textId="77777777" w:rsidR="008A5CA1" w:rsidRPr="0064647C" w:rsidRDefault="008A5CA1" w:rsidP="00617A96">
            <w:pPr>
              <w:rPr>
                <w:b/>
                <w:bCs/>
              </w:rPr>
            </w:pPr>
            <w:r w:rsidRPr="0064647C">
              <w:rPr>
                <w:b/>
                <w:bCs/>
              </w:rPr>
              <w:t>Action</w:t>
            </w:r>
          </w:p>
        </w:tc>
        <w:tc>
          <w:tcPr>
            <w:tcW w:w="2358" w:type="dxa"/>
          </w:tcPr>
          <w:p w14:paraId="42286DB6" w14:textId="77777777" w:rsidR="008A5CA1" w:rsidRPr="0064647C" w:rsidRDefault="008A5CA1" w:rsidP="00617A96">
            <w:pPr>
              <w:rPr>
                <w:b/>
                <w:bCs/>
              </w:rPr>
            </w:pPr>
            <w:r w:rsidRPr="0064647C">
              <w:rPr>
                <w:b/>
                <w:bCs/>
              </w:rPr>
              <w:t>Responsibility</w:t>
            </w:r>
          </w:p>
        </w:tc>
      </w:tr>
      <w:tr w:rsidR="008A5CA1" w:rsidRPr="0064647C" w14:paraId="1800C94B" w14:textId="77777777" w:rsidTr="00617A96">
        <w:tc>
          <w:tcPr>
            <w:tcW w:w="988" w:type="dxa"/>
          </w:tcPr>
          <w:p w14:paraId="0A72E23B" w14:textId="77777777" w:rsidR="008A5CA1" w:rsidRPr="0064647C" w:rsidRDefault="008A5CA1" w:rsidP="00617A96">
            <w:r>
              <w:t>7.1.1</w:t>
            </w:r>
          </w:p>
        </w:tc>
        <w:tc>
          <w:tcPr>
            <w:tcW w:w="5670" w:type="dxa"/>
          </w:tcPr>
          <w:p w14:paraId="745DAF8C" w14:textId="77777777" w:rsidR="008A5CA1" w:rsidRPr="0064647C" w:rsidRDefault="008A5CA1" w:rsidP="00617A96">
            <w:r w:rsidRPr="0064647C">
              <w:rPr>
                <w:rFonts w:cstheme="minorHAnsi"/>
                <w:bCs/>
              </w:rPr>
              <w:t>Evaluate and monitor the growth of shark and ray-based tourism including economic benefits/value.</w:t>
            </w:r>
          </w:p>
        </w:tc>
        <w:tc>
          <w:tcPr>
            <w:tcW w:w="2358" w:type="dxa"/>
          </w:tcPr>
          <w:p w14:paraId="49247DF4" w14:textId="77777777" w:rsidR="008A5CA1" w:rsidRPr="002162BD" w:rsidRDefault="008A5CA1" w:rsidP="00617A96">
            <w:r w:rsidRPr="0064647C">
              <w:rPr>
                <w:rFonts w:cstheme="minorHAnsi"/>
                <w:bCs/>
              </w:rPr>
              <w:t>Partners</w:t>
            </w:r>
            <w:r>
              <w:rPr>
                <w:rFonts w:cstheme="minorHAnsi"/>
                <w:bCs/>
              </w:rPr>
              <w:t xml:space="preserve">, </w:t>
            </w:r>
            <w:r w:rsidRPr="002162BD">
              <w:rPr>
                <w:rFonts w:cstheme="minorHAnsi"/>
                <w:bCs/>
              </w:rPr>
              <w:t>Members</w:t>
            </w:r>
            <w:r>
              <w:rPr>
                <w:rFonts w:cstheme="minorHAnsi"/>
                <w:bCs/>
              </w:rPr>
              <w:t xml:space="preserve">, </w:t>
            </w:r>
            <w:r w:rsidRPr="002162BD">
              <w:rPr>
                <w:rFonts w:cstheme="minorHAnsi"/>
                <w:bCs/>
              </w:rPr>
              <w:t>SPREP</w:t>
            </w:r>
            <w:r>
              <w:rPr>
                <w:rFonts w:cstheme="minorHAnsi"/>
                <w:bCs/>
              </w:rPr>
              <w:t xml:space="preserve">, </w:t>
            </w:r>
            <w:r w:rsidRPr="002162BD">
              <w:rPr>
                <w:rFonts w:cstheme="minorHAnsi"/>
                <w:bCs/>
              </w:rPr>
              <w:t>P</w:t>
            </w:r>
            <w:r>
              <w:rPr>
                <w:rFonts w:cstheme="minorHAnsi"/>
                <w:bCs/>
              </w:rPr>
              <w:t>acific Regional Tourism Organisation (PRTO)</w:t>
            </w:r>
          </w:p>
        </w:tc>
      </w:tr>
      <w:tr w:rsidR="008A5CA1" w:rsidRPr="008609C6" w14:paraId="3D87E8CE" w14:textId="77777777" w:rsidTr="00617A96">
        <w:tc>
          <w:tcPr>
            <w:tcW w:w="988" w:type="dxa"/>
          </w:tcPr>
          <w:p w14:paraId="7136F8F1" w14:textId="77777777" w:rsidR="008A5CA1" w:rsidRPr="008609C6" w:rsidRDefault="008A5CA1" w:rsidP="00617A96">
            <w:r>
              <w:t>7.1.2</w:t>
            </w:r>
          </w:p>
        </w:tc>
        <w:tc>
          <w:tcPr>
            <w:tcW w:w="5670" w:type="dxa"/>
          </w:tcPr>
          <w:p w14:paraId="64F92651" w14:textId="77777777" w:rsidR="008A5CA1" w:rsidRPr="008609C6" w:rsidRDefault="008A5CA1" w:rsidP="00617A96">
            <w:r w:rsidRPr="008609C6">
              <w:rPr>
                <w:rFonts w:cstheme="minorHAnsi"/>
                <w:bCs/>
              </w:rPr>
              <w:t xml:space="preserve">Promote the use of </w:t>
            </w:r>
            <w:hyperlink r:id="rId52" w:history="1">
              <w:r w:rsidRPr="000A03E1">
                <w:rPr>
                  <w:rStyle w:val="Hyperlink"/>
                  <w:rFonts w:cstheme="minorHAnsi"/>
                  <w:bCs/>
                </w:rPr>
                <w:t>region-wide shark and ray tourism guidelines</w:t>
              </w:r>
            </w:hyperlink>
            <w:r w:rsidRPr="008609C6">
              <w:rPr>
                <w:rFonts w:cstheme="minorHAnsi"/>
                <w:bCs/>
              </w:rPr>
              <w:t xml:space="preserve"> (ensuring best practices/sustainability) and support development of more guidelines such as for </w:t>
            </w:r>
            <w:r>
              <w:rPr>
                <w:rFonts w:cstheme="minorHAnsi"/>
                <w:bCs/>
              </w:rPr>
              <w:t>the</w:t>
            </w:r>
            <w:r w:rsidRPr="008609C6">
              <w:rPr>
                <w:rFonts w:cstheme="minorHAnsi"/>
                <w:bCs/>
              </w:rPr>
              <w:t xml:space="preserve"> dive industry</w:t>
            </w:r>
            <w:r>
              <w:t>.</w:t>
            </w:r>
          </w:p>
        </w:tc>
        <w:tc>
          <w:tcPr>
            <w:tcW w:w="2358" w:type="dxa"/>
          </w:tcPr>
          <w:p w14:paraId="453FD980" w14:textId="77777777" w:rsidR="008A5CA1" w:rsidRPr="008609C6" w:rsidRDefault="008A5CA1" w:rsidP="00617A96">
            <w:pPr>
              <w:jc w:val="both"/>
            </w:pPr>
            <w:r w:rsidRPr="008609C6">
              <w:rPr>
                <w:rFonts w:cstheme="minorHAnsi"/>
                <w:bCs/>
              </w:rPr>
              <w:t>SPREP</w:t>
            </w:r>
            <w:r>
              <w:rPr>
                <w:rFonts w:cstheme="minorHAnsi"/>
                <w:bCs/>
              </w:rPr>
              <w:t xml:space="preserve">, </w:t>
            </w:r>
            <w:r w:rsidRPr="008609C6">
              <w:rPr>
                <w:rFonts w:cstheme="minorHAnsi"/>
                <w:bCs/>
              </w:rPr>
              <w:t>Partners</w:t>
            </w:r>
            <w:r>
              <w:rPr>
                <w:rFonts w:cstheme="minorHAnsi"/>
                <w:bCs/>
              </w:rPr>
              <w:t xml:space="preserve">, </w:t>
            </w:r>
            <w:r w:rsidRPr="008609C6">
              <w:rPr>
                <w:rFonts w:cstheme="minorHAnsi"/>
                <w:bCs/>
              </w:rPr>
              <w:t>PRTO</w:t>
            </w:r>
          </w:p>
        </w:tc>
      </w:tr>
      <w:tr w:rsidR="008A5CA1" w:rsidRPr="0064647C" w14:paraId="7ACEBB2E" w14:textId="77777777" w:rsidTr="00617A96">
        <w:tc>
          <w:tcPr>
            <w:tcW w:w="988" w:type="dxa"/>
          </w:tcPr>
          <w:p w14:paraId="21FAF07E" w14:textId="77777777" w:rsidR="008A5CA1" w:rsidRPr="0064647C" w:rsidRDefault="008A5CA1" w:rsidP="00617A96">
            <w:r>
              <w:t>7.1.3</w:t>
            </w:r>
          </w:p>
        </w:tc>
        <w:tc>
          <w:tcPr>
            <w:tcW w:w="5670" w:type="dxa"/>
          </w:tcPr>
          <w:p w14:paraId="32E8DA74" w14:textId="77777777" w:rsidR="008A5CA1" w:rsidRPr="0064647C" w:rsidRDefault="008A5CA1" w:rsidP="00617A96">
            <w:r w:rsidRPr="0064647C">
              <w:rPr>
                <w:rFonts w:cstheme="minorHAnsi"/>
                <w:bCs/>
              </w:rPr>
              <w:t xml:space="preserve">Promote licensing/permitting of shark and ray watching/diving, tourism operations as a tool for </w:t>
            </w:r>
            <w:r>
              <w:rPr>
                <w:rFonts w:cstheme="minorHAnsi"/>
                <w:bCs/>
              </w:rPr>
              <w:t xml:space="preserve">safe </w:t>
            </w:r>
            <w:r w:rsidRPr="0064647C">
              <w:rPr>
                <w:rFonts w:cstheme="minorHAnsi"/>
                <w:bCs/>
              </w:rPr>
              <w:t>management.</w:t>
            </w:r>
          </w:p>
        </w:tc>
        <w:tc>
          <w:tcPr>
            <w:tcW w:w="2358" w:type="dxa"/>
          </w:tcPr>
          <w:p w14:paraId="2A117553" w14:textId="77777777" w:rsidR="008A5CA1" w:rsidRPr="0064647C" w:rsidRDefault="008A5CA1" w:rsidP="00617A96">
            <w:r w:rsidRPr="0064647C">
              <w:rPr>
                <w:rFonts w:cstheme="minorHAnsi"/>
                <w:bCs/>
              </w:rPr>
              <w:t>Members</w:t>
            </w:r>
            <w:r>
              <w:rPr>
                <w:rFonts w:cstheme="minorHAnsi"/>
                <w:bCs/>
              </w:rPr>
              <w:t>, Partners</w:t>
            </w:r>
          </w:p>
        </w:tc>
      </w:tr>
      <w:tr w:rsidR="008A5CA1" w:rsidRPr="0064647C" w14:paraId="3D49213F" w14:textId="77777777" w:rsidTr="00617A96">
        <w:tc>
          <w:tcPr>
            <w:tcW w:w="988" w:type="dxa"/>
          </w:tcPr>
          <w:p w14:paraId="67EFBF3B" w14:textId="77777777" w:rsidR="008A5CA1" w:rsidRPr="0064647C" w:rsidRDefault="008A5CA1" w:rsidP="00617A96">
            <w:r>
              <w:t>7.1.4</w:t>
            </w:r>
          </w:p>
        </w:tc>
        <w:tc>
          <w:tcPr>
            <w:tcW w:w="5670" w:type="dxa"/>
          </w:tcPr>
          <w:p w14:paraId="73882D72" w14:textId="77777777" w:rsidR="008A5CA1" w:rsidRPr="0064647C" w:rsidRDefault="008A5CA1" w:rsidP="00617A96">
            <w:r w:rsidRPr="0064647C">
              <w:rPr>
                <w:rFonts w:cstheme="minorHAnsi"/>
                <w:bCs/>
              </w:rPr>
              <w:t>Support programmes for shark and ray watching/diving operators to collect species-specific data.</w:t>
            </w:r>
          </w:p>
        </w:tc>
        <w:tc>
          <w:tcPr>
            <w:tcW w:w="2358" w:type="dxa"/>
          </w:tcPr>
          <w:p w14:paraId="4A4467A6" w14:textId="77777777" w:rsidR="008A5CA1" w:rsidRPr="002162BD" w:rsidRDefault="008A5CA1" w:rsidP="00617A96">
            <w:r w:rsidRPr="0064647C">
              <w:rPr>
                <w:rFonts w:cstheme="minorHAnsi"/>
                <w:bCs/>
              </w:rPr>
              <w:t>Members</w:t>
            </w:r>
            <w:r>
              <w:rPr>
                <w:rFonts w:cstheme="minorHAnsi"/>
                <w:bCs/>
              </w:rPr>
              <w:t xml:space="preserve">, </w:t>
            </w:r>
            <w:r w:rsidRPr="002162BD">
              <w:rPr>
                <w:rFonts w:cstheme="minorHAnsi"/>
                <w:bCs/>
              </w:rPr>
              <w:t>Partners</w:t>
            </w:r>
            <w:r>
              <w:rPr>
                <w:rFonts w:cstheme="minorHAnsi"/>
                <w:bCs/>
              </w:rPr>
              <w:t xml:space="preserve">, </w:t>
            </w:r>
            <w:r w:rsidRPr="002162BD">
              <w:rPr>
                <w:rFonts w:cstheme="minorHAnsi"/>
                <w:bCs/>
              </w:rPr>
              <w:t>NGOs</w:t>
            </w:r>
          </w:p>
        </w:tc>
      </w:tr>
      <w:tr w:rsidR="008A5CA1" w:rsidRPr="0064647C" w14:paraId="7C01A216" w14:textId="77777777" w:rsidTr="00617A96">
        <w:tc>
          <w:tcPr>
            <w:tcW w:w="6658" w:type="dxa"/>
            <w:gridSpan w:val="2"/>
          </w:tcPr>
          <w:p w14:paraId="398D54D7" w14:textId="77777777" w:rsidR="008A5CA1" w:rsidRPr="0064647C" w:rsidRDefault="008A5CA1" w:rsidP="00617A96">
            <w:pPr>
              <w:rPr>
                <w:b/>
                <w:bCs/>
              </w:rPr>
            </w:pPr>
            <w:r w:rsidRPr="0064647C">
              <w:rPr>
                <w:b/>
                <w:bCs/>
              </w:rPr>
              <w:t>INDICATORS:</w:t>
            </w:r>
          </w:p>
          <w:p w14:paraId="7DFC859B" w14:textId="77777777" w:rsidR="008A5CA1" w:rsidRPr="0064647C" w:rsidRDefault="008A5CA1" w:rsidP="000607E9">
            <w:pPr>
              <w:numPr>
                <w:ilvl w:val="0"/>
                <w:numId w:val="102"/>
              </w:numPr>
              <w:rPr>
                <w:rFonts w:cstheme="minorHAnsi"/>
                <w:bCs/>
              </w:rPr>
            </w:pPr>
            <w:r w:rsidRPr="0064647C">
              <w:rPr>
                <w:rFonts w:cstheme="minorHAnsi"/>
                <w:bCs/>
              </w:rPr>
              <w:t xml:space="preserve">Shark-based tourism industry evaluated regionally at least once during the course of this </w:t>
            </w:r>
            <w:r>
              <w:rPr>
                <w:rFonts w:cstheme="minorHAnsi"/>
                <w:bCs/>
              </w:rPr>
              <w:t>p</w:t>
            </w:r>
            <w:r w:rsidRPr="0064647C">
              <w:rPr>
                <w:rFonts w:cstheme="minorHAnsi"/>
                <w:bCs/>
              </w:rPr>
              <w:t>lan.</w:t>
            </w:r>
          </w:p>
          <w:p w14:paraId="5B9E92C7" w14:textId="77777777" w:rsidR="008A5CA1" w:rsidRPr="0064647C" w:rsidRDefault="008A5CA1" w:rsidP="000607E9">
            <w:pPr>
              <w:numPr>
                <w:ilvl w:val="0"/>
                <w:numId w:val="102"/>
              </w:numPr>
              <w:rPr>
                <w:rFonts w:cstheme="minorHAnsi"/>
                <w:bCs/>
              </w:rPr>
            </w:pPr>
            <w:r w:rsidRPr="0064647C">
              <w:rPr>
                <w:rFonts w:cstheme="minorHAnsi"/>
                <w:bCs/>
              </w:rPr>
              <w:t>Shark watching/diving/feeding guidelines developed and promoted to all Members.</w:t>
            </w:r>
          </w:p>
          <w:p w14:paraId="6D71C5B7" w14:textId="77777777" w:rsidR="008A5CA1" w:rsidRPr="0064647C" w:rsidRDefault="008A5CA1" w:rsidP="000607E9">
            <w:pPr>
              <w:numPr>
                <w:ilvl w:val="0"/>
                <w:numId w:val="102"/>
              </w:numPr>
              <w:rPr>
                <w:rFonts w:cstheme="minorHAnsi"/>
                <w:bCs/>
              </w:rPr>
            </w:pPr>
            <w:r w:rsidRPr="0064647C">
              <w:rPr>
                <w:rFonts w:cstheme="minorHAnsi"/>
                <w:bCs/>
              </w:rPr>
              <w:t>Licensing/permitting system for eco-tourism activities based on sharks and rays promoted to all Members.</w:t>
            </w:r>
          </w:p>
          <w:p w14:paraId="40BAED20" w14:textId="77777777" w:rsidR="008A5CA1" w:rsidRPr="0064647C" w:rsidRDefault="008A5CA1" w:rsidP="000607E9">
            <w:pPr>
              <w:pStyle w:val="ListParagraph"/>
              <w:numPr>
                <w:ilvl w:val="0"/>
                <w:numId w:val="102"/>
              </w:numPr>
              <w:jc w:val="both"/>
              <w:rPr>
                <w:rFonts w:ascii="Calibri" w:eastAsia="Times New Roman" w:hAnsi="Calibri" w:cs="Times New Roman"/>
              </w:rPr>
            </w:pPr>
            <w:r w:rsidRPr="0064647C">
              <w:rPr>
                <w:rFonts w:cstheme="minorHAnsi"/>
                <w:bCs/>
              </w:rPr>
              <w:t>System developed and implemented for operators to collect useable species-specific data.</w:t>
            </w:r>
          </w:p>
        </w:tc>
        <w:tc>
          <w:tcPr>
            <w:tcW w:w="2358" w:type="dxa"/>
          </w:tcPr>
          <w:p w14:paraId="5E27B0FA" w14:textId="77777777" w:rsidR="008A5CA1" w:rsidRPr="0064647C" w:rsidRDefault="008A5CA1" w:rsidP="00617A96">
            <w:pPr>
              <w:rPr>
                <w:b/>
                <w:bCs/>
              </w:rPr>
            </w:pPr>
            <w:r w:rsidRPr="0064647C">
              <w:rPr>
                <w:b/>
                <w:bCs/>
              </w:rPr>
              <w:t>TIMEFRAME:</w:t>
            </w:r>
          </w:p>
          <w:p w14:paraId="33BD442F" w14:textId="77777777" w:rsidR="008A5CA1" w:rsidRDefault="008A5CA1" w:rsidP="000607E9">
            <w:pPr>
              <w:pStyle w:val="ListParagraph"/>
              <w:numPr>
                <w:ilvl w:val="0"/>
                <w:numId w:val="109"/>
              </w:numPr>
            </w:pPr>
            <w:r>
              <w:t>2026</w:t>
            </w:r>
          </w:p>
          <w:p w14:paraId="7EED7EFC" w14:textId="77777777" w:rsidR="008A5CA1" w:rsidRDefault="008A5CA1" w:rsidP="000607E9">
            <w:pPr>
              <w:pStyle w:val="ListParagraph"/>
              <w:numPr>
                <w:ilvl w:val="0"/>
                <w:numId w:val="109"/>
              </w:numPr>
            </w:pPr>
            <w:r>
              <w:t>2024</w:t>
            </w:r>
          </w:p>
          <w:p w14:paraId="782D876C" w14:textId="77777777" w:rsidR="008A5CA1" w:rsidRDefault="008A5CA1" w:rsidP="000607E9">
            <w:pPr>
              <w:pStyle w:val="ListParagraph"/>
              <w:numPr>
                <w:ilvl w:val="0"/>
                <w:numId w:val="109"/>
              </w:numPr>
            </w:pPr>
            <w:r>
              <w:t>2026</w:t>
            </w:r>
          </w:p>
          <w:p w14:paraId="05B1406F" w14:textId="77777777" w:rsidR="008A5CA1" w:rsidRPr="002262D5" w:rsidRDefault="008A5CA1" w:rsidP="000607E9">
            <w:pPr>
              <w:pStyle w:val="ListParagraph"/>
              <w:numPr>
                <w:ilvl w:val="0"/>
                <w:numId w:val="109"/>
              </w:numPr>
            </w:pPr>
            <w:r>
              <w:t>2025</w:t>
            </w:r>
          </w:p>
        </w:tc>
      </w:tr>
    </w:tbl>
    <w:p w14:paraId="65B415EF" w14:textId="77777777" w:rsidR="008A5CA1" w:rsidRPr="0064647C" w:rsidRDefault="008A5CA1" w:rsidP="008A5CA1"/>
    <w:tbl>
      <w:tblPr>
        <w:tblStyle w:val="TableGrid"/>
        <w:tblW w:w="0" w:type="auto"/>
        <w:tblLook w:val="04A0" w:firstRow="1" w:lastRow="0" w:firstColumn="1" w:lastColumn="0" w:noHBand="0" w:noVBand="1"/>
      </w:tblPr>
      <w:tblGrid>
        <w:gridCol w:w="988"/>
        <w:gridCol w:w="5670"/>
        <w:gridCol w:w="2358"/>
      </w:tblGrid>
      <w:tr w:rsidR="008A5CA1" w:rsidRPr="0064647C" w14:paraId="301D719A" w14:textId="77777777" w:rsidTr="00617A96">
        <w:tc>
          <w:tcPr>
            <w:tcW w:w="9016" w:type="dxa"/>
            <w:gridSpan w:val="3"/>
          </w:tcPr>
          <w:p w14:paraId="48BA5A0D" w14:textId="77777777" w:rsidR="008A5CA1" w:rsidRPr="0064647C" w:rsidRDefault="008A5CA1" w:rsidP="00617A96">
            <w:pPr>
              <w:rPr>
                <w:b/>
                <w:bCs/>
              </w:rPr>
            </w:pPr>
            <w:r w:rsidRPr="0064647C">
              <w:rPr>
                <w:b/>
                <w:bCs/>
              </w:rPr>
              <w:t>THEME 8: CAPACITY BUILDING AND COLLABORATION</w:t>
            </w:r>
          </w:p>
        </w:tc>
      </w:tr>
      <w:tr w:rsidR="008A5CA1" w:rsidRPr="0064647C" w14:paraId="1B47ACDB" w14:textId="77777777" w:rsidTr="00617A96">
        <w:tc>
          <w:tcPr>
            <w:tcW w:w="9016" w:type="dxa"/>
            <w:gridSpan w:val="3"/>
          </w:tcPr>
          <w:p w14:paraId="749BE25B" w14:textId="77777777" w:rsidR="008A5CA1" w:rsidRPr="0064647C" w:rsidRDefault="008A5CA1" w:rsidP="00617A96">
            <w:pPr>
              <w:rPr>
                <w:b/>
                <w:bCs/>
              </w:rPr>
            </w:pPr>
            <w:r w:rsidRPr="0064647C">
              <w:rPr>
                <w:b/>
                <w:bCs/>
              </w:rPr>
              <w:t>Objective 1: Build in-country capacity to strengthen implementation of shark and ray management and conservation measures</w:t>
            </w:r>
          </w:p>
        </w:tc>
      </w:tr>
      <w:tr w:rsidR="008A5CA1" w:rsidRPr="0064647C" w14:paraId="29538997" w14:textId="77777777" w:rsidTr="00617A96">
        <w:tc>
          <w:tcPr>
            <w:tcW w:w="988" w:type="dxa"/>
          </w:tcPr>
          <w:p w14:paraId="27BF0156" w14:textId="77777777" w:rsidR="008A5CA1" w:rsidRPr="0064647C" w:rsidRDefault="008A5CA1" w:rsidP="00617A96">
            <w:pPr>
              <w:rPr>
                <w:b/>
                <w:bCs/>
              </w:rPr>
            </w:pPr>
            <w:r w:rsidRPr="0064647C">
              <w:rPr>
                <w:b/>
                <w:bCs/>
              </w:rPr>
              <w:t>Number</w:t>
            </w:r>
          </w:p>
        </w:tc>
        <w:tc>
          <w:tcPr>
            <w:tcW w:w="5670" w:type="dxa"/>
          </w:tcPr>
          <w:p w14:paraId="65A3076C" w14:textId="77777777" w:rsidR="008A5CA1" w:rsidRPr="0064647C" w:rsidRDefault="008A5CA1" w:rsidP="00617A96">
            <w:pPr>
              <w:rPr>
                <w:b/>
                <w:bCs/>
              </w:rPr>
            </w:pPr>
            <w:r w:rsidRPr="0064647C">
              <w:rPr>
                <w:b/>
                <w:bCs/>
              </w:rPr>
              <w:t>Action</w:t>
            </w:r>
          </w:p>
        </w:tc>
        <w:tc>
          <w:tcPr>
            <w:tcW w:w="2358" w:type="dxa"/>
          </w:tcPr>
          <w:p w14:paraId="3A60A981" w14:textId="77777777" w:rsidR="008A5CA1" w:rsidRPr="0064647C" w:rsidRDefault="008A5CA1" w:rsidP="00617A96">
            <w:pPr>
              <w:rPr>
                <w:b/>
                <w:bCs/>
              </w:rPr>
            </w:pPr>
            <w:r w:rsidRPr="0064647C">
              <w:rPr>
                <w:b/>
                <w:bCs/>
              </w:rPr>
              <w:t>Responsibility</w:t>
            </w:r>
          </w:p>
        </w:tc>
      </w:tr>
      <w:tr w:rsidR="008A5CA1" w:rsidRPr="0064647C" w14:paraId="2FABBDD6" w14:textId="77777777" w:rsidTr="00617A96">
        <w:tc>
          <w:tcPr>
            <w:tcW w:w="988" w:type="dxa"/>
          </w:tcPr>
          <w:p w14:paraId="04D22387" w14:textId="77777777" w:rsidR="008A5CA1" w:rsidRPr="0064647C" w:rsidRDefault="008A5CA1" w:rsidP="00617A96">
            <w:r>
              <w:t>8.1.1</w:t>
            </w:r>
          </w:p>
        </w:tc>
        <w:tc>
          <w:tcPr>
            <w:tcW w:w="5670" w:type="dxa"/>
          </w:tcPr>
          <w:p w14:paraId="0CA991F7" w14:textId="77777777" w:rsidR="008A5CA1" w:rsidRPr="0064647C" w:rsidRDefault="008A5CA1" w:rsidP="00617A96">
            <w:pPr>
              <w:rPr>
                <w:rFonts w:cstheme="minorHAnsi"/>
              </w:rPr>
            </w:pPr>
            <w:r w:rsidRPr="0064647C">
              <w:rPr>
                <w:rFonts w:cstheme="minorHAnsi"/>
              </w:rPr>
              <w:t>Identify skills (e.g. database management, surveys and enforcement) required by relevant government agencies and local communities for shark and ray management and protection.</w:t>
            </w:r>
          </w:p>
        </w:tc>
        <w:tc>
          <w:tcPr>
            <w:tcW w:w="2358" w:type="dxa"/>
          </w:tcPr>
          <w:p w14:paraId="605172BE" w14:textId="77777777" w:rsidR="008A5CA1" w:rsidRPr="002162BD" w:rsidRDefault="008A5CA1" w:rsidP="00617A96">
            <w:r w:rsidRPr="0064647C">
              <w:t>Members</w:t>
            </w:r>
            <w:r>
              <w:t xml:space="preserve">, </w:t>
            </w:r>
            <w:r w:rsidRPr="002162BD">
              <w:t>SPREP</w:t>
            </w:r>
          </w:p>
        </w:tc>
      </w:tr>
      <w:tr w:rsidR="008A5CA1" w:rsidRPr="0064647C" w14:paraId="3CD159EC" w14:textId="77777777" w:rsidTr="00617A96">
        <w:tc>
          <w:tcPr>
            <w:tcW w:w="988" w:type="dxa"/>
          </w:tcPr>
          <w:p w14:paraId="6A9E9A46" w14:textId="77777777" w:rsidR="008A5CA1" w:rsidRPr="0064647C" w:rsidRDefault="008A5CA1" w:rsidP="00617A96">
            <w:r>
              <w:t>8.1.2</w:t>
            </w:r>
          </w:p>
        </w:tc>
        <w:tc>
          <w:tcPr>
            <w:tcW w:w="5670" w:type="dxa"/>
          </w:tcPr>
          <w:p w14:paraId="61915FF8" w14:textId="77777777" w:rsidR="008A5CA1" w:rsidRPr="0064647C" w:rsidRDefault="008A5CA1" w:rsidP="00617A96">
            <w:r w:rsidRPr="0064647C">
              <w:t>Collaborate with other relevant CROP agencies SPC/FFA to deliver on identified training needs relating to CITES/CMS listed species.</w:t>
            </w:r>
          </w:p>
        </w:tc>
        <w:tc>
          <w:tcPr>
            <w:tcW w:w="2358" w:type="dxa"/>
          </w:tcPr>
          <w:p w14:paraId="211BA68E" w14:textId="77777777" w:rsidR="008A5CA1" w:rsidRPr="002162BD" w:rsidRDefault="008A5CA1" w:rsidP="00617A96">
            <w:r w:rsidRPr="0064647C">
              <w:t>SPREP</w:t>
            </w:r>
            <w:r>
              <w:t xml:space="preserve">, </w:t>
            </w:r>
            <w:r w:rsidRPr="002162BD">
              <w:t>Members</w:t>
            </w:r>
            <w:r>
              <w:t xml:space="preserve">, </w:t>
            </w:r>
            <w:r w:rsidRPr="002162BD">
              <w:t>Partners</w:t>
            </w:r>
          </w:p>
        </w:tc>
      </w:tr>
      <w:tr w:rsidR="008A5CA1" w:rsidRPr="0064647C" w14:paraId="2ADB88BC" w14:textId="77777777" w:rsidTr="00617A96">
        <w:tc>
          <w:tcPr>
            <w:tcW w:w="6658" w:type="dxa"/>
            <w:gridSpan w:val="2"/>
          </w:tcPr>
          <w:p w14:paraId="46737F63" w14:textId="77777777" w:rsidR="008A5CA1" w:rsidRPr="0064647C" w:rsidRDefault="008A5CA1" w:rsidP="00617A96">
            <w:pPr>
              <w:rPr>
                <w:b/>
                <w:bCs/>
              </w:rPr>
            </w:pPr>
            <w:r w:rsidRPr="0064647C">
              <w:rPr>
                <w:b/>
                <w:bCs/>
              </w:rPr>
              <w:t>INDICATORS:</w:t>
            </w:r>
          </w:p>
          <w:p w14:paraId="57EACBD6" w14:textId="77777777" w:rsidR="008A5CA1" w:rsidRPr="0064647C" w:rsidRDefault="008A5CA1" w:rsidP="000607E9">
            <w:pPr>
              <w:numPr>
                <w:ilvl w:val="0"/>
                <w:numId w:val="97"/>
              </w:numPr>
              <w:rPr>
                <w:rFonts w:cstheme="minorHAnsi"/>
                <w:bCs/>
              </w:rPr>
            </w:pPr>
            <w:r w:rsidRPr="0064647C">
              <w:rPr>
                <w:rFonts w:cstheme="minorHAnsi"/>
                <w:bCs/>
              </w:rPr>
              <w:t>Skill requirements for shark and ray management/conservation identified.</w:t>
            </w:r>
          </w:p>
          <w:p w14:paraId="659AA688" w14:textId="77777777" w:rsidR="008A5CA1" w:rsidRPr="0064647C" w:rsidRDefault="008A5CA1" w:rsidP="000607E9">
            <w:pPr>
              <w:numPr>
                <w:ilvl w:val="0"/>
                <w:numId w:val="97"/>
              </w:numPr>
              <w:rPr>
                <w:rFonts w:cstheme="minorHAnsi"/>
                <w:bCs/>
              </w:rPr>
            </w:pPr>
            <w:r w:rsidRPr="0064647C">
              <w:rPr>
                <w:rFonts w:cstheme="minorHAnsi"/>
                <w:bCs/>
              </w:rPr>
              <w:t xml:space="preserve">Trainings, including for research, conducted in at least </w:t>
            </w:r>
            <w:r>
              <w:rPr>
                <w:rFonts w:cstheme="minorHAnsi"/>
                <w:bCs/>
              </w:rPr>
              <w:t>three</w:t>
            </w:r>
            <w:r w:rsidRPr="0064647C">
              <w:rPr>
                <w:rFonts w:cstheme="minorHAnsi"/>
                <w:bCs/>
              </w:rPr>
              <w:t xml:space="preserve"> </w:t>
            </w:r>
            <w:r>
              <w:rPr>
                <w:rFonts w:cstheme="minorHAnsi"/>
                <w:bCs/>
              </w:rPr>
              <w:t>c</w:t>
            </w:r>
            <w:r w:rsidRPr="0064647C">
              <w:rPr>
                <w:rFonts w:cstheme="minorHAnsi"/>
                <w:bCs/>
              </w:rPr>
              <w:t>ountries</w:t>
            </w:r>
            <w:r>
              <w:rPr>
                <w:rFonts w:cstheme="minorHAnsi"/>
                <w:bCs/>
              </w:rPr>
              <w:t>/territories.</w:t>
            </w:r>
            <w:r w:rsidRPr="0064647C">
              <w:rPr>
                <w:rFonts w:cstheme="minorHAnsi"/>
                <w:bCs/>
              </w:rPr>
              <w:t xml:space="preserve"> </w:t>
            </w:r>
          </w:p>
          <w:p w14:paraId="78F3AEC8" w14:textId="77777777" w:rsidR="008A5CA1" w:rsidRPr="00E01766" w:rsidRDefault="008A5CA1" w:rsidP="000607E9">
            <w:pPr>
              <w:numPr>
                <w:ilvl w:val="0"/>
                <w:numId w:val="97"/>
              </w:numPr>
              <w:rPr>
                <w:rFonts w:cstheme="minorHAnsi"/>
                <w:bCs/>
              </w:rPr>
            </w:pPr>
            <w:r w:rsidRPr="0064647C">
              <w:rPr>
                <w:rFonts w:cstheme="minorHAnsi"/>
                <w:bCs/>
              </w:rPr>
              <w:t xml:space="preserve">At least </w:t>
            </w:r>
            <w:r>
              <w:rPr>
                <w:rFonts w:cstheme="minorHAnsi"/>
                <w:bCs/>
              </w:rPr>
              <w:t>three</w:t>
            </w:r>
            <w:r w:rsidRPr="0064647C">
              <w:rPr>
                <w:rFonts w:cstheme="minorHAnsi"/>
                <w:bCs/>
              </w:rPr>
              <w:t xml:space="preserve"> enforcement and compliance workshops conducted.</w:t>
            </w:r>
          </w:p>
        </w:tc>
        <w:tc>
          <w:tcPr>
            <w:tcW w:w="2358" w:type="dxa"/>
          </w:tcPr>
          <w:p w14:paraId="378526C4" w14:textId="77777777" w:rsidR="008A5CA1" w:rsidRPr="0064647C" w:rsidRDefault="008A5CA1" w:rsidP="00617A96">
            <w:pPr>
              <w:rPr>
                <w:b/>
                <w:bCs/>
              </w:rPr>
            </w:pPr>
            <w:r w:rsidRPr="0064647C">
              <w:rPr>
                <w:b/>
                <w:bCs/>
              </w:rPr>
              <w:t>TIMEFRAME:</w:t>
            </w:r>
          </w:p>
          <w:p w14:paraId="0A2D0DA4" w14:textId="77777777" w:rsidR="008A5CA1" w:rsidRPr="0064647C" w:rsidRDefault="008A5CA1" w:rsidP="000607E9">
            <w:pPr>
              <w:pStyle w:val="ListParagraph"/>
              <w:numPr>
                <w:ilvl w:val="0"/>
                <w:numId w:val="98"/>
              </w:numPr>
            </w:pPr>
            <w:r w:rsidRPr="0064647C">
              <w:t>2023</w:t>
            </w:r>
          </w:p>
          <w:p w14:paraId="7D70F749" w14:textId="77777777" w:rsidR="008A5CA1" w:rsidRPr="0064647C" w:rsidRDefault="008A5CA1" w:rsidP="000607E9">
            <w:pPr>
              <w:pStyle w:val="ListParagraph"/>
              <w:numPr>
                <w:ilvl w:val="0"/>
                <w:numId w:val="98"/>
              </w:numPr>
            </w:pPr>
            <w:r w:rsidRPr="0064647C">
              <w:t>2026</w:t>
            </w:r>
          </w:p>
          <w:p w14:paraId="71CB99E3" w14:textId="77777777" w:rsidR="008A5CA1" w:rsidRPr="0064647C" w:rsidRDefault="008A5CA1" w:rsidP="000607E9">
            <w:pPr>
              <w:pStyle w:val="ListParagraph"/>
              <w:numPr>
                <w:ilvl w:val="0"/>
                <w:numId w:val="98"/>
              </w:numPr>
            </w:pPr>
            <w:r w:rsidRPr="0064647C">
              <w:t>2026</w:t>
            </w:r>
          </w:p>
        </w:tc>
      </w:tr>
      <w:tr w:rsidR="008A5CA1" w:rsidRPr="0064647C" w14:paraId="4021D7B7" w14:textId="77777777" w:rsidTr="00617A96">
        <w:tc>
          <w:tcPr>
            <w:tcW w:w="9016" w:type="dxa"/>
            <w:gridSpan w:val="3"/>
          </w:tcPr>
          <w:p w14:paraId="43196418" w14:textId="77777777" w:rsidR="008A5CA1" w:rsidRPr="0064647C" w:rsidRDefault="008A5CA1" w:rsidP="00617A96">
            <w:pPr>
              <w:rPr>
                <w:b/>
                <w:bCs/>
              </w:rPr>
            </w:pPr>
            <w:r w:rsidRPr="0064647C">
              <w:rPr>
                <w:b/>
                <w:bCs/>
              </w:rPr>
              <w:t xml:space="preserve">Objective 2: </w:t>
            </w:r>
            <w:r w:rsidRPr="0064647C">
              <w:rPr>
                <w:rFonts w:cstheme="minorHAnsi"/>
                <w:b/>
                <w:bCs/>
                <w:szCs w:val="24"/>
              </w:rPr>
              <w:t>National, regional and international collaboration is enhanced</w:t>
            </w:r>
          </w:p>
        </w:tc>
      </w:tr>
      <w:tr w:rsidR="008A5CA1" w:rsidRPr="0064647C" w14:paraId="021159B0" w14:textId="77777777" w:rsidTr="00617A96">
        <w:tc>
          <w:tcPr>
            <w:tcW w:w="988" w:type="dxa"/>
          </w:tcPr>
          <w:p w14:paraId="6D5D7001" w14:textId="77777777" w:rsidR="008A5CA1" w:rsidRPr="0064647C" w:rsidRDefault="008A5CA1" w:rsidP="00617A96">
            <w:pPr>
              <w:rPr>
                <w:b/>
                <w:bCs/>
              </w:rPr>
            </w:pPr>
            <w:r w:rsidRPr="0064647C">
              <w:rPr>
                <w:b/>
                <w:bCs/>
              </w:rPr>
              <w:t>Number</w:t>
            </w:r>
          </w:p>
        </w:tc>
        <w:tc>
          <w:tcPr>
            <w:tcW w:w="5670" w:type="dxa"/>
          </w:tcPr>
          <w:p w14:paraId="349EBF1D" w14:textId="77777777" w:rsidR="008A5CA1" w:rsidRPr="0064647C" w:rsidRDefault="008A5CA1" w:rsidP="00617A96">
            <w:pPr>
              <w:rPr>
                <w:b/>
                <w:bCs/>
              </w:rPr>
            </w:pPr>
            <w:r w:rsidRPr="0064647C">
              <w:rPr>
                <w:b/>
                <w:bCs/>
              </w:rPr>
              <w:t>Action</w:t>
            </w:r>
          </w:p>
        </w:tc>
        <w:tc>
          <w:tcPr>
            <w:tcW w:w="2358" w:type="dxa"/>
          </w:tcPr>
          <w:p w14:paraId="491692FA" w14:textId="77777777" w:rsidR="008A5CA1" w:rsidRPr="0064647C" w:rsidRDefault="008A5CA1" w:rsidP="00617A96">
            <w:pPr>
              <w:rPr>
                <w:b/>
                <w:bCs/>
              </w:rPr>
            </w:pPr>
            <w:r w:rsidRPr="0064647C">
              <w:rPr>
                <w:b/>
                <w:bCs/>
              </w:rPr>
              <w:t>Responsibility</w:t>
            </w:r>
          </w:p>
        </w:tc>
      </w:tr>
      <w:tr w:rsidR="008A5CA1" w:rsidRPr="0064647C" w14:paraId="7AE3BA0A" w14:textId="77777777" w:rsidTr="00617A96">
        <w:tc>
          <w:tcPr>
            <w:tcW w:w="988" w:type="dxa"/>
          </w:tcPr>
          <w:p w14:paraId="6EAA78BF" w14:textId="77777777" w:rsidR="008A5CA1" w:rsidRPr="0064647C" w:rsidRDefault="008A5CA1" w:rsidP="00617A96">
            <w:r>
              <w:t>8.2.1</w:t>
            </w:r>
          </w:p>
        </w:tc>
        <w:tc>
          <w:tcPr>
            <w:tcW w:w="5670" w:type="dxa"/>
          </w:tcPr>
          <w:p w14:paraId="1CE71FFE" w14:textId="77777777" w:rsidR="008A5CA1" w:rsidRPr="0064647C" w:rsidRDefault="008A5CA1" w:rsidP="00617A96">
            <w:r w:rsidRPr="0064647C">
              <w:rPr>
                <w:rFonts w:cstheme="minorHAnsi"/>
                <w:bCs/>
              </w:rPr>
              <w:t xml:space="preserve">Encourage Non-Party Members to become signatories to the CMS Migratory </w:t>
            </w:r>
            <w:hyperlink r:id="rId53" w:history="1">
              <w:r>
                <w:rPr>
                  <w:rStyle w:val="Hyperlink"/>
                  <w:rFonts w:cstheme="minorHAnsi"/>
                  <w:bCs/>
                </w:rPr>
                <w:t>sharks MOU</w:t>
              </w:r>
            </w:hyperlink>
            <w:r>
              <w:rPr>
                <w:rFonts w:cstheme="minorHAnsi"/>
                <w:bCs/>
              </w:rPr>
              <w:t xml:space="preserve"> </w:t>
            </w:r>
            <w:r w:rsidRPr="0064647C">
              <w:rPr>
                <w:rFonts w:cstheme="minorHAnsi"/>
                <w:bCs/>
              </w:rPr>
              <w:t>.</w:t>
            </w:r>
          </w:p>
        </w:tc>
        <w:tc>
          <w:tcPr>
            <w:tcW w:w="2358" w:type="dxa"/>
          </w:tcPr>
          <w:p w14:paraId="69C30D57" w14:textId="77777777" w:rsidR="008A5CA1" w:rsidRPr="002162BD" w:rsidRDefault="008A5CA1" w:rsidP="00617A96">
            <w:r w:rsidRPr="0064647C">
              <w:rPr>
                <w:rFonts w:cstheme="minorHAnsi"/>
                <w:bCs/>
              </w:rPr>
              <w:t>Members</w:t>
            </w:r>
            <w:r>
              <w:rPr>
                <w:rFonts w:cstheme="minorHAnsi"/>
                <w:bCs/>
              </w:rPr>
              <w:t xml:space="preserve">, </w:t>
            </w:r>
            <w:r w:rsidRPr="002162BD">
              <w:rPr>
                <w:rFonts w:cstheme="minorHAnsi"/>
                <w:bCs/>
              </w:rPr>
              <w:t>CMS Secretariat</w:t>
            </w:r>
            <w:r>
              <w:rPr>
                <w:rFonts w:cstheme="minorHAnsi"/>
                <w:bCs/>
              </w:rPr>
              <w:t xml:space="preserve">, </w:t>
            </w:r>
            <w:r w:rsidRPr="002162BD">
              <w:rPr>
                <w:rFonts w:cstheme="minorHAnsi"/>
                <w:bCs/>
              </w:rPr>
              <w:t>SPREP</w:t>
            </w:r>
          </w:p>
        </w:tc>
      </w:tr>
      <w:tr w:rsidR="008A5CA1" w:rsidRPr="0064647C" w14:paraId="27CB9E6A" w14:textId="77777777" w:rsidTr="00617A96">
        <w:tc>
          <w:tcPr>
            <w:tcW w:w="988" w:type="dxa"/>
          </w:tcPr>
          <w:p w14:paraId="0D650001" w14:textId="77777777" w:rsidR="008A5CA1" w:rsidRPr="0064647C" w:rsidRDefault="008A5CA1" w:rsidP="00617A96">
            <w:r>
              <w:t>8.2.2</w:t>
            </w:r>
          </w:p>
        </w:tc>
        <w:tc>
          <w:tcPr>
            <w:tcW w:w="5670" w:type="dxa"/>
          </w:tcPr>
          <w:p w14:paraId="76BDEF44" w14:textId="77777777" w:rsidR="008A5CA1" w:rsidRPr="0064647C" w:rsidRDefault="008A5CA1" w:rsidP="00617A96">
            <w:r w:rsidRPr="0064647C">
              <w:rPr>
                <w:rFonts w:cstheme="minorHAnsi"/>
                <w:bCs/>
              </w:rPr>
              <w:t>Support Member countries to report on the progress of the implementation of shark and ray obligations, C</w:t>
            </w:r>
            <w:r>
              <w:rPr>
                <w:rFonts w:cstheme="minorHAnsi"/>
                <w:bCs/>
              </w:rPr>
              <w:t xml:space="preserve">onservation </w:t>
            </w:r>
            <w:r w:rsidRPr="0064647C">
              <w:rPr>
                <w:rFonts w:cstheme="minorHAnsi"/>
                <w:bCs/>
              </w:rPr>
              <w:t>M</w:t>
            </w:r>
            <w:r>
              <w:rPr>
                <w:rFonts w:cstheme="minorHAnsi"/>
                <w:bCs/>
              </w:rPr>
              <w:t xml:space="preserve">anagement </w:t>
            </w:r>
            <w:r w:rsidRPr="0064647C">
              <w:rPr>
                <w:rFonts w:cstheme="minorHAnsi"/>
                <w:bCs/>
              </w:rPr>
              <w:t>M</w:t>
            </w:r>
            <w:r>
              <w:rPr>
                <w:rFonts w:cstheme="minorHAnsi"/>
                <w:bCs/>
              </w:rPr>
              <w:t>easures (CMM)</w:t>
            </w:r>
            <w:r w:rsidRPr="0064647C">
              <w:rPr>
                <w:rFonts w:cstheme="minorHAnsi"/>
                <w:bCs/>
              </w:rPr>
              <w:t xml:space="preserve"> and best practice handling and release guidelines under WCPFC</w:t>
            </w:r>
            <w:r>
              <w:rPr>
                <w:rFonts w:cstheme="minorHAnsi"/>
                <w:bCs/>
              </w:rPr>
              <w:t>,</w:t>
            </w:r>
            <w:r w:rsidRPr="0064647C">
              <w:rPr>
                <w:rFonts w:cstheme="minorHAnsi"/>
                <w:bCs/>
              </w:rPr>
              <w:t xml:space="preserve"> CITES</w:t>
            </w:r>
            <w:r>
              <w:rPr>
                <w:rFonts w:cstheme="minorHAnsi"/>
                <w:bCs/>
              </w:rPr>
              <w:t>,</w:t>
            </w:r>
            <w:r w:rsidRPr="0064647C">
              <w:rPr>
                <w:rFonts w:cstheme="minorHAnsi"/>
                <w:bCs/>
              </w:rPr>
              <w:t xml:space="preserve"> and CMS and other environmental </w:t>
            </w:r>
            <w:r>
              <w:rPr>
                <w:rFonts w:cstheme="minorHAnsi"/>
                <w:bCs/>
              </w:rPr>
              <w:t>agreements</w:t>
            </w:r>
            <w:r w:rsidRPr="0064647C">
              <w:rPr>
                <w:rFonts w:cstheme="minorHAnsi"/>
                <w:bCs/>
              </w:rPr>
              <w:t xml:space="preserve"> as appropriate.</w:t>
            </w:r>
          </w:p>
        </w:tc>
        <w:tc>
          <w:tcPr>
            <w:tcW w:w="2358" w:type="dxa"/>
          </w:tcPr>
          <w:p w14:paraId="6F90F9CA" w14:textId="77777777" w:rsidR="008A5CA1" w:rsidRPr="002162BD" w:rsidRDefault="008A5CA1" w:rsidP="00617A96">
            <w:r w:rsidRPr="0064647C">
              <w:rPr>
                <w:rFonts w:cstheme="minorHAnsi"/>
                <w:bCs/>
              </w:rPr>
              <w:t>SPREP</w:t>
            </w:r>
            <w:r>
              <w:rPr>
                <w:rFonts w:cstheme="minorHAnsi"/>
                <w:bCs/>
              </w:rPr>
              <w:t xml:space="preserve">, </w:t>
            </w:r>
            <w:r w:rsidRPr="002162BD">
              <w:rPr>
                <w:rFonts w:cstheme="minorHAnsi"/>
                <w:bCs/>
              </w:rPr>
              <w:t>Members</w:t>
            </w:r>
          </w:p>
        </w:tc>
      </w:tr>
      <w:tr w:rsidR="008A5CA1" w:rsidRPr="0064647C" w14:paraId="0A89FA9F" w14:textId="77777777" w:rsidTr="00617A96">
        <w:tc>
          <w:tcPr>
            <w:tcW w:w="988" w:type="dxa"/>
          </w:tcPr>
          <w:p w14:paraId="49890EDD" w14:textId="77777777" w:rsidR="008A5CA1" w:rsidRPr="0064647C" w:rsidRDefault="008A5CA1" w:rsidP="00617A96">
            <w:r>
              <w:t>8.2.3</w:t>
            </w:r>
          </w:p>
        </w:tc>
        <w:tc>
          <w:tcPr>
            <w:tcW w:w="5670" w:type="dxa"/>
          </w:tcPr>
          <w:p w14:paraId="2A0C23A1" w14:textId="77777777" w:rsidR="008A5CA1" w:rsidRPr="0064647C" w:rsidRDefault="008A5CA1" w:rsidP="00617A96">
            <w:r w:rsidRPr="0064647C">
              <w:rPr>
                <w:rFonts w:cstheme="minorHAnsi"/>
                <w:bCs/>
              </w:rPr>
              <w:t xml:space="preserve">Provide support and assistance to CITES/CMS Oceania Parties to recognise and implement new shark and ray </w:t>
            </w:r>
            <w:r>
              <w:rPr>
                <w:rFonts w:cstheme="minorHAnsi"/>
                <w:bCs/>
              </w:rPr>
              <w:t xml:space="preserve">Appendix </w:t>
            </w:r>
            <w:r w:rsidRPr="0064647C">
              <w:rPr>
                <w:rFonts w:cstheme="minorHAnsi"/>
                <w:bCs/>
              </w:rPr>
              <w:t>listings.</w:t>
            </w:r>
          </w:p>
        </w:tc>
        <w:tc>
          <w:tcPr>
            <w:tcW w:w="2358" w:type="dxa"/>
          </w:tcPr>
          <w:p w14:paraId="2EBFAE2F" w14:textId="77777777" w:rsidR="008A5CA1" w:rsidRPr="0064647C" w:rsidRDefault="008A5CA1" w:rsidP="00617A96">
            <w:r w:rsidRPr="0064647C">
              <w:rPr>
                <w:rFonts w:cstheme="minorHAnsi"/>
                <w:bCs/>
              </w:rPr>
              <w:t>SPREP</w:t>
            </w:r>
            <w:r>
              <w:rPr>
                <w:rFonts w:cstheme="minorHAnsi"/>
                <w:bCs/>
              </w:rPr>
              <w:t xml:space="preserve">, </w:t>
            </w:r>
            <w:r w:rsidRPr="002162BD">
              <w:rPr>
                <w:rFonts w:cstheme="minorHAnsi"/>
                <w:bCs/>
              </w:rPr>
              <w:t>Partners</w:t>
            </w:r>
            <w:r>
              <w:rPr>
                <w:rFonts w:cstheme="minorHAnsi"/>
                <w:bCs/>
              </w:rPr>
              <w:t xml:space="preserve">, </w:t>
            </w:r>
            <w:r w:rsidRPr="002162BD">
              <w:rPr>
                <w:rFonts w:cstheme="minorHAnsi"/>
                <w:bCs/>
              </w:rPr>
              <w:t>Members</w:t>
            </w:r>
          </w:p>
        </w:tc>
      </w:tr>
      <w:tr w:rsidR="008A5CA1" w:rsidRPr="0064647C" w14:paraId="655DD5B3" w14:textId="77777777" w:rsidTr="00617A96">
        <w:tc>
          <w:tcPr>
            <w:tcW w:w="988" w:type="dxa"/>
          </w:tcPr>
          <w:p w14:paraId="6A606C6B" w14:textId="77777777" w:rsidR="008A5CA1" w:rsidRPr="0064647C" w:rsidRDefault="008A5CA1" w:rsidP="00617A96">
            <w:r>
              <w:t>8.2.4</w:t>
            </w:r>
          </w:p>
        </w:tc>
        <w:tc>
          <w:tcPr>
            <w:tcW w:w="5670" w:type="dxa"/>
          </w:tcPr>
          <w:p w14:paraId="102C29BA" w14:textId="77777777" w:rsidR="008A5CA1" w:rsidRPr="0064647C" w:rsidRDefault="008A5CA1" w:rsidP="00617A96">
            <w:r w:rsidRPr="0064647C">
              <w:rPr>
                <w:rFonts w:cstheme="minorHAnsi"/>
              </w:rPr>
              <w:t>Support development of Pacific position</w:t>
            </w:r>
            <w:r>
              <w:rPr>
                <w:rFonts w:cstheme="minorHAnsi"/>
              </w:rPr>
              <w:t>s</w:t>
            </w:r>
            <w:r w:rsidRPr="0064647C">
              <w:rPr>
                <w:rFonts w:cstheme="minorHAnsi"/>
              </w:rPr>
              <w:t xml:space="preserve"> for shark and ray conservation </w:t>
            </w:r>
            <w:r>
              <w:rPr>
                <w:rFonts w:cstheme="minorHAnsi"/>
              </w:rPr>
              <w:t>at</w:t>
            </w:r>
            <w:r w:rsidRPr="0064647C">
              <w:rPr>
                <w:rFonts w:cstheme="minorHAnsi"/>
              </w:rPr>
              <w:t xml:space="preserve"> international and regional </w:t>
            </w:r>
            <w:r>
              <w:rPr>
                <w:rFonts w:cstheme="minorHAnsi"/>
              </w:rPr>
              <w:t>forums by provision of technical advice as required.</w:t>
            </w:r>
          </w:p>
        </w:tc>
        <w:tc>
          <w:tcPr>
            <w:tcW w:w="2358" w:type="dxa"/>
          </w:tcPr>
          <w:p w14:paraId="09498AC8" w14:textId="77777777" w:rsidR="008A5CA1" w:rsidRPr="002162BD" w:rsidRDefault="008A5CA1" w:rsidP="00617A96">
            <w:r w:rsidRPr="0064647C">
              <w:rPr>
                <w:rFonts w:cstheme="minorHAnsi"/>
                <w:bCs/>
              </w:rPr>
              <w:t>SPREP</w:t>
            </w:r>
            <w:r>
              <w:rPr>
                <w:rFonts w:cstheme="minorHAnsi"/>
                <w:bCs/>
              </w:rPr>
              <w:t xml:space="preserve">, </w:t>
            </w:r>
            <w:r w:rsidRPr="002162BD">
              <w:rPr>
                <w:rFonts w:cstheme="minorHAnsi"/>
                <w:bCs/>
              </w:rPr>
              <w:t>Members</w:t>
            </w:r>
            <w:r>
              <w:rPr>
                <w:rFonts w:cstheme="minorHAnsi"/>
                <w:bCs/>
              </w:rPr>
              <w:t>, Partners</w:t>
            </w:r>
          </w:p>
        </w:tc>
      </w:tr>
      <w:tr w:rsidR="008A5CA1" w:rsidRPr="0064647C" w14:paraId="428E3EB9" w14:textId="77777777" w:rsidTr="00617A96">
        <w:tc>
          <w:tcPr>
            <w:tcW w:w="988" w:type="dxa"/>
          </w:tcPr>
          <w:p w14:paraId="5BDC12F6" w14:textId="77777777" w:rsidR="008A5CA1" w:rsidRPr="0064647C" w:rsidRDefault="008A5CA1" w:rsidP="00617A96">
            <w:r>
              <w:t>8.2.5</w:t>
            </w:r>
          </w:p>
        </w:tc>
        <w:tc>
          <w:tcPr>
            <w:tcW w:w="5670" w:type="dxa"/>
          </w:tcPr>
          <w:p w14:paraId="24D04687" w14:textId="77777777" w:rsidR="008A5CA1" w:rsidRPr="0064647C" w:rsidRDefault="008A5CA1" w:rsidP="00617A96">
            <w:r w:rsidRPr="0064647C">
              <w:rPr>
                <w:rFonts w:cstheme="minorHAnsi"/>
              </w:rPr>
              <w:t>Collaborate to combat the illegal trade of sharks, rays and their products at national and international level.</w:t>
            </w:r>
          </w:p>
        </w:tc>
        <w:tc>
          <w:tcPr>
            <w:tcW w:w="2358" w:type="dxa"/>
          </w:tcPr>
          <w:p w14:paraId="652E76BE" w14:textId="77777777" w:rsidR="008A5CA1" w:rsidRPr="0064647C" w:rsidRDefault="008A5CA1" w:rsidP="00617A96">
            <w:r>
              <w:t>SPREP, Partners, Members, CITES</w:t>
            </w:r>
          </w:p>
        </w:tc>
      </w:tr>
      <w:tr w:rsidR="008A5CA1" w:rsidRPr="0064647C" w14:paraId="0BFDD74C" w14:textId="77777777" w:rsidTr="00617A96">
        <w:tc>
          <w:tcPr>
            <w:tcW w:w="988" w:type="dxa"/>
          </w:tcPr>
          <w:p w14:paraId="66092808" w14:textId="77777777" w:rsidR="008A5CA1" w:rsidRPr="0064647C" w:rsidRDefault="008A5CA1" w:rsidP="00617A96">
            <w:r>
              <w:t>8.2.6</w:t>
            </w:r>
          </w:p>
        </w:tc>
        <w:tc>
          <w:tcPr>
            <w:tcW w:w="5670" w:type="dxa"/>
          </w:tcPr>
          <w:p w14:paraId="0851992B" w14:textId="77777777" w:rsidR="008A5CA1" w:rsidRPr="0064647C" w:rsidRDefault="008A5CA1" w:rsidP="00617A96">
            <w:r w:rsidRPr="0064647C">
              <w:rPr>
                <w:rFonts w:cstheme="minorHAnsi"/>
              </w:rPr>
              <w:t>Strengthen partnerships amongst government and other existing and new stakeholders in research, conservation and management efforts for sharks and rays.</w:t>
            </w:r>
          </w:p>
        </w:tc>
        <w:tc>
          <w:tcPr>
            <w:tcW w:w="2358" w:type="dxa"/>
          </w:tcPr>
          <w:p w14:paraId="3D6DCD6E" w14:textId="77777777" w:rsidR="008A5CA1" w:rsidRPr="002162BD" w:rsidRDefault="008A5CA1" w:rsidP="00617A96">
            <w:pPr>
              <w:rPr>
                <w:rFonts w:cstheme="minorHAnsi"/>
                <w:bCs/>
              </w:rPr>
            </w:pPr>
            <w:r w:rsidRPr="0064647C">
              <w:rPr>
                <w:rFonts w:cstheme="minorHAnsi"/>
                <w:bCs/>
              </w:rPr>
              <w:t>Members</w:t>
            </w:r>
            <w:r>
              <w:rPr>
                <w:rFonts w:cstheme="minorHAnsi"/>
                <w:bCs/>
              </w:rPr>
              <w:t xml:space="preserve">, </w:t>
            </w:r>
            <w:r w:rsidRPr="006E39BF">
              <w:rPr>
                <w:rFonts w:cstheme="minorHAnsi"/>
                <w:bCs/>
              </w:rPr>
              <w:t>SPC</w:t>
            </w:r>
            <w:r>
              <w:rPr>
                <w:rFonts w:cstheme="minorHAnsi"/>
                <w:bCs/>
              </w:rPr>
              <w:t xml:space="preserve">, </w:t>
            </w:r>
            <w:r w:rsidRPr="006E39BF">
              <w:rPr>
                <w:rFonts w:cstheme="minorHAnsi"/>
                <w:bCs/>
              </w:rPr>
              <w:t>FFA</w:t>
            </w:r>
            <w:r>
              <w:rPr>
                <w:rFonts w:cstheme="minorHAnsi"/>
                <w:bCs/>
              </w:rPr>
              <w:t xml:space="preserve">, </w:t>
            </w:r>
            <w:r w:rsidRPr="006E39BF">
              <w:rPr>
                <w:rFonts w:cstheme="minorHAnsi"/>
                <w:bCs/>
              </w:rPr>
              <w:t>SPREP (through BIEM)</w:t>
            </w:r>
            <w:r>
              <w:rPr>
                <w:rFonts w:cstheme="minorHAnsi"/>
                <w:bCs/>
              </w:rPr>
              <w:t xml:space="preserve">, </w:t>
            </w:r>
            <w:r w:rsidRPr="006E39BF">
              <w:rPr>
                <w:rFonts w:cstheme="minorHAnsi"/>
                <w:bCs/>
              </w:rPr>
              <w:t>CMS</w:t>
            </w:r>
            <w:r>
              <w:rPr>
                <w:rFonts w:cstheme="minorHAnsi"/>
                <w:bCs/>
              </w:rPr>
              <w:t xml:space="preserve">, </w:t>
            </w:r>
            <w:r w:rsidRPr="006E39BF">
              <w:rPr>
                <w:rFonts w:cstheme="minorHAnsi"/>
                <w:bCs/>
              </w:rPr>
              <w:t>CITES</w:t>
            </w:r>
            <w:r>
              <w:rPr>
                <w:rFonts w:cstheme="minorHAnsi"/>
                <w:bCs/>
              </w:rPr>
              <w:t xml:space="preserve">, </w:t>
            </w:r>
          </w:p>
          <w:p w14:paraId="386EC163" w14:textId="77777777" w:rsidR="008A5CA1" w:rsidRPr="002162BD" w:rsidRDefault="008A5CA1" w:rsidP="00617A96">
            <w:r w:rsidRPr="002162BD">
              <w:rPr>
                <w:rFonts w:cstheme="minorHAnsi"/>
                <w:bCs/>
              </w:rPr>
              <w:t>Universities</w:t>
            </w:r>
            <w:r>
              <w:rPr>
                <w:rFonts w:cstheme="minorHAnsi"/>
                <w:bCs/>
              </w:rPr>
              <w:t xml:space="preserve">, </w:t>
            </w:r>
            <w:r w:rsidRPr="002162BD">
              <w:rPr>
                <w:rFonts w:cstheme="minorHAnsi"/>
                <w:bCs/>
              </w:rPr>
              <w:t>WCPFC</w:t>
            </w:r>
            <w:r>
              <w:rPr>
                <w:rFonts w:cstheme="minorHAnsi"/>
                <w:bCs/>
              </w:rPr>
              <w:t xml:space="preserve">, </w:t>
            </w:r>
            <w:r w:rsidRPr="002162BD">
              <w:rPr>
                <w:rFonts w:cstheme="minorHAnsi"/>
                <w:bCs/>
              </w:rPr>
              <w:t>NGOs</w:t>
            </w:r>
          </w:p>
        </w:tc>
      </w:tr>
      <w:tr w:rsidR="008A5CA1" w:rsidRPr="0064647C" w14:paraId="78A52C89" w14:textId="77777777" w:rsidTr="00617A96">
        <w:tc>
          <w:tcPr>
            <w:tcW w:w="988" w:type="dxa"/>
          </w:tcPr>
          <w:p w14:paraId="24393A67" w14:textId="77777777" w:rsidR="008A5CA1" w:rsidRPr="0064647C" w:rsidRDefault="008A5CA1" w:rsidP="00617A96">
            <w:r>
              <w:t>8.2.7</w:t>
            </w:r>
          </w:p>
        </w:tc>
        <w:tc>
          <w:tcPr>
            <w:tcW w:w="5670" w:type="dxa"/>
          </w:tcPr>
          <w:p w14:paraId="4282594F" w14:textId="77777777" w:rsidR="008A5CA1" w:rsidRPr="0064647C" w:rsidRDefault="008A5CA1" w:rsidP="00617A96">
            <w:pPr>
              <w:rPr>
                <w:rFonts w:cstheme="minorHAnsi"/>
              </w:rPr>
            </w:pPr>
            <w:r w:rsidRPr="0064647C">
              <w:t>Encourage countries to attend international symposia which include research and management of sharks and rays.</w:t>
            </w:r>
          </w:p>
        </w:tc>
        <w:tc>
          <w:tcPr>
            <w:tcW w:w="2358" w:type="dxa"/>
          </w:tcPr>
          <w:p w14:paraId="1DA90803" w14:textId="77777777" w:rsidR="008A5CA1" w:rsidRPr="0064647C" w:rsidRDefault="008A5CA1" w:rsidP="00617A96">
            <w:pPr>
              <w:rPr>
                <w:rFonts w:cstheme="minorHAnsi"/>
                <w:bCs/>
              </w:rPr>
            </w:pPr>
            <w:r w:rsidRPr="0064647C">
              <w:t>Members</w:t>
            </w:r>
          </w:p>
        </w:tc>
      </w:tr>
      <w:tr w:rsidR="008A5CA1" w:rsidRPr="0064647C" w14:paraId="2D9137B6" w14:textId="77777777" w:rsidTr="00617A96">
        <w:tc>
          <w:tcPr>
            <w:tcW w:w="6658" w:type="dxa"/>
            <w:gridSpan w:val="2"/>
          </w:tcPr>
          <w:p w14:paraId="73AA6E9D" w14:textId="77777777" w:rsidR="008A5CA1" w:rsidRPr="0064647C" w:rsidRDefault="008A5CA1" w:rsidP="00617A96">
            <w:pPr>
              <w:rPr>
                <w:b/>
                <w:bCs/>
              </w:rPr>
            </w:pPr>
            <w:r w:rsidRPr="0064647C">
              <w:rPr>
                <w:b/>
                <w:bCs/>
              </w:rPr>
              <w:t>INDICATORS:</w:t>
            </w:r>
          </w:p>
          <w:p w14:paraId="6C627E22" w14:textId="77777777" w:rsidR="008A5CA1" w:rsidRDefault="008A5CA1" w:rsidP="000607E9">
            <w:pPr>
              <w:numPr>
                <w:ilvl w:val="0"/>
                <w:numId w:val="5"/>
              </w:numPr>
              <w:rPr>
                <w:rFonts w:cstheme="minorHAnsi"/>
              </w:rPr>
            </w:pPr>
            <w:r w:rsidRPr="0064647C">
              <w:rPr>
                <w:rFonts w:cstheme="minorHAnsi"/>
              </w:rPr>
              <w:t xml:space="preserve">At least one additional SPREP Member signs the CMS Shark MoU. </w:t>
            </w:r>
          </w:p>
          <w:p w14:paraId="198DDD5C" w14:textId="77777777" w:rsidR="008A5CA1" w:rsidRDefault="008A5CA1" w:rsidP="000607E9">
            <w:pPr>
              <w:numPr>
                <w:ilvl w:val="0"/>
                <w:numId w:val="5"/>
              </w:numPr>
              <w:rPr>
                <w:rFonts w:cstheme="minorHAnsi"/>
              </w:rPr>
            </w:pPr>
            <w:r>
              <w:rPr>
                <w:rFonts w:cstheme="minorHAnsi"/>
              </w:rPr>
              <w:t>Reporting obligations are completed.</w:t>
            </w:r>
          </w:p>
          <w:p w14:paraId="7271C166" w14:textId="77777777" w:rsidR="008A5CA1" w:rsidRDefault="008A5CA1" w:rsidP="000607E9">
            <w:pPr>
              <w:numPr>
                <w:ilvl w:val="0"/>
                <w:numId w:val="5"/>
              </w:numPr>
              <w:rPr>
                <w:rFonts w:cstheme="minorHAnsi"/>
              </w:rPr>
            </w:pPr>
            <w:r>
              <w:rPr>
                <w:rFonts w:cstheme="minorHAnsi"/>
              </w:rPr>
              <w:t>New shark and ray listings are made to CITES and CMS where appropriate.</w:t>
            </w:r>
          </w:p>
          <w:p w14:paraId="111561FD" w14:textId="77777777" w:rsidR="008A5CA1" w:rsidRPr="0064647C" w:rsidRDefault="008A5CA1" w:rsidP="000607E9">
            <w:pPr>
              <w:numPr>
                <w:ilvl w:val="0"/>
                <w:numId w:val="5"/>
              </w:numPr>
              <w:rPr>
                <w:rFonts w:cstheme="minorHAnsi"/>
              </w:rPr>
            </w:pPr>
            <w:r>
              <w:rPr>
                <w:rFonts w:cstheme="minorHAnsi"/>
              </w:rPr>
              <w:t>Illegal trade in shark and ray products is reduced.</w:t>
            </w:r>
          </w:p>
          <w:p w14:paraId="7C5CEB2B" w14:textId="77777777" w:rsidR="008A5CA1" w:rsidRDefault="008A5CA1" w:rsidP="000607E9">
            <w:pPr>
              <w:pStyle w:val="ListParagraph"/>
              <w:numPr>
                <w:ilvl w:val="0"/>
                <w:numId w:val="5"/>
              </w:numPr>
              <w:rPr>
                <w:b/>
                <w:bCs/>
              </w:rPr>
            </w:pPr>
            <w:r w:rsidRPr="0064647C">
              <w:rPr>
                <w:rFonts w:cstheme="minorHAnsi"/>
                <w:bCs/>
              </w:rPr>
              <w:t xml:space="preserve">At least two partnerships with relevant stakeholders fostered to combat illegal trade of sharks and shark products and in research and management initiatives. </w:t>
            </w:r>
          </w:p>
          <w:p w14:paraId="13B6BCAC" w14:textId="77777777" w:rsidR="008A5CA1" w:rsidRPr="007A7854" w:rsidRDefault="008A5CA1" w:rsidP="000607E9">
            <w:pPr>
              <w:pStyle w:val="ListParagraph"/>
              <w:numPr>
                <w:ilvl w:val="0"/>
                <w:numId w:val="5"/>
              </w:numPr>
            </w:pPr>
            <w:r w:rsidRPr="007A7854">
              <w:t xml:space="preserve">At least one international symposia has representatives from the Pacific islands region. </w:t>
            </w:r>
          </w:p>
        </w:tc>
        <w:tc>
          <w:tcPr>
            <w:tcW w:w="2358" w:type="dxa"/>
          </w:tcPr>
          <w:p w14:paraId="6470C343" w14:textId="77777777" w:rsidR="008A5CA1" w:rsidRPr="0064647C" w:rsidRDefault="008A5CA1" w:rsidP="00617A96">
            <w:pPr>
              <w:rPr>
                <w:b/>
                <w:bCs/>
              </w:rPr>
            </w:pPr>
            <w:r w:rsidRPr="0064647C">
              <w:rPr>
                <w:b/>
                <w:bCs/>
              </w:rPr>
              <w:t>TIMEFRAME:</w:t>
            </w:r>
          </w:p>
          <w:p w14:paraId="54FFC4B2" w14:textId="77777777" w:rsidR="008A5CA1" w:rsidRPr="0064647C" w:rsidRDefault="008A5CA1" w:rsidP="000607E9">
            <w:pPr>
              <w:pStyle w:val="ListParagraph"/>
              <w:numPr>
                <w:ilvl w:val="0"/>
                <w:numId w:val="6"/>
              </w:numPr>
            </w:pPr>
            <w:r w:rsidRPr="0064647C">
              <w:t>2025</w:t>
            </w:r>
          </w:p>
          <w:p w14:paraId="7329B4F5" w14:textId="77777777" w:rsidR="008A5CA1" w:rsidRPr="0064647C" w:rsidRDefault="008A5CA1" w:rsidP="000607E9">
            <w:pPr>
              <w:pStyle w:val="ListParagraph"/>
              <w:numPr>
                <w:ilvl w:val="0"/>
                <w:numId w:val="6"/>
              </w:numPr>
            </w:pPr>
            <w:r>
              <w:t>Ongoing</w:t>
            </w:r>
          </w:p>
          <w:p w14:paraId="2210021B" w14:textId="77777777" w:rsidR="008A5CA1" w:rsidRPr="0064647C" w:rsidRDefault="008A5CA1" w:rsidP="000607E9">
            <w:pPr>
              <w:pStyle w:val="ListParagraph"/>
              <w:numPr>
                <w:ilvl w:val="0"/>
                <w:numId w:val="6"/>
              </w:numPr>
            </w:pPr>
            <w:r>
              <w:t>2026</w:t>
            </w:r>
          </w:p>
          <w:p w14:paraId="5B2D9D40" w14:textId="77777777" w:rsidR="008A5CA1" w:rsidRPr="00C42A84" w:rsidRDefault="008A5CA1" w:rsidP="000607E9">
            <w:pPr>
              <w:pStyle w:val="ListParagraph"/>
              <w:numPr>
                <w:ilvl w:val="0"/>
                <w:numId w:val="6"/>
              </w:numPr>
              <w:rPr>
                <w:b/>
                <w:bCs/>
              </w:rPr>
            </w:pPr>
            <w:r w:rsidRPr="0064647C">
              <w:t>202</w:t>
            </w:r>
            <w:r>
              <w:t>6</w:t>
            </w:r>
          </w:p>
          <w:p w14:paraId="7FF6791D" w14:textId="77777777" w:rsidR="008A5CA1" w:rsidRPr="007A7854" w:rsidRDefault="008A5CA1" w:rsidP="000607E9">
            <w:pPr>
              <w:pStyle w:val="ListParagraph"/>
              <w:numPr>
                <w:ilvl w:val="0"/>
                <w:numId w:val="6"/>
              </w:numPr>
            </w:pPr>
            <w:r w:rsidRPr="007A7854">
              <w:t>2026</w:t>
            </w:r>
          </w:p>
        </w:tc>
      </w:tr>
    </w:tbl>
    <w:p w14:paraId="3713036E" w14:textId="77777777" w:rsidR="008A5CA1" w:rsidRPr="0064647C" w:rsidRDefault="008A5CA1" w:rsidP="008A5CA1"/>
    <w:p w14:paraId="30BFCE4E" w14:textId="77777777" w:rsidR="00E43AA1" w:rsidRDefault="00E43AA1" w:rsidP="00C67B45">
      <w:pPr>
        <w:spacing w:after="360" w:line="276" w:lineRule="auto"/>
        <w:sectPr w:rsidR="00E43AA1">
          <w:pgSz w:w="11906" w:h="16838"/>
          <w:pgMar w:top="1440" w:right="1440" w:bottom="1440" w:left="1440" w:header="708" w:footer="708" w:gutter="0"/>
          <w:cols w:space="708"/>
          <w:docGrid w:linePitch="360"/>
        </w:sectPr>
      </w:pPr>
    </w:p>
    <w:p w14:paraId="495A5EAD" w14:textId="7A86A16C" w:rsidR="00E43AA1" w:rsidRPr="0020239D" w:rsidRDefault="00E43AA1" w:rsidP="009B08A1">
      <w:pPr>
        <w:pStyle w:val="Heading1"/>
        <w:spacing w:after="120"/>
        <w:rPr>
          <w:rFonts w:eastAsia="Calibri"/>
        </w:rPr>
      </w:pPr>
      <w:bookmarkStart w:id="23" w:name="_Toc74311967"/>
      <w:r w:rsidRPr="0020239D">
        <w:rPr>
          <w:rFonts w:eastAsia="Calibri"/>
        </w:rPr>
        <w:t>WHALE AND DOLPHIN ACTION PLAN</w:t>
      </w:r>
      <w:bookmarkEnd w:id="23"/>
      <w:r w:rsidRPr="0020239D">
        <w:rPr>
          <w:rFonts w:eastAsia="Calibri"/>
        </w:rPr>
        <w:t xml:space="preserve"> </w:t>
      </w:r>
    </w:p>
    <w:p w14:paraId="2BDE0365" w14:textId="77777777" w:rsidR="00E43AA1" w:rsidRPr="009B08A1" w:rsidRDefault="00E43AA1" w:rsidP="0057708E">
      <w:pPr>
        <w:rPr>
          <w:rStyle w:val="IntenseEmphasis"/>
        </w:rPr>
      </w:pPr>
      <w:r w:rsidRPr="009B08A1">
        <w:rPr>
          <w:rStyle w:val="IntenseEmphasis"/>
        </w:rPr>
        <w:t xml:space="preserve">Goal: To protect whales and dolphins and their habitats allowing Pacific Island populations to recover and  thrive recognising their strong cultural importance to the people of the Pacific.  </w:t>
      </w:r>
    </w:p>
    <w:p w14:paraId="2F5E1B0F" w14:textId="660E1DB4" w:rsidR="00E43AA1" w:rsidRPr="00664D76" w:rsidRDefault="009B08A1" w:rsidP="00664D76">
      <w:pPr>
        <w:pStyle w:val="Heading2"/>
        <w:rPr>
          <w:lang w:val="en-GB"/>
        </w:rPr>
      </w:pPr>
      <w:r>
        <w:rPr>
          <w:rStyle w:val="Heading2Char"/>
        </w:rPr>
        <w:t>INTRODUCTION</w:t>
      </w:r>
    </w:p>
    <w:p w14:paraId="1F7429F3" w14:textId="67F20CF1" w:rsidR="003C6E12" w:rsidRPr="00AA7D7F" w:rsidRDefault="00AA7D7F" w:rsidP="0057708E">
      <w:pPr>
        <w:rPr>
          <w:lang w:val="en-US"/>
        </w:rPr>
      </w:pPr>
      <w:r>
        <w:rPr>
          <w:noProof/>
          <w:sz w:val="26"/>
          <w:szCs w:val="26"/>
        </w:rPr>
        <mc:AlternateContent>
          <mc:Choice Requires="wpg">
            <w:drawing>
              <wp:anchor distT="0" distB="0" distL="114300" distR="114300" simplePos="0" relativeHeight="251658243" behindDoc="0" locked="0" layoutInCell="1" allowOverlap="1" wp14:anchorId="21FB0808" wp14:editId="57545048">
                <wp:simplePos x="0" y="0"/>
                <wp:positionH relativeFrom="margin">
                  <wp:align>center</wp:align>
                </wp:positionH>
                <wp:positionV relativeFrom="paragraph">
                  <wp:posOffset>1487170</wp:posOffset>
                </wp:positionV>
                <wp:extent cx="4986020" cy="3761034"/>
                <wp:effectExtent l="0" t="0" r="5080" b="0"/>
                <wp:wrapTopAndBottom/>
                <wp:docPr id="7" name="Group 7"/>
                <wp:cNvGraphicFramePr/>
                <a:graphic xmlns:a="http://schemas.openxmlformats.org/drawingml/2006/main">
                  <a:graphicData uri="http://schemas.microsoft.com/office/word/2010/wordprocessingGroup">
                    <wpg:wgp>
                      <wpg:cNvGrpSpPr/>
                      <wpg:grpSpPr>
                        <a:xfrm>
                          <a:off x="0" y="0"/>
                          <a:ext cx="4986020" cy="3761034"/>
                          <a:chOff x="0" y="0"/>
                          <a:chExt cx="4986020" cy="3761034"/>
                        </a:xfrm>
                      </wpg:grpSpPr>
                      <wps:wsp>
                        <wps:cNvPr id="217" name="Text Box 2"/>
                        <wps:cNvSpPr txBox="1">
                          <a:spLocks noChangeArrowheads="1"/>
                        </wps:cNvSpPr>
                        <wps:spPr bwMode="auto">
                          <a:xfrm>
                            <a:off x="0" y="3493699"/>
                            <a:ext cx="3571240" cy="267335"/>
                          </a:xfrm>
                          <a:prstGeom prst="rect">
                            <a:avLst/>
                          </a:prstGeom>
                          <a:noFill/>
                          <a:ln w="9525">
                            <a:noFill/>
                            <a:miter lim="800000"/>
                            <a:headEnd/>
                            <a:tailEnd/>
                          </a:ln>
                        </wps:spPr>
                        <wps:txbx>
                          <w:txbxContent>
                            <w:p w14:paraId="387A472E" w14:textId="0008F92F" w:rsidR="00AA7D7F" w:rsidRPr="00AA7D7F" w:rsidRDefault="00AA7D7F" w:rsidP="00AA7D7F">
                              <w:pPr>
                                <w:pStyle w:val="Caption"/>
                                <w:rPr>
                                  <w:rFonts w:eastAsia="Times New Roman"/>
                                  <w:color w:val="000000"/>
                                  <w:lang w:val="en-US"/>
                                </w:rPr>
                              </w:pPr>
                              <w:bookmarkStart w:id="24" w:name="_Ref74303485"/>
                              <w:r>
                                <w:t xml:space="preserve">Figure </w:t>
                              </w:r>
                              <w:r>
                                <w:fldChar w:fldCharType="begin"/>
                              </w:r>
                              <w:r>
                                <w:instrText xml:space="preserve"> SEQ Figure \* ARABIC </w:instrText>
                              </w:r>
                              <w:r>
                                <w:fldChar w:fldCharType="separate"/>
                              </w:r>
                              <w:r>
                                <w:rPr>
                                  <w:noProof/>
                                </w:rPr>
                                <w:t>2</w:t>
                              </w:r>
                              <w:r>
                                <w:fldChar w:fldCharType="end"/>
                              </w:r>
                              <w:bookmarkEnd w:id="24"/>
                              <w:r>
                                <w:t>. Map of whale and dolphin protected areas and sanctuaries.</w:t>
                              </w:r>
                            </w:p>
                          </w:txbxContent>
                        </wps:txbx>
                        <wps:bodyPr rot="0" vert="horz" wrap="square" lIns="91440" tIns="45720" rIns="91440" bIns="45720" anchor="t" anchorCtr="0">
                          <a:noAutofit/>
                        </wps:bodyPr>
                      </wps:wsp>
                      <pic:pic xmlns:pic="http://schemas.openxmlformats.org/drawingml/2006/picture">
                        <pic:nvPicPr>
                          <pic:cNvPr id="6" name="Picture 6" descr="Map&#10;&#10;Description automatically generated"/>
                          <pic:cNvPicPr>
                            <a:picLocks noChangeAspect="1"/>
                          </pic:cNvPicPr>
                        </pic:nvPicPr>
                        <pic:blipFill rotWithShape="1">
                          <a:blip r:embed="rId54" cstate="print">
                            <a:extLst>
                              <a:ext uri="{28A0092B-C50C-407E-A947-70E740481C1C}">
                                <a14:useLocalDpi xmlns:a14="http://schemas.microsoft.com/office/drawing/2010/main" val="0"/>
                              </a:ext>
                            </a:extLst>
                          </a:blip>
                          <a:srcRect l="1298" t="13637" r="11697" b="1392"/>
                          <a:stretch/>
                        </pic:blipFill>
                        <pic:spPr bwMode="auto">
                          <a:xfrm>
                            <a:off x="0" y="0"/>
                            <a:ext cx="4986020" cy="34448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1FB0808" id="Group 7" o:spid="_x0000_s1029" style="position:absolute;margin-left:0;margin-top:117.1pt;width:392.6pt;height:296.15pt;z-index:251658243;mso-position-horizontal:center;mso-position-horizontal-relative:margin" coordsize="49860,37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">
                <v:shape id="Text Box 2" o:spid="_x0000_s1030" type="#_x0000_t202" style="position:absolute;top:34936;width:35712;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87A472E" w14:textId="0008F92F" w:rsidR="00AA7D7F" w:rsidRPr="00AA7D7F" w:rsidRDefault="00AA7D7F" w:rsidP="00AA7D7F">
                        <w:pPr>
                          <w:pStyle w:val="Caption"/>
                          <w:rPr>
                            <w:rFonts w:eastAsia="Times New Roman"/>
                            <w:color w:val="000000"/>
                            <w:lang w:val="en-US"/>
                          </w:rPr>
                        </w:pPr>
                        <w:bookmarkStart w:id="25" w:name="_Ref74303485"/>
                        <w:r>
                          <w:t xml:space="preserve">Figure </w:t>
                        </w:r>
                        <w:r>
                          <w:fldChar w:fldCharType="begin"/>
                        </w:r>
                        <w:r>
                          <w:instrText xml:space="preserve"> SEQ Figure \* ARABIC </w:instrText>
                        </w:r>
                        <w:r>
                          <w:fldChar w:fldCharType="separate"/>
                        </w:r>
                        <w:r>
                          <w:rPr>
                            <w:noProof/>
                          </w:rPr>
                          <w:t>2</w:t>
                        </w:r>
                        <w:r>
                          <w:fldChar w:fldCharType="end"/>
                        </w:r>
                        <w:bookmarkEnd w:id="25"/>
                        <w:r>
                          <w:t>. Map of whale and dolphin protected areas and sanctuaries.</w:t>
                        </w:r>
                      </w:p>
                    </w:txbxContent>
                  </v:textbox>
                </v:shape>
                <v:shape id="Picture 6" o:spid="_x0000_s1031" type="#_x0000_t75" alt="Map&#10;&#10;Description automatically generated" style="position:absolute;width:49860;height:34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">
                  <v:imagedata r:id="rId55" o:title="Map&#10;&#10;Description automatically generated" croptop="8937f" cropbottom="912f" cropleft="851f" cropright="7666f"/>
                </v:shape>
                <w10:wrap type="topAndBottom" anchorx="margin"/>
              </v:group>
            </w:pict>
          </mc:Fallback>
        </mc:AlternateContent>
      </w:r>
      <w:r w:rsidR="00E43AA1" w:rsidRPr="0020239D">
        <w:rPr>
          <w:lang w:val="en-US"/>
        </w:rPr>
        <w:t xml:space="preserve">The Pacific Islands region is home to half of the world’s species of whales and dolphins.  The great baleen whales are highly migratory, travelling thousands of kilometres each year between tropical breeding grounds and summer feeding grounds. Some dolphins have relatively small home ranges, whilst others travel between the EEZs of several SPREP Members. The great whales were brought to the brink of extinction last century, but with over </w:t>
      </w:r>
      <w:r w:rsidR="00E43AA1">
        <w:rPr>
          <w:lang w:val="en-US"/>
        </w:rPr>
        <w:t>36</w:t>
      </w:r>
      <w:r w:rsidR="00E43AA1" w:rsidRPr="0020239D">
        <w:rPr>
          <w:lang w:val="en-US"/>
        </w:rPr>
        <w:t xml:space="preserve"> million sq km of SPREP Members’ EEZs now declared as whale sanctuaries</w:t>
      </w:r>
      <w:r w:rsidR="003C6E12">
        <w:rPr>
          <w:lang w:val="en-US"/>
        </w:rPr>
        <w:t xml:space="preserve"> (</w:t>
      </w:r>
      <w:r>
        <w:rPr>
          <w:lang w:val="en-US"/>
        </w:rPr>
        <w:fldChar w:fldCharType="begin"/>
      </w:r>
      <w:r>
        <w:rPr>
          <w:lang w:val="en-US"/>
        </w:rPr>
        <w:instrText xml:space="preserve"> REF _Ref74303485 \h </w:instrText>
      </w:r>
      <w:r w:rsidR="0057708E">
        <w:rPr>
          <w:lang w:val="en-US"/>
        </w:rPr>
        <w:instrText xml:space="preserve"> \* MERGEFORMAT </w:instrText>
      </w:r>
      <w:r>
        <w:rPr>
          <w:lang w:val="en-US"/>
        </w:rPr>
      </w:r>
      <w:r>
        <w:rPr>
          <w:lang w:val="en-US"/>
        </w:rPr>
        <w:fldChar w:fldCharType="separate"/>
      </w:r>
      <w:r>
        <w:t xml:space="preserve">Figure </w:t>
      </w:r>
      <w:r>
        <w:rPr>
          <w:noProof/>
        </w:rPr>
        <w:t>2</w:t>
      </w:r>
      <w:r>
        <w:rPr>
          <w:lang w:val="en-US"/>
        </w:rPr>
        <w:fldChar w:fldCharType="end"/>
      </w:r>
      <w:r w:rsidR="003C6E12">
        <w:rPr>
          <w:lang w:val="en-US"/>
        </w:rPr>
        <w:t>)</w:t>
      </w:r>
      <w:r w:rsidR="00E43AA1" w:rsidRPr="0020239D">
        <w:rPr>
          <w:lang w:val="en-US"/>
        </w:rPr>
        <w:t>, humpback and other species are now recovering, although still far from their abundance in 1900. Whale-watching is now becoming an important tourist attraction for many countries and territories, including Tonga, Niue and French Polynesia.</w:t>
      </w:r>
    </w:p>
    <w:p w14:paraId="1E94DB87" w14:textId="5B354BA0" w:rsidR="00E43AA1" w:rsidRPr="0020239D" w:rsidRDefault="00E43AA1" w:rsidP="00E43AA1">
      <w:pPr>
        <w:rPr>
          <w:lang w:val="en-US"/>
        </w:rPr>
      </w:pPr>
      <w:r w:rsidRPr="0020239D">
        <w:rPr>
          <w:lang w:val="en-US"/>
        </w:rPr>
        <w:t>SPREP members designated 2017 and 2018 as the Year of the Whale, which featured the Whales in a Changing Ocean conference, the region’s first inter-governmental conference focused on whales. The conference was held in Nuku’alofa Tonga in April 2017 and was attended by representatives from 16 governments. Many of the recommendations in this Action Plan have their origins in this meeting.</w:t>
      </w:r>
    </w:p>
    <w:p w14:paraId="4FB6950C" w14:textId="3A690F0B" w:rsidR="00E43AA1" w:rsidRPr="0020239D" w:rsidRDefault="009B08A1" w:rsidP="00E43AA1">
      <w:pPr>
        <w:pStyle w:val="Heading2"/>
        <w:rPr>
          <w:lang w:val="en-AU"/>
        </w:rPr>
      </w:pPr>
      <w:r>
        <w:rPr>
          <w:lang w:val="en-AU"/>
        </w:rPr>
        <w:t>SPECIES DISTRIBUTION</w:t>
      </w:r>
    </w:p>
    <w:p w14:paraId="28612CF8" w14:textId="055C5B57" w:rsidR="00E43AA1" w:rsidRPr="009B08A1" w:rsidRDefault="00E43AA1" w:rsidP="00E43AA1">
      <w:pPr>
        <w:rPr>
          <w:lang w:val="en-US"/>
        </w:rPr>
      </w:pPr>
      <w:r w:rsidRPr="0020239D">
        <w:rPr>
          <w:lang w:val="en-AU"/>
        </w:rPr>
        <w:t xml:space="preserve">A comprehensive understanding of whale and dolphin diversity and distribution in the Pacific Islands Region is considered to be incomplete as there are many locations that have not been surveyed. Based on largely opportunistic records, at least 30 different whale and dolphin species are known to migrate or reside (on either an occasional or year-round basis) within the Economic Exclusive Zones (EEZs) of the 22 Pacific </w:t>
      </w:r>
      <w:r>
        <w:rPr>
          <w:lang w:val="en-AU"/>
        </w:rPr>
        <w:t>i</w:t>
      </w:r>
      <w:r w:rsidRPr="0020239D">
        <w:rPr>
          <w:lang w:val="en-AU"/>
        </w:rPr>
        <w:t xml:space="preserve">sland </w:t>
      </w:r>
      <w:r>
        <w:rPr>
          <w:lang w:val="en-AU"/>
        </w:rPr>
        <w:t>c</w:t>
      </w:r>
      <w:r w:rsidRPr="0020239D">
        <w:rPr>
          <w:lang w:val="en-AU"/>
        </w:rPr>
        <w:t xml:space="preserve">ountries and </w:t>
      </w:r>
      <w:r>
        <w:rPr>
          <w:lang w:val="en-AU"/>
        </w:rPr>
        <w:t>t</w:t>
      </w:r>
      <w:r w:rsidRPr="0020239D">
        <w:rPr>
          <w:lang w:val="en-AU"/>
        </w:rPr>
        <w:t xml:space="preserve">erritories, this number is even higher when you consider rare and vagrant species.  </w:t>
      </w:r>
    </w:p>
    <w:p w14:paraId="3306F6DE" w14:textId="77777777" w:rsidR="00E43AA1" w:rsidRPr="0020239D" w:rsidRDefault="00E43AA1" w:rsidP="00E43AA1">
      <w:pPr>
        <w:rPr>
          <w:lang w:val="en-AU"/>
        </w:rPr>
      </w:pPr>
      <w:r w:rsidRPr="0020239D">
        <w:rPr>
          <w:lang w:val="en-AU"/>
        </w:rPr>
        <w:t xml:space="preserve">Given the current state of information the most commonly reported species across the region include the sperm whale, short-finned pilot whale, spinner dolphin and the migratory humpback whale. Many species, particularly the beaked whales, will only be known from stranding data, highlighting the importance of collecting this data throughout the region. Stranding data can tell you more about the fauna of an area than live surveys, particularly for offshore, deep-diving species. The limited research efforts in the PIR, coupled with the very large expanse of marine area, make it plausible that there may also be many unreported species that inhabit these waters. </w:t>
      </w:r>
    </w:p>
    <w:p w14:paraId="104FE5C2" w14:textId="77777777" w:rsidR="00E43AA1" w:rsidRPr="0020239D" w:rsidRDefault="00E43AA1" w:rsidP="00E43AA1">
      <w:pPr>
        <w:rPr>
          <w:lang w:val="en-AU"/>
        </w:rPr>
      </w:pPr>
      <w:r w:rsidRPr="0020239D">
        <w:rPr>
          <w:lang w:val="en-AU"/>
        </w:rPr>
        <w:t>The Science Research Working Group at the Whales in a Changing Ocean conference in 2017 recommended the establishment of a validated inventory of whale and dolphin species, genetic distinctiveness and habitat use for each Pacific Island country and territory of the SPREP region to improve understanding of ecological roles, economic and cultural values to better inform management.</w:t>
      </w:r>
    </w:p>
    <w:p w14:paraId="555E9E2B" w14:textId="07073D03" w:rsidR="00E43AA1" w:rsidRDefault="00E43AA1" w:rsidP="00E43AA1">
      <w:pPr>
        <w:rPr>
          <w:lang w:val="en-US"/>
        </w:rPr>
      </w:pPr>
      <w:r w:rsidRPr="000B7318">
        <w:rPr>
          <w:highlight w:val="yellow"/>
          <w:lang w:val="en-AU"/>
        </w:rPr>
        <w:t>NOTE: A table will be provided of a checklist of species presence as indicated in the latest review of cetaceans from the Pacific Region by Cara Miller (in prep 2021).</w:t>
      </w:r>
      <w:r w:rsidRPr="0020239D">
        <w:rPr>
          <w:lang w:val="en-AU"/>
        </w:rPr>
        <w:t xml:space="preserve"> </w:t>
      </w:r>
    </w:p>
    <w:p w14:paraId="43A9AF50" w14:textId="77777777" w:rsidR="009B08A1" w:rsidRDefault="009B08A1" w:rsidP="009B08A1">
      <w:pPr>
        <w:pStyle w:val="Heading3"/>
      </w:pPr>
      <w:r>
        <w:t>Important Marine Mammal Areas</w:t>
      </w:r>
    </w:p>
    <w:p w14:paraId="3BBC58DB" w14:textId="5FB75D29" w:rsidR="009B08A1" w:rsidRPr="0020239D" w:rsidRDefault="009B08A1" w:rsidP="009B08A1">
      <w:pPr>
        <w:rPr>
          <w:lang w:val="en-US"/>
        </w:rPr>
      </w:pPr>
      <w:r>
        <w:t xml:space="preserve">In March 2017 a Regional Workshop was held in Samoa, to identify Important Marine Mammal Areas (IMMAs) for the Pacific Region. These are areas of habitat that are considered globally important for key cetacean species and could be effectively managed for conservation. The report of the IMMA Regional Workshop for the Pacific Islands can be </w:t>
      </w:r>
      <w:hyperlink r:id="rId56" w:history="1">
        <w:r>
          <w:rPr>
            <w:rStyle w:val="Hyperlink"/>
          </w:rPr>
          <w:t>downloaded here.</w:t>
        </w:r>
      </w:hyperlink>
      <w:r>
        <w:t xml:space="preserve"> Importantly it was recognised that there are substantial data gaps for marine mammals across the region, so that designation of sites </w:t>
      </w:r>
      <w:r w:rsidRPr="0020239D">
        <w:t xml:space="preserve"> </w:t>
      </w:r>
      <w:r>
        <w:t xml:space="preserve">as globally important is not final. Each site was reviewed by an expert panel and 18 IMMAs were accepted for full status. A further five candidate sites and 19 Areas of Interest remain requiring further monitoring or survey effort to confirm in the future.  </w:t>
      </w:r>
    </w:p>
    <w:p w14:paraId="15D063E6" w14:textId="2ACD9609" w:rsidR="00E43AA1" w:rsidRPr="0020239D" w:rsidRDefault="00E43AA1" w:rsidP="00E43AA1">
      <w:pPr>
        <w:pStyle w:val="Heading2"/>
        <w:rPr>
          <w:lang w:val="en-AU"/>
        </w:rPr>
      </w:pPr>
      <w:r w:rsidRPr="0020239D">
        <w:rPr>
          <w:lang w:val="en-AU"/>
        </w:rPr>
        <w:t>S</w:t>
      </w:r>
      <w:r w:rsidR="009B08A1">
        <w:rPr>
          <w:lang w:val="en-AU"/>
        </w:rPr>
        <w:t>PECIES STATUS</w:t>
      </w:r>
    </w:p>
    <w:p w14:paraId="76953150" w14:textId="77777777" w:rsidR="00E43AA1" w:rsidRPr="0020239D" w:rsidRDefault="00E43AA1" w:rsidP="00E43AA1">
      <w:pPr>
        <w:rPr>
          <w:lang w:val="en-AU"/>
        </w:rPr>
      </w:pPr>
      <w:r w:rsidRPr="0020239D">
        <w:rPr>
          <w:lang w:val="en-AU"/>
        </w:rPr>
        <w:t>Cetacean species in the P</w:t>
      </w:r>
      <w:r>
        <w:rPr>
          <w:lang w:val="en-AU"/>
        </w:rPr>
        <w:t xml:space="preserve">acific </w:t>
      </w:r>
      <w:r w:rsidRPr="0020239D">
        <w:rPr>
          <w:lang w:val="en-AU"/>
        </w:rPr>
        <w:t>I</w:t>
      </w:r>
      <w:r>
        <w:rPr>
          <w:lang w:val="en-AU"/>
        </w:rPr>
        <w:t xml:space="preserve">sland </w:t>
      </w:r>
      <w:r w:rsidRPr="0020239D">
        <w:rPr>
          <w:lang w:val="en-AU"/>
        </w:rPr>
        <w:t>R</w:t>
      </w:r>
      <w:r>
        <w:rPr>
          <w:lang w:val="en-AU"/>
        </w:rPr>
        <w:t>egion(</w:t>
      </w:r>
      <w:r w:rsidRPr="0020239D">
        <w:rPr>
          <w:lang w:val="en-AU"/>
        </w:rPr>
        <w:t>PIR</w:t>
      </w:r>
      <w:r>
        <w:rPr>
          <w:lang w:val="en-AU"/>
        </w:rPr>
        <w:t>)</w:t>
      </w:r>
      <w:r w:rsidRPr="0020239D">
        <w:rPr>
          <w:lang w:val="en-AU"/>
        </w:rPr>
        <w:t xml:space="preserve"> vary in conservation status according to the IUCN system of species classification. Endangered species present in the PIR include the sei whale</w:t>
      </w:r>
      <w:r>
        <w:rPr>
          <w:lang w:val="en-AU"/>
        </w:rPr>
        <w:t xml:space="preserve"> (</w:t>
      </w:r>
      <w:r>
        <w:rPr>
          <w:i/>
          <w:iCs/>
          <w:lang w:val="en-AU"/>
        </w:rPr>
        <w:t>Balaenoptera borealis</w:t>
      </w:r>
      <w:r>
        <w:rPr>
          <w:lang w:val="en-AU"/>
        </w:rPr>
        <w:t>)</w:t>
      </w:r>
      <w:r w:rsidRPr="0020239D">
        <w:rPr>
          <w:lang w:val="en-AU"/>
        </w:rPr>
        <w:t>, blue whale</w:t>
      </w:r>
      <w:r>
        <w:rPr>
          <w:lang w:val="en-AU"/>
        </w:rPr>
        <w:t xml:space="preserve"> (</w:t>
      </w:r>
      <w:r>
        <w:rPr>
          <w:i/>
          <w:iCs/>
          <w:lang w:val="en-AU"/>
        </w:rPr>
        <w:t>Balaenoptera musculus</w:t>
      </w:r>
      <w:r>
        <w:rPr>
          <w:lang w:val="en-AU"/>
        </w:rPr>
        <w:t>)</w:t>
      </w:r>
      <w:r w:rsidRPr="0020239D">
        <w:rPr>
          <w:lang w:val="en-AU"/>
        </w:rPr>
        <w:t>, and the Oceania subpopulation of the humpback whale</w:t>
      </w:r>
      <w:r>
        <w:rPr>
          <w:lang w:val="en-AU"/>
        </w:rPr>
        <w:t xml:space="preserve"> (</w:t>
      </w:r>
      <w:r>
        <w:rPr>
          <w:i/>
          <w:iCs/>
          <w:lang w:val="en-AU"/>
        </w:rPr>
        <w:t>Megaptera novaeangliae</w:t>
      </w:r>
      <w:r>
        <w:rPr>
          <w:lang w:val="en-AU"/>
        </w:rPr>
        <w:t>)</w:t>
      </w:r>
      <w:r w:rsidRPr="0020239D">
        <w:rPr>
          <w:lang w:val="en-AU"/>
        </w:rPr>
        <w:t>. Vulnerable species include the fin whale</w:t>
      </w:r>
      <w:r>
        <w:rPr>
          <w:lang w:val="en-AU"/>
        </w:rPr>
        <w:t xml:space="preserve"> (</w:t>
      </w:r>
      <w:r>
        <w:rPr>
          <w:i/>
          <w:iCs/>
          <w:lang w:val="en-AU"/>
        </w:rPr>
        <w:t>Balaenoptera physalus</w:t>
      </w:r>
      <w:r>
        <w:rPr>
          <w:lang w:val="en-AU"/>
        </w:rPr>
        <w:t>)</w:t>
      </w:r>
      <w:r w:rsidRPr="0020239D">
        <w:rPr>
          <w:lang w:val="en-AU"/>
        </w:rPr>
        <w:t>, snubfin dolphin</w:t>
      </w:r>
      <w:r>
        <w:rPr>
          <w:lang w:val="en-AU"/>
        </w:rPr>
        <w:t xml:space="preserve"> (</w:t>
      </w:r>
      <w:r>
        <w:rPr>
          <w:i/>
          <w:iCs/>
          <w:lang w:val="en-AU"/>
        </w:rPr>
        <w:t>Orcaella heinsohni</w:t>
      </w:r>
      <w:r>
        <w:rPr>
          <w:lang w:val="en-AU"/>
        </w:rPr>
        <w:t>)</w:t>
      </w:r>
      <w:r w:rsidRPr="0020239D">
        <w:rPr>
          <w:lang w:val="en-AU"/>
        </w:rPr>
        <w:t xml:space="preserve">, Indo-Pacific humpback dolphin </w:t>
      </w:r>
      <w:r>
        <w:rPr>
          <w:lang w:val="en-AU"/>
        </w:rPr>
        <w:t>(</w:t>
      </w:r>
      <w:r>
        <w:rPr>
          <w:i/>
          <w:iCs/>
          <w:lang w:val="en-AU"/>
        </w:rPr>
        <w:t>Sousa chinensisi</w:t>
      </w:r>
      <w:r>
        <w:rPr>
          <w:lang w:val="en-AU"/>
        </w:rPr>
        <w:t>)</w:t>
      </w:r>
      <w:r>
        <w:rPr>
          <w:i/>
          <w:iCs/>
          <w:lang w:val="en-AU"/>
        </w:rPr>
        <w:t xml:space="preserve"> </w:t>
      </w:r>
      <w:r w:rsidRPr="0020239D">
        <w:rPr>
          <w:lang w:val="en-AU"/>
        </w:rPr>
        <w:t>and sperm whale</w:t>
      </w:r>
      <w:r>
        <w:rPr>
          <w:lang w:val="en-AU"/>
        </w:rPr>
        <w:t xml:space="preserve"> (</w:t>
      </w:r>
      <w:r>
        <w:rPr>
          <w:i/>
          <w:iCs/>
          <w:lang w:val="en-AU"/>
        </w:rPr>
        <w:t>Physeter macrocephalus</w:t>
      </w:r>
      <w:r>
        <w:rPr>
          <w:lang w:val="en-AU"/>
        </w:rPr>
        <w:t>)</w:t>
      </w:r>
      <w:r w:rsidRPr="0020239D">
        <w:rPr>
          <w:lang w:val="en-AU"/>
        </w:rPr>
        <w:t>. Near Threatened species include the Antarctic minke whale</w:t>
      </w:r>
      <w:r>
        <w:rPr>
          <w:lang w:val="en-AU"/>
        </w:rPr>
        <w:t xml:space="preserve"> (</w:t>
      </w:r>
      <w:r>
        <w:rPr>
          <w:i/>
          <w:iCs/>
          <w:lang w:val="en-AU"/>
        </w:rPr>
        <w:t>Balaenoptera bonaerensis</w:t>
      </w:r>
      <w:r>
        <w:rPr>
          <w:lang w:val="en-AU"/>
        </w:rPr>
        <w:t>)</w:t>
      </w:r>
      <w:r w:rsidRPr="0020239D">
        <w:rPr>
          <w:lang w:val="en-AU"/>
        </w:rPr>
        <w:t>, false killer whale</w:t>
      </w:r>
      <w:r>
        <w:rPr>
          <w:lang w:val="en-AU"/>
        </w:rPr>
        <w:t xml:space="preserve"> (</w:t>
      </w:r>
      <w:r>
        <w:rPr>
          <w:i/>
          <w:iCs/>
          <w:lang w:val="en-AU"/>
        </w:rPr>
        <w:t>Pseuorca crassidens</w:t>
      </w:r>
      <w:r>
        <w:rPr>
          <w:lang w:val="en-AU"/>
        </w:rPr>
        <w:t>)</w:t>
      </w:r>
      <w:r w:rsidRPr="0020239D">
        <w:rPr>
          <w:lang w:val="en-AU"/>
        </w:rPr>
        <w:t>, and the Indo-Pacific bottlenose dolphin</w:t>
      </w:r>
      <w:r>
        <w:rPr>
          <w:lang w:val="en-AU"/>
        </w:rPr>
        <w:t xml:space="preserve"> (</w:t>
      </w:r>
      <w:r>
        <w:rPr>
          <w:i/>
          <w:iCs/>
          <w:lang w:val="en-AU"/>
        </w:rPr>
        <w:t>Tursiops aduncus</w:t>
      </w:r>
      <w:r>
        <w:rPr>
          <w:lang w:val="en-AU"/>
        </w:rPr>
        <w:t>)</w:t>
      </w:r>
      <w:r w:rsidRPr="0020239D">
        <w:rPr>
          <w:lang w:val="en-AU"/>
        </w:rPr>
        <w:t xml:space="preserve">. Of the remaining species, 17 are Least Concern and 2 are Data Deficient. Since the previous Whale and Dolphin Action Plan was published, 12 cetacean species have changed in conservation status, many of which were a reclassification of Data Deficient to Least Concern (not due to substantial new information becoming available but due to interpretation of the categories) as well as three species moving from Data Deficient to Near Threatened. Of note, fin whales moved from Endangered to Vulnerable and snubfin dolphin moved from Near Threatened to Vulnerable. </w:t>
      </w:r>
    </w:p>
    <w:p w14:paraId="77208EFF" w14:textId="77777777" w:rsidR="00E43AA1" w:rsidRPr="0020239D" w:rsidRDefault="00E43AA1" w:rsidP="00E43AA1">
      <w:pPr>
        <w:rPr>
          <w:lang w:val="en-AU"/>
        </w:rPr>
      </w:pPr>
      <w:r>
        <w:rPr>
          <w:lang w:val="en-AU"/>
        </w:rPr>
        <w:t>Pacific island</w:t>
      </w:r>
      <w:r w:rsidRPr="0020239D">
        <w:rPr>
          <w:lang w:val="en-AU"/>
        </w:rPr>
        <w:t xml:space="preserve"> cetacean species listed on CMS Appendix I are sei, blue, fin, humpback and sperm whales. Several </w:t>
      </w:r>
      <w:r>
        <w:rPr>
          <w:lang w:val="en-AU"/>
        </w:rPr>
        <w:t>Pacific island</w:t>
      </w:r>
      <w:r w:rsidRPr="0020239D">
        <w:rPr>
          <w:lang w:val="en-AU"/>
        </w:rPr>
        <w:t xml:space="preserve"> cetacean species are also listed on CMS Appendix II including Antarctic minke whale, Bryde’s whale, snubfin dolphin, orca, and Indo-Pacific humpback dolphin.</w:t>
      </w:r>
    </w:p>
    <w:p w14:paraId="1A7EC270" w14:textId="230A71F9" w:rsidR="00E43AA1" w:rsidRPr="0020239D" w:rsidRDefault="009B08A1" w:rsidP="00E43AA1">
      <w:pPr>
        <w:pStyle w:val="Heading2"/>
      </w:pPr>
      <w:r>
        <w:rPr>
          <w:lang w:val="en-AU"/>
        </w:rPr>
        <w:t>TRADITIONAL KNOWLEDGE AND CUSTOMS</w:t>
      </w:r>
    </w:p>
    <w:p w14:paraId="78897D0D" w14:textId="47368CA8" w:rsidR="00E43AA1" w:rsidRPr="0020239D" w:rsidRDefault="00E43AA1" w:rsidP="00E43AA1">
      <w:r w:rsidRPr="0020239D">
        <w:rPr>
          <w:lang w:val="en-AU"/>
        </w:rPr>
        <w:t>Whales and dolphins are important to the cultures, legends, traditions and heritage of many Pacific Island peoples. The history of some cultures includes the</w:t>
      </w:r>
      <w:r w:rsidRPr="0020239D">
        <w:t xml:space="preserve"> </w:t>
      </w:r>
      <w:r w:rsidRPr="0020239D">
        <w:rPr>
          <w:lang w:val="en-AU"/>
        </w:rPr>
        <w:t xml:space="preserve">role of whales in traditional navigation. Whales and dolphins are associated with identity, lifestyle and wellbeing. Migrations of whales are used as an environmental cue on some islands, and ceremonies and ritual surround cetaceans across the region. The regular appearance of whales to breed and give birth is still a significant event in many places. In some traditions, they are viewed as incarnations of humans. The myths, stories and legends surrounding cetaceans in the Pacific are passed down from generation to generation via song, dance and oral traditions. </w:t>
      </w:r>
    </w:p>
    <w:p w14:paraId="10C63943" w14:textId="3B44309A" w:rsidR="00E43AA1" w:rsidRPr="0020239D" w:rsidRDefault="00E43AA1" w:rsidP="00E43AA1">
      <w:r w:rsidRPr="0020239D">
        <w:t xml:space="preserve">Cultural harvesting has existed in most </w:t>
      </w:r>
      <w:r>
        <w:t>Pacific island</w:t>
      </w:r>
      <w:r w:rsidRPr="0020239D">
        <w:t xml:space="preserve">s to varying degrees at some point in time. This has ranged from harvesting from deceased beach cast animals to direct or opportunistic hunting. The meat is sometimes harvested to sustain the local village, but more sought after are the bones and particularly the teeth. The teeth of cetaceans were likely important in historical trade. Some traditional/subsistence harvesting is likely to still exist in some communities. </w:t>
      </w:r>
    </w:p>
    <w:p w14:paraId="1F8F833A" w14:textId="1C0F983E" w:rsidR="00E43AA1" w:rsidRPr="0020239D" w:rsidRDefault="009B08A1" w:rsidP="00E43AA1">
      <w:pPr>
        <w:pStyle w:val="Heading2"/>
        <w:rPr>
          <w:lang w:val="en-AU"/>
        </w:rPr>
      </w:pPr>
      <w:r>
        <w:rPr>
          <w:lang w:val="en-AU"/>
        </w:rPr>
        <w:t>INCOME GENERATING OPPORTUNITIES</w:t>
      </w:r>
    </w:p>
    <w:p w14:paraId="1A659608" w14:textId="0A2C2029" w:rsidR="00E43AA1" w:rsidRPr="0020239D" w:rsidRDefault="00E43AA1" w:rsidP="00E43AA1">
      <w:pPr>
        <w:rPr>
          <w:lang w:val="en-AU"/>
        </w:rPr>
      </w:pPr>
      <w:r w:rsidRPr="0020239D">
        <w:rPr>
          <w:lang w:val="en-AU"/>
        </w:rPr>
        <w:t>A regional review of the status of marine mammal tourism activities showed that whale watching is becoming an important component of tourism development in the region with a total estimated direct economic value of USD $7.5 million and USD $21 million in total value in 2005.</w:t>
      </w:r>
    </w:p>
    <w:p w14:paraId="46395E17" w14:textId="77777777" w:rsidR="00E43AA1" w:rsidRDefault="00E43AA1" w:rsidP="00E43AA1">
      <w:r w:rsidRPr="0020239D">
        <w:rPr>
          <w:lang w:val="en-AU"/>
        </w:rPr>
        <w:t>The growth potential and economic benefits of cetacean-based tourism has proved an effective argument against the killing of whales throughout the Pacific. However, the industry grew at 45% per year in the period 1998 – 2005 which is raising questions about the sustainability of the activity. Issues related to the growth of the industry include the potential impacts on marine mammal populations and the need for management measures. Several management tools exist in the region to assist the sustainable development of the industry and aim to reduce impacts and increase the educational values of the activity: The Pacific Regional Guidelines for Whale and Dolphin Watching (SPREP, 2008), the Whales Alive Whale Watching Operator and Guide Training Program, and the IWC Whale Watching Handbook.</w:t>
      </w:r>
    </w:p>
    <w:p w14:paraId="7803F900" w14:textId="3A82611F" w:rsidR="00E43AA1" w:rsidRPr="0020239D" w:rsidRDefault="00E43AA1" w:rsidP="00E43AA1">
      <w:pPr>
        <w:pStyle w:val="Heading2"/>
        <w:rPr>
          <w:lang w:val="en-AU"/>
        </w:rPr>
      </w:pPr>
      <w:r w:rsidRPr="0020239D">
        <w:rPr>
          <w:lang w:val="en-AU"/>
        </w:rPr>
        <w:t>T</w:t>
      </w:r>
      <w:r w:rsidR="009B08A1">
        <w:rPr>
          <w:lang w:val="en-AU"/>
        </w:rPr>
        <w:t>HREATS</w:t>
      </w:r>
    </w:p>
    <w:p w14:paraId="4D0C05B6" w14:textId="3DF04FF3" w:rsidR="00E43AA1" w:rsidRPr="0020239D" w:rsidRDefault="00E43AA1" w:rsidP="00E43AA1">
      <w:r w:rsidRPr="0020239D">
        <w:rPr>
          <w:rFonts w:eastAsia="Times New Roman"/>
          <w:color w:val="000000"/>
          <w:lang w:val="en-US"/>
        </w:rPr>
        <w:t>Although whales are no longer hunted commercially in the Southern Hemisphere, they are exposed to a wide range of other hazards.</w:t>
      </w:r>
      <w:r w:rsidRPr="00AF2760">
        <w:t xml:space="preserve"> </w:t>
      </w:r>
      <w:r w:rsidRPr="0020239D">
        <w:t>Key species involved, geographic location of the coverage of the threats, and the time of year (or regularity) of different threats varies across the region.</w:t>
      </w:r>
    </w:p>
    <w:p w14:paraId="6143E797" w14:textId="77777777" w:rsidR="00E43AA1" w:rsidRPr="0020239D" w:rsidRDefault="00E43AA1" w:rsidP="00E43AA1">
      <w:r w:rsidRPr="0020239D">
        <w:t>Key threats to cetaceans in the Pacific Islands Region include:</w:t>
      </w:r>
    </w:p>
    <w:p w14:paraId="051868D8" w14:textId="77777777" w:rsidR="00E43AA1" w:rsidRPr="0020239D" w:rsidRDefault="00E43AA1" w:rsidP="000607E9">
      <w:pPr>
        <w:pStyle w:val="ListParagraph"/>
        <w:numPr>
          <w:ilvl w:val="0"/>
          <w:numId w:val="110"/>
        </w:numPr>
        <w:spacing w:after="0" w:line="240" w:lineRule="auto"/>
        <w:rPr>
          <w:rFonts w:ascii="Arial" w:hAnsi="Arial" w:cs="Arial"/>
        </w:rPr>
      </w:pPr>
      <w:r w:rsidRPr="0020239D">
        <w:t>fisheries interactions including bycatch and entrapment in Abandoned Lost and Disgarded Fishing Gear including Fish Aggregation Devices.</w:t>
      </w:r>
    </w:p>
    <w:p w14:paraId="147AE9E8" w14:textId="77777777" w:rsidR="00E43AA1" w:rsidRPr="0020239D" w:rsidRDefault="00E43AA1" w:rsidP="000607E9">
      <w:pPr>
        <w:pStyle w:val="ListParagraph"/>
        <w:numPr>
          <w:ilvl w:val="0"/>
          <w:numId w:val="110"/>
        </w:numPr>
        <w:spacing w:after="0" w:line="240" w:lineRule="auto"/>
      </w:pPr>
      <w:r w:rsidRPr="0020239D">
        <w:t>tourism and vessel activity</w:t>
      </w:r>
    </w:p>
    <w:p w14:paraId="4A6C2F0A" w14:textId="77777777" w:rsidR="00E43AA1" w:rsidRPr="0020239D" w:rsidRDefault="00E43AA1" w:rsidP="000607E9">
      <w:pPr>
        <w:pStyle w:val="ListParagraph"/>
        <w:numPr>
          <w:ilvl w:val="0"/>
          <w:numId w:val="110"/>
        </w:numPr>
        <w:spacing w:after="0" w:line="240" w:lineRule="auto"/>
      </w:pPr>
      <w:r w:rsidRPr="0020239D">
        <w:t>ship strike</w:t>
      </w:r>
    </w:p>
    <w:p w14:paraId="33557098" w14:textId="77777777" w:rsidR="00E43AA1" w:rsidRPr="0020239D" w:rsidRDefault="00E43AA1" w:rsidP="000607E9">
      <w:pPr>
        <w:pStyle w:val="ListParagraph"/>
        <w:numPr>
          <w:ilvl w:val="0"/>
          <w:numId w:val="110"/>
        </w:numPr>
        <w:spacing w:after="0" w:line="240" w:lineRule="auto"/>
      </w:pPr>
      <w:r w:rsidRPr="0020239D">
        <w:t>pollution (plastic, heavy metals etc)</w:t>
      </w:r>
    </w:p>
    <w:p w14:paraId="6FCD4883" w14:textId="77777777" w:rsidR="00E43AA1" w:rsidRPr="0020239D" w:rsidRDefault="00E43AA1" w:rsidP="000607E9">
      <w:pPr>
        <w:pStyle w:val="ListParagraph"/>
        <w:numPr>
          <w:ilvl w:val="0"/>
          <w:numId w:val="110"/>
        </w:numPr>
        <w:spacing w:after="0" w:line="240" w:lineRule="auto"/>
      </w:pPr>
      <w:r w:rsidRPr="0020239D">
        <w:t>habitat degradation</w:t>
      </w:r>
    </w:p>
    <w:p w14:paraId="3163CCDE" w14:textId="77777777" w:rsidR="00E43AA1" w:rsidRPr="0020239D" w:rsidRDefault="00E43AA1" w:rsidP="000607E9">
      <w:pPr>
        <w:pStyle w:val="ListParagraph"/>
        <w:numPr>
          <w:ilvl w:val="0"/>
          <w:numId w:val="110"/>
        </w:numPr>
        <w:spacing w:after="0" w:line="240" w:lineRule="auto"/>
      </w:pPr>
      <w:r w:rsidRPr="0020239D">
        <w:t>ant</w:t>
      </w:r>
      <w:r>
        <w:t>h</w:t>
      </w:r>
      <w:r w:rsidRPr="0020239D">
        <w:t>ropogenic noise</w:t>
      </w:r>
    </w:p>
    <w:p w14:paraId="5CB71D1D" w14:textId="77777777" w:rsidR="00E43AA1" w:rsidRPr="0020239D" w:rsidRDefault="00E43AA1" w:rsidP="000607E9">
      <w:pPr>
        <w:pStyle w:val="ListParagraph"/>
        <w:numPr>
          <w:ilvl w:val="0"/>
          <w:numId w:val="110"/>
        </w:numPr>
        <w:spacing w:after="0" w:line="240" w:lineRule="auto"/>
      </w:pPr>
      <w:r w:rsidRPr="0020239D">
        <w:t>climate change</w:t>
      </w:r>
    </w:p>
    <w:p w14:paraId="77E4D1C6" w14:textId="77777777" w:rsidR="00E43AA1" w:rsidRPr="0020239D" w:rsidRDefault="00E43AA1" w:rsidP="000607E9">
      <w:pPr>
        <w:pStyle w:val="ListParagraph"/>
        <w:numPr>
          <w:ilvl w:val="0"/>
          <w:numId w:val="110"/>
        </w:numPr>
        <w:spacing w:after="0" w:line="240" w:lineRule="auto"/>
      </w:pPr>
      <w:r w:rsidRPr="0020239D">
        <w:t>direct take including drive hunts</w:t>
      </w:r>
    </w:p>
    <w:p w14:paraId="20509CE1" w14:textId="77777777" w:rsidR="00E43AA1" w:rsidRPr="0020239D" w:rsidRDefault="00E43AA1" w:rsidP="000607E9">
      <w:pPr>
        <w:pStyle w:val="ListParagraph"/>
        <w:numPr>
          <w:ilvl w:val="0"/>
          <w:numId w:val="110"/>
        </w:numPr>
        <w:spacing w:after="0" w:line="240" w:lineRule="auto"/>
      </w:pPr>
      <w:r w:rsidRPr="0020239D">
        <w:t>ecotourism, and</w:t>
      </w:r>
    </w:p>
    <w:p w14:paraId="5196DD4B" w14:textId="75CF4A5A" w:rsidR="00E43AA1" w:rsidRPr="0020239D" w:rsidRDefault="00E43AA1" w:rsidP="000607E9">
      <w:pPr>
        <w:pStyle w:val="ListParagraph"/>
        <w:numPr>
          <w:ilvl w:val="0"/>
          <w:numId w:val="110"/>
        </w:numPr>
        <w:spacing w:after="240" w:line="240" w:lineRule="auto"/>
      </w:pPr>
      <w:r w:rsidRPr="0020239D">
        <w:t>lack of scientific information.</w:t>
      </w:r>
    </w:p>
    <w:p w14:paraId="23B4621C" w14:textId="77777777" w:rsidR="00E43AA1" w:rsidRPr="0020239D" w:rsidRDefault="00E43AA1" w:rsidP="00E43AA1">
      <w:pPr>
        <w:pStyle w:val="Heading3"/>
      </w:pPr>
      <w:r w:rsidRPr="0020239D">
        <w:t>Fisheries</w:t>
      </w:r>
    </w:p>
    <w:p w14:paraId="5A249A2C" w14:textId="77777777" w:rsidR="00E43AA1" w:rsidRDefault="00E43AA1" w:rsidP="00E43AA1">
      <w:r w:rsidRPr="0020239D">
        <w:t>More than 30 species of cetaceans are reported interacting in tuna fisheries in the Western Central Pacific Ocean. False killer whale (</w:t>
      </w:r>
      <w:r w:rsidRPr="0020239D">
        <w:rPr>
          <w:i/>
          <w:iCs/>
        </w:rPr>
        <w:t>Pseudorca crassidens</w:t>
      </w:r>
      <w:r w:rsidRPr="0020239D">
        <w:t>) interacts the most in both longline and purse seine fisheries. Baleen whales including threatened species such as blue, fin and humpback whales and sperm whales are also recorded interacting. Dolphins such as Risso’s (</w:t>
      </w:r>
      <w:r w:rsidRPr="0020239D">
        <w:rPr>
          <w:i/>
          <w:iCs/>
        </w:rPr>
        <w:t>Grampus griseus</w:t>
      </w:r>
      <w:r w:rsidRPr="0020239D">
        <w:t>), rough-toothed (</w:t>
      </w:r>
      <w:r w:rsidRPr="0020239D">
        <w:rPr>
          <w:i/>
          <w:iCs/>
        </w:rPr>
        <w:t>Steno bredanensis</w:t>
      </w:r>
      <w:r w:rsidRPr="0020239D">
        <w:t>), Indo-Pacific bottlenose (</w:t>
      </w:r>
      <w:r w:rsidRPr="0020239D">
        <w:rPr>
          <w:i/>
          <w:iCs/>
        </w:rPr>
        <w:t>Tursiops aduncus</w:t>
      </w:r>
      <w:r w:rsidRPr="0020239D">
        <w:t>) and pantropical spotted dolphin (</w:t>
      </w:r>
      <w:r w:rsidRPr="0020239D">
        <w:rPr>
          <w:i/>
          <w:iCs/>
        </w:rPr>
        <w:t>Stenella attenuata</w:t>
      </w:r>
      <w:r w:rsidRPr="0020239D">
        <w:t>) are also highly bycaught. Survivorship from interactions with fishing gear is poorly understood, particularly where gear remains attached to animals that survive the interaction. Interactions with Abandoned</w:t>
      </w:r>
      <w:r>
        <w:t>,</w:t>
      </w:r>
      <w:r w:rsidRPr="0020239D">
        <w:t xml:space="preserve"> Lost and Discarded Fishing Gear (ALDFG) are also a significant and increasing concern. High levels of observer coverage in purse seine fisheries provides a good understanding of the level of interactions in that fishery but not so with longline fisheries with very low levels of observer coverage overall in the Western Central Pacific Fisheries Commission</w:t>
      </w:r>
      <w:r>
        <w:t xml:space="preserve"> (WCPFC)</w:t>
      </w:r>
      <w:r w:rsidRPr="0020239D">
        <w:t xml:space="preserve">. Our paucity of knowledge about the population sizes, distribution, and genetic distinctiveness of many species in the Pacific means it is very difficult to understand the level of threat that these interactions pose to cetacean populations. Filling these data gaps will take many years and we cannot wait. A precautionary approach is required and increased effort to reduce interactions and mitigate harm is essential if we are to guarantee the long-term benefits of whales and dolphins to our ocean health and as important cultural icons.  </w:t>
      </w:r>
    </w:p>
    <w:p w14:paraId="4969F477" w14:textId="77777777" w:rsidR="009B08A1" w:rsidRPr="008C5C69" w:rsidRDefault="009B08A1" w:rsidP="009B08A1">
      <w:pPr>
        <w:pStyle w:val="Heading2"/>
        <w:spacing w:after="120"/>
      </w:pPr>
      <w:r>
        <w:t>THEMES AND OBJECTIVES</w:t>
      </w:r>
    </w:p>
    <w:tbl>
      <w:tblPr>
        <w:tblStyle w:val="TableGrid"/>
        <w:tblW w:w="0" w:type="auto"/>
        <w:tblLook w:val="04A0" w:firstRow="1" w:lastRow="0" w:firstColumn="1" w:lastColumn="0" w:noHBand="0" w:noVBand="1"/>
      </w:tblPr>
      <w:tblGrid>
        <w:gridCol w:w="3539"/>
        <w:gridCol w:w="5477"/>
      </w:tblGrid>
      <w:tr w:rsidR="009B08A1" w14:paraId="4B65B792" w14:textId="77777777" w:rsidTr="00617A96">
        <w:tc>
          <w:tcPr>
            <w:tcW w:w="3539" w:type="dxa"/>
          </w:tcPr>
          <w:p w14:paraId="00D45360" w14:textId="77777777" w:rsidR="009B08A1" w:rsidRPr="00F876D2" w:rsidRDefault="009B08A1" w:rsidP="00617A96">
            <w:pPr>
              <w:rPr>
                <w:b/>
                <w:bCs/>
                <w:lang w:val="en-GB"/>
              </w:rPr>
            </w:pPr>
            <w:r w:rsidRPr="00F876D2">
              <w:rPr>
                <w:b/>
                <w:bCs/>
                <w:lang w:val="en-GB"/>
              </w:rPr>
              <w:t>THEMES</w:t>
            </w:r>
          </w:p>
        </w:tc>
        <w:tc>
          <w:tcPr>
            <w:tcW w:w="5477" w:type="dxa"/>
          </w:tcPr>
          <w:p w14:paraId="6C8F2AB1" w14:textId="77777777" w:rsidR="009B08A1" w:rsidRPr="00F876D2" w:rsidRDefault="009B08A1" w:rsidP="00617A96">
            <w:pPr>
              <w:rPr>
                <w:b/>
                <w:bCs/>
                <w:lang w:val="en-GB"/>
              </w:rPr>
            </w:pPr>
            <w:r w:rsidRPr="00F876D2">
              <w:rPr>
                <w:b/>
                <w:bCs/>
                <w:lang w:val="en-GB"/>
              </w:rPr>
              <w:t>OBJECTIVES</w:t>
            </w:r>
          </w:p>
        </w:tc>
      </w:tr>
      <w:tr w:rsidR="009B08A1" w14:paraId="4E939632" w14:textId="77777777" w:rsidTr="00617A96">
        <w:tc>
          <w:tcPr>
            <w:tcW w:w="3539" w:type="dxa"/>
          </w:tcPr>
          <w:p w14:paraId="18403761" w14:textId="77777777" w:rsidR="009B08A1" w:rsidRDefault="009B08A1" w:rsidP="00617A96">
            <w:pPr>
              <w:tabs>
                <w:tab w:val="left" w:pos="1122"/>
              </w:tabs>
              <w:rPr>
                <w:lang w:val="en-GB"/>
              </w:rPr>
            </w:pPr>
            <w:r>
              <w:rPr>
                <w:lang w:val="en-GB"/>
              </w:rPr>
              <w:t>1. Research and Monitoring</w:t>
            </w:r>
          </w:p>
        </w:tc>
        <w:tc>
          <w:tcPr>
            <w:tcW w:w="5477" w:type="dxa"/>
          </w:tcPr>
          <w:p w14:paraId="729947D2" w14:textId="77777777" w:rsidR="009B08A1" w:rsidRPr="00BA476F" w:rsidRDefault="009B08A1" w:rsidP="00617A96">
            <w:pPr>
              <w:ind w:left="202" w:hanging="202"/>
              <w:rPr>
                <w:lang w:val="en-GB"/>
              </w:rPr>
            </w:pPr>
            <w:r>
              <w:rPr>
                <w:lang w:val="en-GB"/>
              </w:rPr>
              <w:t xml:space="preserve">1. </w:t>
            </w:r>
            <w:r w:rsidRPr="00BA476F">
              <w:rPr>
                <w:lang w:val="en-GB"/>
              </w:rPr>
              <w:t>Data is collected, centralised and accessible.</w:t>
            </w:r>
          </w:p>
          <w:p w14:paraId="7D653D58" w14:textId="319CAA6C" w:rsidR="009B08A1" w:rsidRPr="00EE0F35" w:rsidRDefault="009B08A1" w:rsidP="00617A96">
            <w:pPr>
              <w:ind w:left="202" w:hanging="202"/>
              <w:rPr>
                <w:lang w:val="en-GB"/>
              </w:rPr>
            </w:pPr>
            <w:r>
              <w:rPr>
                <w:lang w:val="en-GB"/>
              </w:rPr>
              <w:t xml:space="preserve">2. </w:t>
            </w:r>
            <w:r w:rsidR="00EE0F35" w:rsidRPr="00EE0F35">
              <w:rPr>
                <w:lang w:val="en-GB"/>
              </w:rPr>
              <w:t>Improve knowledge of abundance/distribution of cetaceans</w:t>
            </w:r>
            <w:r w:rsidR="00EE0F35">
              <w:rPr>
                <w:lang w:val="en-GB"/>
              </w:rPr>
              <w:t>.</w:t>
            </w:r>
          </w:p>
          <w:p w14:paraId="2FEF5520" w14:textId="5573DDB4" w:rsidR="009B08A1" w:rsidRDefault="009B08A1" w:rsidP="00617A96">
            <w:pPr>
              <w:ind w:left="202" w:hanging="202"/>
              <w:rPr>
                <w:lang w:val="en-GB"/>
              </w:rPr>
            </w:pPr>
            <w:r>
              <w:rPr>
                <w:lang w:val="en-GB"/>
              </w:rPr>
              <w:t xml:space="preserve">3. </w:t>
            </w:r>
            <w:r w:rsidR="000E7B5B" w:rsidRPr="000E7B5B">
              <w:rPr>
                <w:lang w:val="en-GB"/>
              </w:rPr>
              <w:t>Understand critical habitat and migratory pathways</w:t>
            </w:r>
            <w:r w:rsidR="000E7B5B">
              <w:rPr>
                <w:lang w:val="en-GB"/>
              </w:rPr>
              <w:t>.</w:t>
            </w:r>
          </w:p>
          <w:p w14:paraId="0BA185B8" w14:textId="00717F3D" w:rsidR="009B08A1" w:rsidRPr="00BA476F" w:rsidRDefault="009B08A1" w:rsidP="00617A96">
            <w:pPr>
              <w:ind w:left="202" w:hanging="202"/>
              <w:rPr>
                <w:lang w:val="en-GB"/>
              </w:rPr>
            </w:pPr>
            <w:r>
              <w:rPr>
                <w:lang w:val="en-GB"/>
              </w:rPr>
              <w:t xml:space="preserve">4. </w:t>
            </w:r>
            <w:r w:rsidR="00716784" w:rsidRPr="00716784">
              <w:rPr>
                <w:lang w:val="en-GB"/>
              </w:rPr>
              <w:t>Understand impact of threats on whale and dolphin species</w:t>
            </w:r>
            <w:r w:rsidR="00716784">
              <w:rPr>
                <w:lang w:val="en-GB"/>
              </w:rPr>
              <w:t>.</w:t>
            </w:r>
          </w:p>
        </w:tc>
      </w:tr>
      <w:tr w:rsidR="009B08A1" w14:paraId="0C648D2A" w14:textId="77777777" w:rsidTr="00617A96">
        <w:tc>
          <w:tcPr>
            <w:tcW w:w="3539" w:type="dxa"/>
          </w:tcPr>
          <w:p w14:paraId="0EF5D867" w14:textId="77777777" w:rsidR="009B08A1" w:rsidRDefault="009B08A1" w:rsidP="00617A96">
            <w:pPr>
              <w:rPr>
                <w:lang w:val="en-GB"/>
              </w:rPr>
            </w:pPr>
            <w:r>
              <w:rPr>
                <w:lang w:val="en-GB"/>
              </w:rPr>
              <w:t>2. Climate Change</w:t>
            </w:r>
          </w:p>
        </w:tc>
        <w:tc>
          <w:tcPr>
            <w:tcW w:w="5477" w:type="dxa"/>
          </w:tcPr>
          <w:p w14:paraId="087BB1E7" w14:textId="74B25861" w:rsidR="009B08A1" w:rsidRPr="00BA476F" w:rsidRDefault="009B08A1" w:rsidP="00617A96">
            <w:pPr>
              <w:ind w:left="202" w:hanging="202"/>
              <w:rPr>
                <w:lang w:val="en-GB"/>
              </w:rPr>
            </w:pPr>
            <w:r>
              <w:rPr>
                <w:lang w:val="en-GB"/>
              </w:rPr>
              <w:t xml:space="preserve">1. </w:t>
            </w:r>
            <w:r w:rsidR="00E673CE" w:rsidRPr="00E673CE">
              <w:rPr>
                <w:lang w:val="en-GB"/>
              </w:rPr>
              <w:t>Identify vulnerability of whales and dolphins to climate change</w:t>
            </w:r>
            <w:r>
              <w:rPr>
                <w:lang w:val="en-GB"/>
              </w:rPr>
              <w:t>.</w:t>
            </w:r>
          </w:p>
        </w:tc>
      </w:tr>
      <w:tr w:rsidR="009B08A1" w14:paraId="02922CF1" w14:textId="77777777" w:rsidTr="00617A96">
        <w:tc>
          <w:tcPr>
            <w:tcW w:w="3539" w:type="dxa"/>
          </w:tcPr>
          <w:p w14:paraId="0888381D" w14:textId="77777777" w:rsidR="009B08A1" w:rsidRDefault="009B08A1" w:rsidP="00617A96">
            <w:pPr>
              <w:ind w:left="314" w:hanging="314"/>
              <w:rPr>
                <w:lang w:val="en-GB"/>
              </w:rPr>
            </w:pPr>
            <w:r>
              <w:rPr>
                <w:lang w:val="en-GB"/>
              </w:rPr>
              <w:t>3. Ecosystems and Habitat Protection</w:t>
            </w:r>
          </w:p>
        </w:tc>
        <w:tc>
          <w:tcPr>
            <w:tcW w:w="5477" w:type="dxa"/>
          </w:tcPr>
          <w:p w14:paraId="6CDD5852" w14:textId="7DDE11B3" w:rsidR="009B08A1" w:rsidRPr="00BA476F" w:rsidRDefault="009B08A1" w:rsidP="00617A96">
            <w:pPr>
              <w:ind w:left="181" w:hanging="181"/>
              <w:rPr>
                <w:lang w:val="en-GB"/>
              </w:rPr>
            </w:pPr>
            <w:r>
              <w:rPr>
                <w:lang w:val="en-GB"/>
              </w:rPr>
              <w:t xml:space="preserve">1. </w:t>
            </w:r>
            <w:r w:rsidR="006745A3" w:rsidRPr="006745A3">
              <w:rPr>
                <w:lang w:val="en-GB"/>
              </w:rPr>
              <w:t>Critical habitat and migratory pathways for whales and dolphins are protected</w:t>
            </w:r>
            <w:r w:rsidR="006745A3">
              <w:rPr>
                <w:lang w:val="en-GB"/>
              </w:rPr>
              <w:t>.</w:t>
            </w:r>
          </w:p>
        </w:tc>
      </w:tr>
      <w:tr w:rsidR="009B08A1" w14:paraId="30B9D75F" w14:textId="77777777" w:rsidTr="00617A96">
        <w:tc>
          <w:tcPr>
            <w:tcW w:w="3539" w:type="dxa"/>
          </w:tcPr>
          <w:p w14:paraId="3CD2C370" w14:textId="77777777" w:rsidR="009B08A1" w:rsidRDefault="009B08A1" w:rsidP="00617A96">
            <w:pPr>
              <w:rPr>
                <w:lang w:val="en-GB"/>
              </w:rPr>
            </w:pPr>
            <w:r>
              <w:rPr>
                <w:lang w:val="en-GB"/>
              </w:rPr>
              <w:t>4. Threat Reduction</w:t>
            </w:r>
          </w:p>
        </w:tc>
        <w:tc>
          <w:tcPr>
            <w:tcW w:w="5477" w:type="dxa"/>
          </w:tcPr>
          <w:p w14:paraId="7CA067C4" w14:textId="33D43B1C" w:rsidR="009B08A1" w:rsidRPr="00BA476F" w:rsidRDefault="009B08A1" w:rsidP="00617A96">
            <w:pPr>
              <w:ind w:left="202" w:hanging="202"/>
              <w:rPr>
                <w:lang w:val="en-GB"/>
              </w:rPr>
            </w:pPr>
            <w:r>
              <w:rPr>
                <w:lang w:val="en-GB"/>
              </w:rPr>
              <w:t xml:space="preserve">1. </w:t>
            </w:r>
            <w:r w:rsidR="008D16E0" w:rsidRPr="008D16E0">
              <w:rPr>
                <w:lang w:val="en-GB"/>
              </w:rPr>
              <w:t>Reduce direct and indirect threats to whale and dolphin populations</w:t>
            </w:r>
            <w:r w:rsidR="008D16E0">
              <w:rPr>
                <w:lang w:val="en-GB"/>
              </w:rPr>
              <w:t>.</w:t>
            </w:r>
          </w:p>
        </w:tc>
      </w:tr>
      <w:tr w:rsidR="009B08A1" w14:paraId="5E39A2B5" w14:textId="77777777" w:rsidTr="00617A96">
        <w:tc>
          <w:tcPr>
            <w:tcW w:w="3539" w:type="dxa"/>
          </w:tcPr>
          <w:p w14:paraId="64881314" w14:textId="77777777" w:rsidR="009B08A1" w:rsidRDefault="009B08A1" w:rsidP="00617A96">
            <w:pPr>
              <w:rPr>
                <w:lang w:val="en-GB"/>
              </w:rPr>
            </w:pPr>
            <w:r>
              <w:rPr>
                <w:lang w:val="en-GB"/>
              </w:rPr>
              <w:t>5. Cultural Significance and Value</w:t>
            </w:r>
          </w:p>
        </w:tc>
        <w:tc>
          <w:tcPr>
            <w:tcW w:w="5477" w:type="dxa"/>
          </w:tcPr>
          <w:p w14:paraId="5350CF9D" w14:textId="4990EB63" w:rsidR="009B08A1" w:rsidRPr="00BA476F" w:rsidRDefault="009B08A1" w:rsidP="00617A96">
            <w:pPr>
              <w:ind w:left="202" w:hanging="202"/>
              <w:rPr>
                <w:lang w:val="en-GB"/>
              </w:rPr>
            </w:pPr>
            <w:r>
              <w:rPr>
                <w:lang w:val="en-GB"/>
              </w:rPr>
              <w:t xml:space="preserve">1. </w:t>
            </w:r>
            <w:r w:rsidR="0055358A" w:rsidRPr="0055358A">
              <w:rPr>
                <w:lang w:val="en-GB"/>
              </w:rPr>
              <w:t>Recognise the value of traditional knowledge, customs and marine tenure and ensure it informs and is incorporated into management.</w:t>
            </w:r>
          </w:p>
        </w:tc>
      </w:tr>
      <w:tr w:rsidR="009B08A1" w14:paraId="177A2720" w14:textId="77777777" w:rsidTr="00617A96">
        <w:tc>
          <w:tcPr>
            <w:tcW w:w="3539" w:type="dxa"/>
          </w:tcPr>
          <w:p w14:paraId="6423F070" w14:textId="77777777" w:rsidR="009B08A1" w:rsidRDefault="009B08A1" w:rsidP="00617A96">
            <w:pPr>
              <w:ind w:left="314" w:hanging="314"/>
              <w:rPr>
                <w:lang w:val="en-GB"/>
              </w:rPr>
            </w:pPr>
            <w:r>
              <w:rPr>
                <w:lang w:val="en-GB"/>
              </w:rPr>
              <w:t>6. Legislation, Policy and Management</w:t>
            </w:r>
          </w:p>
        </w:tc>
        <w:tc>
          <w:tcPr>
            <w:tcW w:w="5477" w:type="dxa"/>
          </w:tcPr>
          <w:p w14:paraId="51CBEE19" w14:textId="672D40FF" w:rsidR="009B08A1" w:rsidRPr="00BA476F" w:rsidRDefault="009B08A1" w:rsidP="00617A96">
            <w:pPr>
              <w:ind w:left="202" w:hanging="202"/>
              <w:rPr>
                <w:lang w:val="en-GB"/>
              </w:rPr>
            </w:pPr>
            <w:r>
              <w:rPr>
                <w:lang w:val="en-GB"/>
              </w:rPr>
              <w:t xml:space="preserve">1. </w:t>
            </w:r>
            <w:r w:rsidR="00C9386A" w:rsidRPr="00C9386A">
              <w:rPr>
                <w:lang w:val="en-GB"/>
              </w:rPr>
              <w:t>Review legal, policy and institutional frameworks relating to the protection of whales and dolphins</w:t>
            </w:r>
            <w:r w:rsidR="00C9386A">
              <w:rPr>
                <w:lang w:val="en-GB"/>
              </w:rPr>
              <w:t>.</w:t>
            </w:r>
          </w:p>
        </w:tc>
      </w:tr>
      <w:tr w:rsidR="009B08A1" w14:paraId="2D0517B4" w14:textId="77777777" w:rsidTr="00617A96">
        <w:tc>
          <w:tcPr>
            <w:tcW w:w="3539" w:type="dxa"/>
          </w:tcPr>
          <w:p w14:paraId="443BBBA2" w14:textId="77777777" w:rsidR="009B08A1" w:rsidRDefault="009B08A1" w:rsidP="00617A96">
            <w:pPr>
              <w:rPr>
                <w:lang w:val="en-GB"/>
              </w:rPr>
            </w:pPr>
            <w:r>
              <w:rPr>
                <w:lang w:val="en-GB"/>
              </w:rPr>
              <w:t>7. Ecotourism and Livelihoods</w:t>
            </w:r>
          </w:p>
        </w:tc>
        <w:tc>
          <w:tcPr>
            <w:tcW w:w="5477" w:type="dxa"/>
          </w:tcPr>
          <w:p w14:paraId="429A1ADB" w14:textId="4F2B85E3" w:rsidR="009B08A1" w:rsidRDefault="009B08A1" w:rsidP="00617A96">
            <w:pPr>
              <w:ind w:left="202" w:hanging="202"/>
              <w:rPr>
                <w:lang w:val="en-GB"/>
              </w:rPr>
            </w:pPr>
            <w:r>
              <w:rPr>
                <w:lang w:val="en-GB"/>
              </w:rPr>
              <w:t xml:space="preserve">1. </w:t>
            </w:r>
            <w:r w:rsidR="008670D5" w:rsidRPr="008670D5">
              <w:rPr>
                <w:lang w:val="en-GB"/>
              </w:rPr>
              <w:t>Ensure the development of whale and dolphin tourism is sustainable and conducted responsibly, with minimum impact and maximum education and economic returns</w:t>
            </w:r>
            <w:r w:rsidR="008670D5">
              <w:rPr>
                <w:lang w:val="en-GB"/>
              </w:rPr>
              <w:t>.</w:t>
            </w:r>
          </w:p>
        </w:tc>
      </w:tr>
      <w:tr w:rsidR="009B08A1" w14:paraId="685568ED" w14:textId="77777777" w:rsidTr="00617A96">
        <w:tc>
          <w:tcPr>
            <w:tcW w:w="3539" w:type="dxa"/>
          </w:tcPr>
          <w:p w14:paraId="376B2D8E" w14:textId="77777777" w:rsidR="009B08A1" w:rsidRDefault="009B08A1" w:rsidP="00617A96">
            <w:pPr>
              <w:ind w:left="314" w:hanging="314"/>
              <w:rPr>
                <w:lang w:val="en-GB"/>
              </w:rPr>
            </w:pPr>
            <w:r>
              <w:rPr>
                <w:lang w:val="en-GB"/>
              </w:rPr>
              <w:t>8. Capacity Building and Collaboration</w:t>
            </w:r>
          </w:p>
        </w:tc>
        <w:tc>
          <w:tcPr>
            <w:tcW w:w="5477" w:type="dxa"/>
          </w:tcPr>
          <w:p w14:paraId="60D2B421" w14:textId="77777777" w:rsidR="005E7512" w:rsidRDefault="009B08A1" w:rsidP="00617A96">
            <w:pPr>
              <w:ind w:left="202" w:hanging="202"/>
              <w:rPr>
                <w:lang w:val="en-GB"/>
              </w:rPr>
            </w:pPr>
            <w:r>
              <w:rPr>
                <w:lang w:val="en-GB"/>
              </w:rPr>
              <w:t xml:space="preserve">1. </w:t>
            </w:r>
            <w:r w:rsidR="005E7512" w:rsidRPr="005E7512">
              <w:rPr>
                <w:lang w:val="en-GB"/>
              </w:rPr>
              <w:t xml:space="preserve">Increase in-country expertise and capacity for the conservation and sustainable management of cetaceans. </w:t>
            </w:r>
          </w:p>
          <w:p w14:paraId="3EA8AF2F" w14:textId="346D513F" w:rsidR="009B08A1" w:rsidRPr="00C827C0" w:rsidRDefault="009B08A1" w:rsidP="00617A96">
            <w:pPr>
              <w:ind w:left="202" w:hanging="202"/>
              <w:rPr>
                <w:lang w:val="en-GB"/>
              </w:rPr>
            </w:pPr>
            <w:r>
              <w:rPr>
                <w:lang w:val="en-GB"/>
              </w:rPr>
              <w:t xml:space="preserve">2. </w:t>
            </w:r>
            <w:r w:rsidRPr="00C827C0">
              <w:rPr>
                <w:lang w:val="en-GB"/>
              </w:rPr>
              <w:t>Increase national, regional and international collaboration and partnership for turtle conservation and management.</w:t>
            </w:r>
          </w:p>
        </w:tc>
      </w:tr>
      <w:tr w:rsidR="009B08A1" w14:paraId="5FC6BA9E" w14:textId="77777777" w:rsidTr="00617A96">
        <w:tc>
          <w:tcPr>
            <w:tcW w:w="3539" w:type="dxa"/>
          </w:tcPr>
          <w:p w14:paraId="2FA7378C" w14:textId="77777777" w:rsidR="009B08A1" w:rsidRDefault="009B08A1" w:rsidP="00617A96">
            <w:pPr>
              <w:ind w:left="314" w:hanging="314"/>
              <w:rPr>
                <w:lang w:val="en-GB"/>
              </w:rPr>
            </w:pPr>
            <w:r>
              <w:rPr>
                <w:lang w:val="en-GB"/>
              </w:rPr>
              <w:t>9. Education, Awareness, and Communication</w:t>
            </w:r>
          </w:p>
        </w:tc>
        <w:tc>
          <w:tcPr>
            <w:tcW w:w="5477" w:type="dxa"/>
          </w:tcPr>
          <w:p w14:paraId="3D0ABB78" w14:textId="66360460" w:rsidR="009B08A1" w:rsidRDefault="009B08A1" w:rsidP="00617A96">
            <w:pPr>
              <w:ind w:left="202" w:hanging="202"/>
              <w:rPr>
                <w:lang w:val="en-GB"/>
              </w:rPr>
            </w:pPr>
            <w:r>
              <w:rPr>
                <w:lang w:val="en-GB"/>
              </w:rPr>
              <w:t xml:space="preserve">1. </w:t>
            </w:r>
            <w:r w:rsidR="00322993" w:rsidRPr="00322993">
              <w:rPr>
                <w:lang w:val="en-GB"/>
              </w:rPr>
              <w:t>Improve awareness and understanding about the importance of whales and dolphins and relevant conservation issues.</w:t>
            </w:r>
          </w:p>
        </w:tc>
      </w:tr>
    </w:tbl>
    <w:p w14:paraId="65F218F0" w14:textId="77777777" w:rsidR="009B08A1" w:rsidRPr="009536EB" w:rsidRDefault="009B08A1" w:rsidP="009B08A1"/>
    <w:p w14:paraId="493B6732" w14:textId="77777777" w:rsidR="00E43AA1" w:rsidRDefault="00E43AA1" w:rsidP="00E43AA1"/>
    <w:tbl>
      <w:tblPr>
        <w:tblStyle w:val="TableGrid"/>
        <w:tblW w:w="0" w:type="auto"/>
        <w:tblLook w:val="04A0" w:firstRow="1" w:lastRow="0" w:firstColumn="1" w:lastColumn="0" w:noHBand="0" w:noVBand="1"/>
      </w:tblPr>
      <w:tblGrid>
        <w:gridCol w:w="1041"/>
        <w:gridCol w:w="5758"/>
        <w:gridCol w:w="2217"/>
      </w:tblGrid>
      <w:tr w:rsidR="00E43AA1" w:rsidRPr="0020239D" w14:paraId="25208E91" w14:textId="77777777" w:rsidTr="00617A96">
        <w:tc>
          <w:tcPr>
            <w:tcW w:w="9016" w:type="dxa"/>
            <w:gridSpan w:val="3"/>
          </w:tcPr>
          <w:p w14:paraId="69A61FD8" w14:textId="1B8F2FB0" w:rsidR="00E43AA1" w:rsidRPr="0020239D" w:rsidRDefault="00E43AA1" w:rsidP="00617A96">
            <w:pPr>
              <w:rPr>
                <w:b/>
                <w:bCs/>
              </w:rPr>
            </w:pPr>
            <w:r>
              <w:t xml:space="preserve"> </w:t>
            </w:r>
            <w:r w:rsidRPr="0020239D">
              <w:rPr>
                <w:b/>
                <w:bCs/>
              </w:rPr>
              <w:t>THEME 1: RESEARCH AND MONITORING</w:t>
            </w:r>
          </w:p>
        </w:tc>
      </w:tr>
      <w:tr w:rsidR="00E43AA1" w:rsidRPr="0020239D" w14:paraId="36FFFECD" w14:textId="77777777" w:rsidTr="00617A96">
        <w:tc>
          <w:tcPr>
            <w:tcW w:w="9016" w:type="dxa"/>
            <w:gridSpan w:val="3"/>
          </w:tcPr>
          <w:p w14:paraId="6D0A1622" w14:textId="77777777" w:rsidR="00E43AA1" w:rsidRPr="0020239D" w:rsidRDefault="00E43AA1" w:rsidP="00617A96">
            <w:pPr>
              <w:rPr>
                <w:b/>
                <w:bCs/>
              </w:rPr>
            </w:pPr>
            <w:r w:rsidRPr="0020239D">
              <w:rPr>
                <w:b/>
                <w:bCs/>
              </w:rPr>
              <w:t>Objective 1: Data is collected, centralised, and accessible.</w:t>
            </w:r>
          </w:p>
        </w:tc>
      </w:tr>
      <w:tr w:rsidR="00E43AA1" w:rsidRPr="0020239D" w14:paraId="4AA7CB10" w14:textId="77777777" w:rsidTr="00617A96">
        <w:tc>
          <w:tcPr>
            <w:tcW w:w="1041" w:type="dxa"/>
          </w:tcPr>
          <w:p w14:paraId="15DEE068" w14:textId="77777777" w:rsidR="00E43AA1" w:rsidRPr="0020239D" w:rsidRDefault="00E43AA1" w:rsidP="00617A96">
            <w:pPr>
              <w:rPr>
                <w:b/>
                <w:bCs/>
              </w:rPr>
            </w:pPr>
            <w:r w:rsidRPr="0020239D">
              <w:rPr>
                <w:b/>
                <w:bCs/>
              </w:rPr>
              <w:t>Number</w:t>
            </w:r>
          </w:p>
        </w:tc>
        <w:tc>
          <w:tcPr>
            <w:tcW w:w="5758" w:type="dxa"/>
          </w:tcPr>
          <w:p w14:paraId="2253B8C5" w14:textId="77777777" w:rsidR="00E43AA1" w:rsidRPr="0020239D" w:rsidRDefault="00E43AA1" w:rsidP="00617A96">
            <w:pPr>
              <w:rPr>
                <w:b/>
                <w:bCs/>
              </w:rPr>
            </w:pPr>
            <w:r w:rsidRPr="0020239D">
              <w:rPr>
                <w:b/>
                <w:bCs/>
              </w:rPr>
              <w:t>Action</w:t>
            </w:r>
          </w:p>
        </w:tc>
        <w:tc>
          <w:tcPr>
            <w:tcW w:w="2217" w:type="dxa"/>
          </w:tcPr>
          <w:p w14:paraId="00E41FE2" w14:textId="77777777" w:rsidR="00E43AA1" w:rsidRPr="0020239D" w:rsidRDefault="00E43AA1" w:rsidP="00617A96">
            <w:pPr>
              <w:rPr>
                <w:b/>
                <w:bCs/>
              </w:rPr>
            </w:pPr>
            <w:r w:rsidRPr="0020239D">
              <w:rPr>
                <w:b/>
                <w:bCs/>
              </w:rPr>
              <w:t>Responsibility</w:t>
            </w:r>
          </w:p>
        </w:tc>
      </w:tr>
      <w:tr w:rsidR="00E43AA1" w:rsidRPr="0020239D" w14:paraId="74AAD8EF" w14:textId="77777777" w:rsidTr="00617A96">
        <w:tc>
          <w:tcPr>
            <w:tcW w:w="1041" w:type="dxa"/>
          </w:tcPr>
          <w:p w14:paraId="2225F3DD" w14:textId="77777777" w:rsidR="00E43AA1" w:rsidRPr="00EE39AD" w:rsidRDefault="00E43AA1" w:rsidP="00617A96">
            <w:r w:rsidRPr="00EE39AD">
              <w:t>1.1.1</w:t>
            </w:r>
          </w:p>
        </w:tc>
        <w:tc>
          <w:tcPr>
            <w:tcW w:w="5758" w:type="dxa"/>
          </w:tcPr>
          <w:p w14:paraId="25093C6E" w14:textId="77777777" w:rsidR="00E43AA1" w:rsidRPr="0020239D" w:rsidRDefault="00E43AA1" w:rsidP="00617A96">
            <w:pPr>
              <w:rPr>
                <w:b/>
                <w:bCs/>
              </w:rPr>
            </w:pPr>
            <w:r w:rsidRPr="0020239D">
              <w:t xml:space="preserve">Encourage the widespread use of innovative electronic reporting and monitoring tools such as </w:t>
            </w:r>
            <w:hyperlink r:id="rId57" w:history="1">
              <w:r w:rsidRPr="00F21D59">
                <w:rPr>
                  <w:rStyle w:val="Hyperlink"/>
                </w:rPr>
                <w:t>Happywhale.com</w:t>
              </w:r>
            </w:hyperlink>
            <w:r w:rsidRPr="0020239D">
              <w:t xml:space="preserve">, </w:t>
            </w:r>
            <w:hyperlink r:id="rId58" w:history="1">
              <w:r w:rsidRPr="00F21D59">
                <w:rPr>
                  <w:rStyle w:val="Hyperlink"/>
                </w:rPr>
                <w:t>iNaturalist</w:t>
              </w:r>
            </w:hyperlink>
            <w:r w:rsidRPr="0020239D">
              <w:t xml:space="preserve"> and other suitable applications to promote citizen science and collect observational data, including humpback whale fluke IDs.</w:t>
            </w:r>
          </w:p>
        </w:tc>
        <w:tc>
          <w:tcPr>
            <w:tcW w:w="2217" w:type="dxa"/>
          </w:tcPr>
          <w:p w14:paraId="6E6004F3" w14:textId="77777777" w:rsidR="00E43AA1" w:rsidRPr="00801FFB" w:rsidRDefault="00E43AA1" w:rsidP="00617A96">
            <w:r w:rsidRPr="00801FFB">
              <w:t>SPREP</w:t>
            </w:r>
            <w:r>
              <w:t xml:space="preserve">, </w:t>
            </w:r>
            <w:r w:rsidRPr="00801FFB">
              <w:t>Partners</w:t>
            </w:r>
            <w:r>
              <w:t xml:space="preserve">, </w:t>
            </w:r>
            <w:r w:rsidRPr="00801FFB">
              <w:t>Members</w:t>
            </w:r>
          </w:p>
        </w:tc>
      </w:tr>
      <w:tr w:rsidR="00E43AA1" w:rsidRPr="0020239D" w14:paraId="3B4BE6E7" w14:textId="77777777" w:rsidTr="00617A96">
        <w:tc>
          <w:tcPr>
            <w:tcW w:w="1041" w:type="dxa"/>
          </w:tcPr>
          <w:p w14:paraId="59513000" w14:textId="77777777" w:rsidR="00E43AA1" w:rsidRPr="00EE39AD" w:rsidRDefault="00E43AA1" w:rsidP="00617A96">
            <w:r w:rsidRPr="00EE39AD">
              <w:t>1.1.2</w:t>
            </w:r>
          </w:p>
        </w:tc>
        <w:tc>
          <w:tcPr>
            <w:tcW w:w="5758" w:type="dxa"/>
          </w:tcPr>
          <w:p w14:paraId="1AAB4E7D" w14:textId="77777777" w:rsidR="00E43AA1" w:rsidRPr="0020239D" w:rsidRDefault="00E43AA1" w:rsidP="00617A96">
            <w:pPr>
              <w:rPr>
                <w:b/>
                <w:bCs/>
              </w:rPr>
            </w:pPr>
            <w:r w:rsidRPr="0020239D">
              <w:t xml:space="preserve">Maintain and administer the </w:t>
            </w:r>
            <w:r>
              <w:t>‘</w:t>
            </w:r>
            <w:hyperlink r:id="rId59" w:history="1">
              <w:r w:rsidRPr="007C2DE3">
                <w:rPr>
                  <w:rStyle w:val="Hyperlink"/>
                </w:rPr>
                <w:t>Strandings of Oceania</w:t>
              </w:r>
            </w:hyperlink>
            <w:r>
              <w:t>’</w:t>
            </w:r>
            <w:r w:rsidRPr="0020239D">
              <w:t xml:space="preserve"> database on </w:t>
            </w:r>
            <w:hyperlink r:id="rId60" w:history="1">
              <w:r w:rsidRPr="00801FFB">
                <w:rPr>
                  <w:rStyle w:val="Hyperlink"/>
                </w:rPr>
                <w:t>Flukebook.org</w:t>
              </w:r>
            </w:hyperlink>
            <w:r>
              <w:rPr>
                <w:b/>
                <w:bCs/>
              </w:rPr>
              <w:t>.</w:t>
            </w:r>
          </w:p>
        </w:tc>
        <w:tc>
          <w:tcPr>
            <w:tcW w:w="2217" w:type="dxa"/>
          </w:tcPr>
          <w:p w14:paraId="38EEC6C3" w14:textId="77777777" w:rsidR="00E43AA1" w:rsidRPr="0020239D" w:rsidRDefault="00E43AA1" w:rsidP="00617A96">
            <w:pPr>
              <w:rPr>
                <w:b/>
                <w:bCs/>
              </w:rPr>
            </w:pPr>
            <w:r w:rsidRPr="0020239D">
              <w:t>SPREP</w:t>
            </w:r>
          </w:p>
        </w:tc>
      </w:tr>
      <w:tr w:rsidR="00E43AA1" w:rsidRPr="0020239D" w14:paraId="724577D1" w14:textId="77777777" w:rsidTr="00617A96">
        <w:tc>
          <w:tcPr>
            <w:tcW w:w="1041" w:type="dxa"/>
          </w:tcPr>
          <w:p w14:paraId="69E6115E" w14:textId="77777777" w:rsidR="00E43AA1" w:rsidRPr="00EE39AD" w:rsidRDefault="00E43AA1" w:rsidP="00617A96">
            <w:r>
              <w:t>1.1.3</w:t>
            </w:r>
          </w:p>
        </w:tc>
        <w:tc>
          <w:tcPr>
            <w:tcW w:w="5758" w:type="dxa"/>
          </w:tcPr>
          <w:p w14:paraId="3A35411B" w14:textId="77777777" w:rsidR="00E43AA1" w:rsidRPr="0020239D" w:rsidRDefault="00E43AA1" w:rsidP="00617A96">
            <w:pPr>
              <w:rPr>
                <w:b/>
                <w:bCs/>
              </w:rPr>
            </w:pPr>
            <w:r>
              <w:rPr>
                <w:rFonts w:eastAsia="Times New Roman" w:cs="Times New Roman"/>
              </w:rPr>
              <w:t>Encourage</w:t>
            </w:r>
            <w:r w:rsidRPr="0020239D">
              <w:rPr>
                <w:rFonts w:eastAsia="Times New Roman" w:cs="Times New Roman"/>
              </w:rPr>
              <w:t xml:space="preserve"> </w:t>
            </w:r>
            <w:r>
              <w:rPr>
                <w:rFonts w:eastAsia="Times New Roman" w:cs="Times New Roman"/>
              </w:rPr>
              <w:t>public to report</w:t>
            </w:r>
            <w:r w:rsidRPr="0020239D">
              <w:rPr>
                <w:rFonts w:eastAsia="Times New Roman" w:cs="Times New Roman"/>
              </w:rPr>
              <w:t xml:space="preserve"> all whale and dolphin</w:t>
            </w:r>
            <w:r>
              <w:rPr>
                <w:rFonts w:eastAsia="Times New Roman" w:cs="Times New Roman"/>
              </w:rPr>
              <w:t xml:space="preserve"> strandings and</w:t>
            </w:r>
            <w:r w:rsidRPr="0020239D">
              <w:rPr>
                <w:rFonts w:eastAsia="Times New Roman" w:cs="Times New Roman"/>
              </w:rPr>
              <w:t xml:space="preserve"> mortalities</w:t>
            </w:r>
            <w:r>
              <w:rPr>
                <w:rFonts w:eastAsia="Times New Roman" w:cs="Times New Roman"/>
              </w:rPr>
              <w:t xml:space="preserve"> to appropriate management authority.</w:t>
            </w:r>
          </w:p>
        </w:tc>
        <w:tc>
          <w:tcPr>
            <w:tcW w:w="2217" w:type="dxa"/>
          </w:tcPr>
          <w:p w14:paraId="280F6940" w14:textId="77777777" w:rsidR="00E43AA1" w:rsidRPr="00801FFB" w:rsidRDefault="00E43AA1" w:rsidP="00617A96">
            <w:r w:rsidRPr="00801FFB">
              <w:t>Members</w:t>
            </w:r>
          </w:p>
        </w:tc>
      </w:tr>
      <w:tr w:rsidR="00E43AA1" w:rsidRPr="0020239D" w14:paraId="47A2EB0E" w14:textId="77777777" w:rsidTr="00617A96">
        <w:tc>
          <w:tcPr>
            <w:tcW w:w="1041" w:type="dxa"/>
          </w:tcPr>
          <w:p w14:paraId="6E127646" w14:textId="77777777" w:rsidR="00E43AA1" w:rsidRPr="00EE39AD" w:rsidRDefault="00E43AA1" w:rsidP="00617A96">
            <w:r>
              <w:t>1.1.4</w:t>
            </w:r>
          </w:p>
        </w:tc>
        <w:tc>
          <w:tcPr>
            <w:tcW w:w="5758" w:type="dxa"/>
          </w:tcPr>
          <w:p w14:paraId="55504441" w14:textId="77777777" w:rsidR="00E43AA1" w:rsidRPr="0020239D" w:rsidRDefault="00E43AA1" w:rsidP="00617A96">
            <w:pPr>
              <w:rPr>
                <w:b/>
                <w:bCs/>
              </w:rPr>
            </w:pPr>
            <w:r w:rsidRPr="0020239D">
              <w:t>Develop national stranding networks that are inclusive of all relevant stakeholders. Implement stranding response and data collection protocols, collect information on the potential impact of plastics and fishing gear on whales and dolphins, with the best-practice goal of full necropsies where possible.</w:t>
            </w:r>
          </w:p>
        </w:tc>
        <w:tc>
          <w:tcPr>
            <w:tcW w:w="2217" w:type="dxa"/>
          </w:tcPr>
          <w:p w14:paraId="03574FF4" w14:textId="77777777" w:rsidR="00E43AA1" w:rsidRPr="0020239D" w:rsidRDefault="00E43AA1" w:rsidP="00617A96">
            <w:pPr>
              <w:rPr>
                <w:b/>
                <w:bCs/>
              </w:rPr>
            </w:pPr>
            <w:r w:rsidRPr="0020239D">
              <w:t>Members, SPREP, SPC</w:t>
            </w:r>
          </w:p>
        </w:tc>
      </w:tr>
      <w:tr w:rsidR="00E43AA1" w:rsidRPr="0020239D" w14:paraId="4565ADC8" w14:textId="77777777" w:rsidTr="00617A96">
        <w:tc>
          <w:tcPr>
            <w:tcW w:w="1041" w:type="dxa"/>
          </w:tcPr>
          <w:p w14:paraId="50204064" w14:textId="77777777" w:rsidR="00E43AA1" w:rsidRPr="00EE39AD" w:rsidRDefault="00E43AA1" w:rsidP="00617A96">
            <w:r>
              <w:t>1.1.5</w:t>
            </w:r>
          </w:p>
        </w:tc>
        <w:tc>
          <w:tcPr>
            <w:tcW w:w="5758" w:type="dxa"/>
          </w:tcPr>
          <w:p w14:paraId="00532109" w14:textId="77777777" w:rsidR="00E43AA1" w:rsidRPr="0020239D" w:rsidRDefault="00E43AA1" w:rsidP="00617A96">
            <w:pPr>
              <w:rPr>
                <w:b/>
                <w:bCs/>
              </w:rPr>
            </w:pPr>
            <w:r w:rsidRPr="0020239D">
              <w:t xml:space="preserve">Submit strandings data and analysis results to the </w:t>
            </w:r>
            <w:r>
              <w:t>‘</w:t>
            </w:r>
            <w:hyperlink r:id="rId61" w:history="1">
              <w:r w:rsidRPr="007C20D2">
                <w:rPr>
                  <w:rStyle w:val="Hyperlink"/>
                </w:rPr>
                <w:t>Strandings of Oceania database</w:t>
              </w:r>
            </w:hyperlink>
            <w:r>
              <w:t>’</w:t>
            </w:r>
            <w:r w:rsidRPr="0020239D">
              <w:t xml:space="preserve"> (</w:t>
            </w:r>
            <w:hyperlink r:id="rId62" w:history="1">
              <w:r w:rsidRPr="0020239D">
                <w:rPr>
                  <w:rStyle w:val="Hyperlink"/>
                </w:rPr>
                <w:t>www.flukebook.org</w:t>
              </w:r>
            </w:hyperlink>
            <w:r w:rsidRPr="0020239D">
              <w:t xml:space="preserve">), including any DNA results or dissection notes, evidence of entanglement or plastic ingestion. </w:t>
            </w:r>
          </w:p>
        </w:tc>
        <w:tc>
          <w:tcPr>
            <w:tcW w:w="2217" w:type="dxa"/>
          </w:tcPr>
          <w:p w14:paraId="10270E8B" w14:textId="77777777" w:rsidR="00E43AA1" w:rsidRPr="0020239D" w:rsidRDefault="00E43AA1" w:rsidP="00617A96">
            <w:pPr>
              <w:rPr>
                <w:b/>
                <w:bCs/>
              </w:rPr>
            </w:pPr>
            <w:r w:rsidRPr="0020239D">
              <w:t>Members</w:t>
            </w:r>
          </w:p>
        </w:tc>
      </w:tr>
      <w:tr w:rsidR="00E43AA1" w:rsidRPr="0020239D" w14:paraId="2905A632" w14:textId="77777777" w:rsidTr="00617A96">
        <w:tc>
          <w:tcPr>
            <w:tcW w:w="1041" w:type="dxa"/>
          </w:tcPr>
          <w:p w14:paraId="68C8BE35" w14:textId="77777777" w:rsidR="00E43AA1" w:rsidRPr="00EE39AD" w:rsidRDefault="00E43AA1" w:rsidP="00617A96">
            <w:r>
              <w:t>1.1.6</w:t>
            </w:r>
          </w:p>
        </w:tc>
        <w:tc>
          <w:tcPr>
            <w:tcW w:w="5758" w:type="dxa"/>
          </w:tcPr>
          <w:p w14:paraId="7835E086" w14:textId="77777777" w:rsidR="00E43AA1" w:rsidRPr="0020239D" w:rsidRDefault="00E43AA1" w:rsidP="00617A96">
            <w:pPr>
              <w:rPr>
                <w:b/>
                <w:bCs/>
              </w:rPr>
            </w:pPr>
            <w:r w:rsidRPr="0020239D">
              <w:t xml:space="preserve">Encourage reporting of ship-strikes to local and regional authorities and the IWC’s global ship-strike database. Record in Strandings of Oceania database.  </w:t>
            </w:r>
          </w:p>
        </w:tc>
        <w:tc>
          <w:tcPr>
            <w:tcW w:w="2217" w:type="dxa"/>
          </w:tcPr>
          <w:p w14:paraId="45F37CC0" w14:textId="77777777" w:rsidR="00E43AA1" w:rsidRPr="0020239D" w:rsidRDefault="00E43AA1" w:rsidP="00617A96">
            <w:pPr>
              <w:rPr>
                <w:b/>
                <w:bCs/>
              </w:rPr>
            </w:pPr>
            <w:r w:rsidRPr="0020239D">
              <w:t>Members</w:t>
            </w:r>
          </w:p>
        </w:tc>
      </w:tr>
      <w:tr w:rsidR="00E43AA1" w:rsidRPr="0020239D" w14:paraId="6F229368" w14:textId="77777777" w:rsidTr="00617A96">
        <w:tc>
          <w:tcPr>
            <w:tcW w:w="1041" w:type="dxa"/>
          </w:tcPr>
          <w:p w14:paraId="58C59AD6" w14:textId="77777777" w:rsidR="00E43AA1" w:rsidRDefault="00E43AA1" w:rsidP="00617A96">
            <w:r>
              <w:t>1.1.7</w:t>
            </w:r>
          </w:p>
        </w:tc>
        <w:tc>
          <w:tcPr>
            <w:tcW w:w="5758" w:type="dxa"/>
          </w:tcPr>
          <w:p w14:paraId="2FD1F94E" w14:textId="77777777" w:rsidR="00E43AA1" w:rsidRPr="0020239D" w:rsidRDefault="00E43AA1" w:rsidP="00617A96">
            <w:r w:rsidRPr="0020239D">
              <w:t xml:space="preserve">Encourage documentation of the number of animals, species, location and date of any </w:t>
            </w:r>
            <w:r>
              <w:t xml:space="preserve">direct </w:t>
            </w:r>
            <w:r w:rsidRPr="0020239D">
              <w:t>take</w:t>
            </w:r>
            <w:r>
              <w:t>.</w:t>
            </w:r>
          </w:p>
        </w:tc>
        <w:tc>
          <w:tcPr>
            <w:tcW w:w="2217" w:type="dxa"/>
          </w:tcPr>
          <w:p w14:paraId="2555FEF4" w14:textId="77777777" w:rsidR="00E43AA1" w:rsidRPr="0020239D" w:rsidRDefault="00E43AA1" w:rsidP="00617A96">
            <w:r>
              <w:t>Members/SPREP</w:t>
            </w:r>
          </w:p>
        </w:tc>
      </w:tr>
      <w:tr w:rsidR="00E43AA1" w:rsidRPr="0020239D" w14:paraId="38DE2748" w14:textId="77777777" w:rsidTr="00617A96">
        <w:tc>
          <w:tcPr>
            <w:tcW w:w="6799" w:type="dxa"/>
            <w:gridSpan w:val="2"/>
          </w:tcPr>
          <w:p w14:paraId="1C7DE289" w14:textId="77777777" w:rsidR="00E43AA1" w:rsidRPr="0020239D" w:rsidRDefault="00E43AA1" w:rsidP="00617A96">
            <w:pPr>
              <w:rPr>
                <w:b/>
                <w:bCs/>
              </w:rPr>
            </w:pPr>
            <w:r w:rsidRPr="0020239D">
              <w:rPr>
                <w:b/>
                <w:bCs/>
              </w:rPr>
              <w:t>INDICATORS</w:t>
            </w:r>
          </w:p>
          <w:p w14:paraId="24686F06" w14:textId="77777777" w:rsidR="00E43AA1" w:rsidRPr="0020239D" w:rsidRDefault="00E43AA1" w:rsidP="000607E9">
            <w:pPr>
              <w:pStyle w:val="ListParagraph"/>
              <w:numPr>
                <w:ilvl w:val="0"/>
                <w:numId w:val="121"/>
              </w:numPr>
            </w:pPr>
            <w:r w:rsidRPr="0020239D">
              <w:t>A range of complementary applications are in use in the region to record and disseminate sightings from waters of at least five SPREP member countries.</w:t>
            </w:r>
          </w:p>
          <w:p w14:paraId="5577F712" w14:textId="77777777" w:rsidR="00E43AA1" w:rsidRPr="0020239D" w:rsidRDefault="00E43AA1" w:rsidP="000607E9">
            <w:pPr>
              <w:pStyle w:val="ListParagraph"/>
              <w:numPr>
                <w:ilvl w:val="0"/>
                <w:numId w:val="121"/>
              </w:numPr>
            </w:pPr>
            <w:r w:rsidRPr="0020239D">
              <w:t xml:space="preserve">At least one person in each Pacific island country or territory has been trained in data collection protocols at strandings. </w:t>
            </w:r>
          </w:p>
          <w:p w14:paraId="764E48B9" w14:textId="77777777" w:rsidR="00E43AA1" w:rsidRDefault="00E43AA1" w:rsidP="000607E9">
            <w:pPr>
              <w:pStyle w:val="ListParagraph"/>
              <w:numPr>
                <w:ilvl w:val="0"/>
                <w:numId w:val="121"/>
              </w:numPr>
            </w:pPr>
            <w:r w:rsidRPr="0020239D">
              <w:t>An electronic fluke ID database (happywhale.com) contains data from 4 member countries or territories.</w:t>
            </w:r>
          </w:p>
          <w:p w14:paraId="3448E395" w14:textId="77777777" w:rsidR="00E43AA1" w:rsidRPr="0020239D" w:rsidRDefault="00E43AA1" w:rsidP="000607E9">
            <w:pPr>
              <w:pStyle w:val="ListParagraph"/>
              <w:numPr>
                <w:ilvl w:val="0"/>
                <w:numId w:val="121"/>
              </w:numPr>
            </w:pPr>
            <w:r w:rsidRPr="0020239D">
              <w:t>The Strandings of Oceania database (</w:t>
            </w:r>
            <w:hyperlink r:id="rId63" w:history="1">
              <w:r w:rsidRPr="0020239D">
                <w:rPr>
                  <w:rStyle w:val="Hyperlink"/>
                </w:rPr>
                <w:t>www.flukebook.org</w:t>
              </w:r>
            </w:hyperlink>
            <w:r w:rsidRPr="0020239D">
              <w:t xml:space="preserve">) contains stranding records from 40% of members. </w:t>
            </w:r>
          </w:p>
        </w:tc>
        <w:tc>
          <w:tcPr>
            <w:tcW w:w="2217" w:type="dxa"/>
          </w:tcPr>
          <w:p w14:paraId="6B4FA710" w14:textId="77777777" w:rsidR="00E43AA1" w:rsidRPr="0020239D" w:rsidRDefault="00E43AA1" w:rsidP="00617A96">
            <w:pPr>
              <w:rPr>
                <w:b/>
                <w:bCs/>
              </w:rPr>
            </w:pPr>
            <w:r w:rsidRPr="0020239D">
              <w:rPr>
                <w:b/>
                <w:bCs/>
              </w:rPr>
              <w:t>TIMEFRAME</w:t>
            </w:r>
          </w:p>
          <w:p w14:paraId="69C90C24" w14:textId="77777777" w:rsidR="00E43AA1" w:rsidRPr="0020239D" w:rsidRDefault="00E43AA1" w:rsidP="000607E9">
            <w:pPr>
              <w:pStyle w:val="ListParagraph"/>
              <w:numPr>
                <w:ilvl w:val="0"/>
                <w:numId w:val="134"/>
              </w:numPr>
            </w:pPr>
            <w:r w:rsidRPr="0020239D">
              <w:t>2024</w:t>
            </w:r>
          </w:p>
          <w:p w14:paraId="60E3C0AE" w14:textId="77777777" w:rsidR="00E43AA1" w:rsidRDefault="00E43AA1" w:rsidP="000607E9">
            <w:pPr>
              <w:pStyle w:val="ListParagraph"/>
              <w:numPr>
                <w:ilvl w:val="0"/>
                <w:numId w:val="134"/>
              </w:numPr>
            </w:pPr>
            <w:r w:rsidRPr="0020239D">
              <w:t>2025</w:t>
            </w:r>
          </w:p>
          <w:p w14:paraId="1C63B9DD" w14:textId="77777777" w:rsidR="00E43AA1" w:rsidRPr="0020239D" w:rsidRDefault="00E43AA1" w:rsidP="000607E9">
            <w:pPr>
              <w:pStyle w:val="ListParagraph"/>
              <w:numPr>
                <w:ilvl w:val="0"/>
                <w:numId w:val="134"/>
              </w:numPr>
            </w:pPr>
            <w:r w:rsidRPr="0020239D">
              <w:t>2025</w:t>
            </w:r>
          </w:p>
        </w:tc>
      </w:tr>
      <w:tr w:rsidR="00E43AA1" w:rsidRPr="0020239D" w14:paraId="35025787" w14:textId="77777777" w:rsidTr="00617A96">
        <w:tc>
          <w:tcPr>
            <w:tcW w:w="9016" w:type="dxa"/>
            <w:gridSpan w:val="3"/>
          </w:tcPr>
          <w:p w14:paraId="3D95C062" w14:textId="77777777" w:rsidR="00E43AA1" w:rsidRPr="0020239D" w:rsidRDefault="00E43AA1" w:rsidP="00617A96">
            <w:pPr>
              <w:rPr>
                <w:b/>
                <w:bCs/>
              </w:rPr>
            </w:pPr>
            <w:r w:rsidRPr="0020239D">
              <w:rPr>
                <w:b/>
                <w:bCs/>
              </w:rPr>
              <w:t>Objective 2: Improve knowledge of abundance/distribution of cetaceans</w:t>
            </w:r>
          </w:p>
        </w:tc>
      </w:tr>
      <w:tr w:rsidR="00E43AA1" w:rsidRPr="0020239D" w14:paraId="2F7CE453" w14:textId="77777777" w:rsidTr="00617A96">
        <w:tc>
          <w:tcPr>
            <w:tcW w:w="1041" w:type="dxa"/>
          </w:tcPr>
          <w:p w14:paraId="35E4AD69" w14:textId="77777777" w:rsidR="00E43AA1" w:rsidRPr="0020239D" w:rsidRDefault="00E43AA1" w:rsidP="00617A96">
            <w:pPr>
              <w:rPr>
                <w:b/>
                <w:bCs/>
              </w:rPr>
            </w:pPr>
            <w:r w:rsidRPr="0020239D">
              <w:rPr>
                <w:b/>
                <w:bCs/>
              </w:rPr>
              <w:t>Number</w:t>
            </w:r>
          </w:p>
        </w:tc>
        <w:tc>
          <w:tcPr>
            <w:tcW w:w="5758" w:type="dxa"/>
          </w:tcPr>
          <w:p w14:paraId="20DD670B" w14:textId="77777777" w:rsidR="00E43AA1" w:rsidRPr="0020239D" w:rsidRDefault="00E43AA1" w:rsidP="00617A96">
            <w:pPr>
              <w:rPr>
                <w:b/>
                <w:bCs/>
              </w:rPr>
            </w:pPr>
            <w:r w:rsidRPr="0020239D">
              <w:rPr>
                <w:b/>
                <w:bCs/>
              </w:rPr>
              <w:t>Action</w:t>
            </w:r>
          </w:p>
        </w:tc>
        <w:tc>
          <w:tcPr>
            <w:tcW w:w="2217" w:type="dxa"/>
          </w:tcPr>
          <w:p w14:paraId="68C6D8ED" w14:textId="77777777" w:rsidR="00E43AA1" w:rsidRPr="0020239D" w:rsidRDefault="00E43AA1" w:rsidP="00617A96">
            <w:pPr>
              <w:rPr>
                <w:b/>
                <w:bCs/>
              </w:rPr>
            </w:pPr>
            <w:r w:rsidRPr="0020239D">
              <w:rPr>
                <w:b/>
                <w:bCs/>
              </w:rPr>
              <w:t>Responsibility</w:t>
            </w:r>
          </w:p>
        </w:tc>
      </w:tr>
      <w:tr w:rsidR="00E43AA1" w:rsidRPr="0020239D" w14:paraId="26DC723B" w14:textId="77777777" w:rsidTr="00617A96">
        <w:tc>
          <w:tcPr>
            <w:tcW w:w="1041" w:type="dxa"/>
          </w:tcPr>
          <w:p w14:paraId="65501107" w14:textId="77777777" w:rsidR="00E43AA1" w:rsidRPr="0020239D" w:rsidRDefault="00E43AA1" w:rsidP="00617A96">
            <w:r w:rsidRPr="0020239D">
              <w:t>1.</w:t>
            </w:r>
            <w:r>
              <w:t>2.1</w:t>
            </w:r>
          </w:p>
        </w:tc>
        <w:tc>
          <w:tcPr>
            <w:tcW w:w="5758" w:type="dxa"/>
          </w:tcPr>
          <w:p w14:paraId="4BAA2151" w14:textId="77777777" w:rsidR="00E43AA1" w:rsidRPr="0020239D" w:rsidRDefault="00E43AA1" w:rsidP="00617A96">
            <w:r w:rsidRPr="0020239D">
              <w:t>Support and promote well-designed and funded surveys to establish distribution, range and habitat information for Pacific Island Region cetacean species and provide information to SPREP members.</w:t>
            </w:r>
          </w:p>
        </w:tc>
        <w:tc>
          <w:tcPr>
            <w:tcW w:w="2217" w:type="dxa"/>
          </w:tcPr>
          <w:p w14:paraId="58CD1038" w14:textId="77777777" w:rsidR="00E43AA1" w:rsidRPr="0020239D" w:rsidRDefault="00E43AA1" w:rsidP="00617A96">
            <w:r w:rsidRPr="0020239D">
              <w:t>SPWRC</w:t>
            </w:r>
            <w:r>
              <w:t xml:space="preserve">, </w:t>
            </w:r>
            <w:r w:rsidRPr="0020239D">
              <w:t>Partners</w:t>
            </w:r>
            <w:r>
              <w:t>,</w:t>
            </w:r>
          </w:p>
          <w:p w14:paraId="4DF40E7B" w14:textId="77777777" w:rsidR="00E43AA1" w:rsidRPr="0020239D" w:rsidRDefault="00E43AA1" w:rsidP="00617A96">
            <w:r w:rsidRPr="0020239D">
              <w:t>SPREP</w:t>
            </w:r>
          </w:p>
        </w:tc>
      </w:tr>
      <w:tr w:rsidR="00E43AA1" w:rsidRPr="0020239D" w14:paraId="7742A637" w14:textId="77777777" w:rsidTr="00617A96">
        <w:tc>
          <w:tcPr>
            <w:tcW w:w="1041" w:type="dxa"/>
          </w:tcPr>
          <w:p w14:paraId="72170A56" w14:textId="77777777" w:rsidR="00E43AA1" w:rsidRPr="0020239D" w:rsidRDefault="00E43AA1" w:rsidP="00617A96">
            <w:r w:rsidRPr="0020239D">
              <w:t>1.</w:t>
            </w:r>
            <w:r>
              <w:t>2.2</w:t>
            </w:r>
          </w:p>
        </w:tc>
        <w:tc>
          <w:tcPr>
            <w:tcW w:w="5758" w:type="dxa"/>
          </w:tcPr>
          <w:p w14:paraId="78F47B53" w14:textId="77777777" w:rsidR="00E43AA1" w:rsidRPr="0020239D" w:rsidRDefault="00E43AA1" w:rsidP="00617A96">
            <w:r w:rsidRPr="00CD6349">
              <w:t>Look into options for using remote sensing (hydrophones, satelittes, etc) to detect whales and dolphins in the region. Promote the use of cetacean remote sensing systems</w:t>
            </w:r>
            <w:r>
              <w:t>.</w:t>
            </w:r>
            <w:r w:rsidRPr="0020239D">
              <w:t xml:space="preserve"> </w:t>
            </w:r>
          </w:p>
        </w:tc>
        <w:tc>
          <w:tcPr>
            <w:tcW w:w="2217" w:type="dxa"/>
          </w:tcPr>
          <w:p w14:paraId="562C298B" w14:textId="77777777" w:rsidR="00E43AA1" w:rsidRPr="0020239D" w:rsidRDefault="00E43AA1" w:rsidP="00617A96">
            <w:r w:rsidRPr="0020239D">
              <w:t>SPREP</w:t>
            </w:r>
            <w:r>
              <w:t xml:space="preserve">, </w:t>
            </w:r>
            <w:r w:rsidRPr="0020239D">
              <w:t>Partners</w:t>
            </w:r>
          </w:p>
        </w:tc>
      </w:tr>
      <w:tr w:rsidR="00E43AA1" w:rsidRPr="0020239D" w14:paraId="4F9706AD" w14:textId="77777777" w:rsidTr="00617A96">
        <w:tc>
          <w:tcPr>
            <w:tcW w:w="1041" w:type="dxa"/>
          </w:tcPr>
          <w:p w14:paraId="52EF7B53" w14:textId="77777777" w:rsidR="00E43AA1" w:rsidRPr="0020239D" w:rsidRDefault="00E43AA1" w:rsidP="00617A96">
            <w:r w:rsidRPr="0020239D">
              <w:t>1.</w:t>
            </w:r>
            <w:r>
              <w:t>2.3</w:t>
            </w:r>
          </w:p>
        </w:tc>
        <w:tc>
          <w:tcPr>
            <w:tcW w:w="5758" w:type="dxa"/>
          </w:tcPr>
          <w:p w14:paraId="485AF5FE" w14:textId="77777777" w:rsidR="00E43AA1" w:rsidRPr="0020239D" w:rsidRDefault="00E43AA1" w:rsidP="00617A96">
            <w:r w:rsidRPr="0020239D">
              <w:t xml:space="preserve">Conduct surveys to contribute to inventory of whale and dolphin species and research into genetic distinctiveness and habitat use for each Pacific island country and territory. </w:t>
            </w:r>
          </w:p>
        </w:tc>
        <w:tc>
          <w:tcPr>
            <w:tcW w:w="2217" w:type="dxa"/>
          </w:tcPr>
          <w:p w14:paraId="649BFF1E" w14:textId="77777777" w:rsidR="00E43AA1" w:rsidRPr="0020239D" w:rsidRDefault="00E43AA1" w:rsidP="00617A96">
            <w:r w:rsidRPr="0020239D">
              <w:t>SPREP</w:t>
            </w:r>
            <w:r>
              <w:t xml:space="preserve">, </w:t>
            </w:r>
            <w:r w:rsidRPr="0020239D">
              <w:t>Partners</w:t>
            </w:r>
            <w:r>
              <w:t xml:space="preserve">, </w:t>
            </w:r>
            <w:r w:rsidRPr="0020239D">
              <w:t>Members</w:t>
            </w:r>
          </w:p>
        </w:tc>
      </w:tr>
      <w:tr w:rsidR="00E43AA1" w:rsidRPr="0020239D" w14:paraId="3D106135" w14:textId="77777777" w:rsidTr="00617A96">
        <w:tc>
          <w:tcPr>
            <w:tcW w:w="1041" w:type="dxa"/>
          </w:tcPr>
          <w:p w14:paraId="6FE80073" w14:textId="77777777" w:rsidR="00E43AA1" w:rsidRPr="0020239D" w:rsidRDefault="00E43AA1" w:rsidP="00617A96">
            <w:r>
              <w:t>1.2.4</w:t>
            </w:r>
          </w:p>
        </w:tc>
        <w:tc>
          <w:tcPr>
            <w:tcW w:w="5758" w:type="dxa"/>
          </w:tcPr>
          <w:p w14:paraId="3266214E" w14:textId="77777777" w:rsidR="00E43AA1" w:rsidRPr="0020239D" w:rsidRDefault="00E43AA1" w:rsidP="00617A96">
            <w:r w:rsidRPr="0020239D">
              <w:t xml:space="preserve">Encourage research on subpopulations of false killer whales in the Pacific including assessing genetic distinctiveness to inform risk from industrial fisheries. </w:t>
            </w:r>
          </w:p>
        </w:tc>
        <w:tc>
          <w:tcPr>
            <w:tcW w:w="2217" w:type="dxa"/>
          </w:tcPr>
          <w:p w14:paraId="13188BF9" w14:textId="77777777" w:rsidR="00E43AA1" w:rsidRPr="0020239D" w:rsidRDefault="00E43AA1" w:rsidP="00617A96">
            <w:r w:rsidRPr="0020239D">
              <w:t>SPREP</w:t>
            </w:r>
            <w:r>
              <w:t xml:space="preserve">, </w:t>
            </w:r>
            <w:r w:rsidRPr="0020239D">
              <w:t>SPC</w:t>
            </w:r>
            <w:r>
              <w:t xml:space="preserve">, </w:t>
            </w:r>
            <w:r w:rsidRPr="0020239D">
              <w:t>Partners</w:t>
            </w:r>
            <w:r>
              <w:t xml:space="preserve">, </w:t>
            </w:r>
          </w:p>
          <w:p w14:paraId="2FBE92BE" w14:textId="77777777" w:rsidR="00E43AA1" w:rsidRPr="0020239D" w:rsidRDefault="00E43AA1" w:rsidP="00617A96">
            <w:r w:rsidRPr="0020239D">
              <w:t>Members</w:t>
            </w:r>
          </w:p>
        </w:tc>
      </w:tr>
      <w:tr w:rsidR="00E43AA1" w:rsidRPr="0020239D" w14:paraId="529DD5AD" w14:textId="77777777" w:rsidTr="00617A96">
        <w:tc>
          <w:tcPr>
            <w:tcW w:w="1041" w:type="dxa"/>
          </w:tcPr>
          <w:p w14:paraId="386E1475" w14:textId="77777777" w:rsidR="00E43AA1" w:rsidRPr="0020239D" w:rsidRDefault="00E43AA1" w:rsidP="00617A96">
            <w:r>
              <w:t>1.2.5</w:t>
            </w:r>
          </w:p>
        </w:tc>
        <w:tc>
          <w:tcPr>
            <w:tcW w:w="5758" w:type="dxa"/>
          </w:tcPr>
          <w:p w14:paraId="72139D0D" w14:textId="77777777" w:rsidR="00E43AA1" w:rsidRPr="0020239D" w:rsidRDefault="00E43AA1" w:rsidP="00617A96">
            <w:r w:rsidRPr="0020239D">
              <w:t>Assessment of genetic distinctiveness and isolation of pan tropical dolphin species and where appropriate, taxanomic status, and implications for threat management and survival.</w:t>
            </w:r>
          </w:p>
        </w:tc>
        <w:tc>
          <w:tcPr>
            <w:tcW w:w="2217" w:type="dxa"/>
          </w:tcPr>
          <w:p w14:paraId="757CDFAD" w14:textId="77777777" w:rsidR="00E43AA1" w:rsidRPr="0020239D" w:rsidRDefault="00E43AA1" w:rsidP="00617A96">
            <w:r w:rsidRPr="0020239D">
              <w:t>SPREP</w:t>
            </w:r>
            <w:r>
              <w:t xml:space="preserve">, </w:t>
            </w:r>
            <w:r w:rsidRPr="0020239D">
              <w:t>Partners</w:t>
            </w:r>
          </w:p>
        </w:tc>
      </w:tr>
      <w:tr w:rsidR="00E43AA1" w:rsidRPr="0020239D" w14:paraId="78C268AF" w14:textId="77777777" w:rsidTr="00617A96">
        <w:tc>
          <w:tcPr>
            <w:tcW w:w="6799" w:type="dxa"/>
            <w:gridSpan w:val="2"/>
          </w:tcPr>
          <w:p w14:paraId="0C1B21FF" w14:textId="77777777" w:rsidR="00E43AA1" w:rsidRPr="0020239D" w:rsidRDefault="00E43AA1" w:rsidP="00617A96">
            <w:pPr>
              <w:rPr>
                <w:b/>
                <w:bCs/>
              </w:rPr>
            </w:pPr>
            <w:r w:rsidRPr="0020239D">
              <w:rPr>
                <w:b/>
                <w:bCs/>
              </w:rPr>
              <w:t>INDICATORS:</w:t>
            </w:r>
          </w:p>
          <w:p w14:paraId="07F3E671" w14:textId="77777777" w:rsidR="00E43AA1" w:rsidRPr="0020239D" w:rsidRDefault="00E43AA1" w:rsidP="000607E9">
            <w:pPr>
              <w:pStyle w:val="ListParagraph"/>
              <w:numPr>
                <w:ilvl w:val="0"/>
                <w:numId w:val="117"/>
              </w:numPr>
            </w:pPr>
            <w:r w:rsidRPr="0020239D">
              <w:t>A validated inventory of Pacific island region cetacean species has been published and contains information on genetic distinctiveness, range and habitat use for cetaceans found in at least two Pacific island countries and territories.</w:t>
            </w:r>
          </w:p>
          <w:p w14:paraId="32DC365F" w14:textId="77777777" w:rsidR="00E43AA1" w:rsidRPr="0020239D" w:rsidRDefault="00E43AA1" w:rsidP="000607E9">
            <w:pPr>
              <w:pStyle w:val="ListParagraph"/>
              <w:numPr>
                <w:ilvl w:val="0"/>
                <w:numId w:val="117"/>
              </w:numPr>
            </w:pPr>
            <w:r w:rsidRPr="00CD6349">
              <w:t xml:space="preserve">A feasibility study on remote sensing of cetaceans is conducted and a pilot study in one </w:t>
            </w:r>
            <w:r w:rsidRPr="009C3C1C">
              <w:t xml:space="preserve">area is planned. </w:t>
            </w:r>
          </w:p>
        </w:tc>
        <w:tc>
          <w:tcPr>
            <w:tcW w:w="2217" w:type="dxa"/>
          </w:tcPr>
          <w:p w14:paraId="451EB2A1" w14:textId="77777777" w:rsidR="00E43AA1" w:rsidRPr="0020239D" w:rsidRDefault="00E43AA1" w:rsidP="00617A96">
            <w:pPr>
              <w:rPr>
                <w:b/>
                <w:bCs/>
              </w:rPr>
            </w:pPr>
            <w:r w:rsidRPr="0020239D">
              <w:rPr>
                <w:b/>
                <w:bCs/>
              </w:rPr>
              <w:t>TIMEFRAME:</w:t>
            </w:r>
          </w:p>
          <w:p w14:paraId="45B79557" w14:textId="77777777" w:rsidR="00E43AA1" w:rsidRPr="0020239D" w:rsidRDefault="00E43AA1" w:rsidP="000607E9">
            <w:pPr>
              <w:pStyle w:val="ListParagraph"/>
              <w:numPr>
                <w:ilvl w:val="0"/>
                <w:numId w:val="118"/>
              </w:numPr>
            </w:pPr>
            <w:r w:rsidRPr="0020239D">
              <w:t>2023</w:t>
            </w:r>
          </w:p>
          <w:p w14:paraId="2EE9160E" w14:textId="77777777" w:rsidR="00E43AA1" w:rsidRPr="0020239D" w:rsidRDefault="00E43AA1" w:rsidP="000607E9">
            <w:pPr>
              <w:pStyle w:val="ListParagraph"/>
              <w:numPr>
                <w:ilvl w:val="0"/>
                <w:numId w:val="118"/>
              </w:numPr>
            </w:pPr>
            <w:r w:rsidRPr="0020239D">
              <w:t>20</w:t>
            </w:r>
            <w:r>
              <w:t>26</w:t>
            </w:r>
          </w:p>
          <w:p w14:paraId="3EFFDCB2" w14:textId="77777777" w:rsidR="00E43AA1" w:rsidRPr="0020239D" w:rsidRDefault="00E43AA1" w:rsidP="00617A96"/>
        </w:tc>
      </w:tr>
      <w:tr w:rsidR="00E43AA1" w:rsidRPr="0020239D" w14:paraId="3A40818F" w14:textId="77777777" w:rsidTr="00617A96">
        <w:tc>
          <w:tcPr>
            <w:tcW w:w="9016" w:type="dxa"/>
            <w:gridSpan w:val="3"/>
          </w:tcPr>
          <w:p w14:paraId="5537017A" w14:textId="77777777" w:rsidR="00E43AA1" w:rsidRPr="0020239D" w:rsidRDefault="00E43AA1" w:rsidP="00617A96">
            <w:pPr>
              <w:rPr>
                <w:b/>
                <w:bCs/>
              </w:rPr>
            </w:pPr>
            <w:r w:rsidRPr="0020239D">
              <w:rPr>
                <w:b/>
                <w:bCs/>
              </w:rPr>
              <w:t xml:space="preserve">Objective 3: Understand critical habitat and migratory pathways </w:t>
            </w:r>
          </w:p>
        </w:tc>
      </w:tr>
      <w:tr w:rsidR="00E43AA1" w:rsidRPr="0020239D" w14:paraId="47E089FA" w14:textId="77777777" w:rsidTr="00617A96">
        <w:tc>
          <w:tcPr>
            <w:tcW w:w="1041" w:type="dxa"/>
          </w:tcPr>
          <w:p w14:paraId="57B7156D" w14:textId="77777777" w:rsidR="00E43AA1" w:rsidRPr="0020239D" w:rsidRDefault="00E43AA1" w:rsidP="00617A96">
            <w:pPr>
              <w:rPr>
                <w:b/>
                <w:bCs/>
              </w:rPr>
            </w:pPr>
            <w:r w:rsidRPr="0020239D">
              <w:rPr>
                <w:b/>
                <w:bCs/>
              </w:rPr>
              <w:t>Number</w:t>
            </w:r>
          </w:p>
        </w:tc>
        <w:tc>
          <w:tcPr>
            <w:tcW w:w="5758" w:type="dxa"/>
          </w:tcPr>
          <w:p w14:paraId="25BDE592" w14:textId="77777777" w:rsidR="00E43AA1" w:rsidRPr="0020239D" w:rsidRDefault="00E43AA1" w:rsidP="00617A96">
            <w:pPr>
              <w:rPr>
                <w:b/>
                <w:bCs/>
              </w:rPr>
            </w:pPr>
            <w:r w:rsidRPr="0020239D">
              <w:rPr>
                <w:b/>
                <w:bCs/>
              </w:rPr>
              <w:t>Action</w:t>
            </w:r>
          </w:p>
        </w:tc>
        <w:tc>
          <w:tcPr>
            <w:tcW w:w="2217" w:type="dxa"/>
          </w:tcPr>
          <w:p w14:paraId="011CC5E5" w14:textId="77777777" w:rsidR="00E43AA1" w:rsidRPr="0020239D" w:rsidRDefault="00E43AA1" w:rsidP="00617A96">
            <w:pPr>
              <w:rPr>
                <w:b/>
                <w:bCs/>
              </w:rPr>
            </w:pPr>
            <w:r w:rsidRPr="0020239D">
              <w:rPr>
                <w:b/>
                <w:bCs/>
              </w:rPr>
              <w:t>Responsibility</w:t>
            </w:r>
          </w:p>
        </w:tc>
      </w:tr>
      <w:tr w:rsidR="00E43AA1" w:rsidRPr="0020239D" w14:paraId="1BD85804" w14:textId="77777777" w:rsidTr="00617A96">
        <w:tc>
          <w:tcPr>
            <w:tcW w:w="1041" w:type="dxa"/>
          </w:tcPr>
          <w:p w14:paraId="0C1A26F9" w14:textId="77777777" w:rsidR="00E43AA1" w:rsidRPr="0020239D" w:rsidRDefault="00E43AA1" w:rsidP="00617A96">
            <w:r w:rsidRPr="0020239D">
              <w:t>1.</w:t>
            </w:r>
            <w:r>
              <w:t>3</w:t>
            </w:r>
            <w:r w:rsidRPr="0020239D">
              <w:t>.</w:t>
            </w:r>
            <w:r>
              <w:t>1</w:t>
            </w:r>
          </w:p>
        </w:tc>
        <w:tc>
          <w:tcPr>
            <w:tcW w:w="5758" w:type="dxa"/>
          </w:tcPr>
          <w:p w14:paraId="6255D3A8" w14:textId="77777777" w:rsidR="00E43AA1" w:rsidRPr="0020239D" w:rsidRDefault="00E43AA1" w:rsidP="00617A96">
            <w:r w:rsidRPr="0020239D">
              <w:t xml:space="preserve">Work to confirm as  </w:t>
            </w:r>
            <w:r w:rsidRPr="0027420E">
              <w:t xml:space="preserve">for Important Marine Mammal Areas </w:t>
            </w:r>
            <w:r>
              <w:t>(</w:t>
            </w:r>
            <w:r w:rsidRPr="0020239D">
              <w:t>IMMAs</w:t>
            </w:r>
            <w:r>
              <w:t>),</w:t>
            </w:r>
            <w:r w:rsidRPr="0020239D">
              <w:t xml:space="preserve"> Candidate </w:t>
            </w:r>
            <w:r>
              <w:t>S</w:t>
            </w:r>
            <w:r w:rsidRPr="0020239D">
              <w:t xml:space="preserve">ites and Areas of Interest already identified through the Pacific Important Marine Mammal Areas workshop in 2017 in partnership with the IUCN Pacific islands Regional Committee on IMMAs, and others. </w:t>
            </w:r>
          </w:p>
        </w:tc>
        <w:tc>
          <w:tcPr>
            <w:tcW w:w="2217" w:type="dxa"/>
          </w:tcPr>
          <w:p w14:paraId="11A5AC86" w14:textId="77777777" w:rsidR="00E43AA1" w:rsidRPr="0020239D" w:rsidRDefault="00E43AA1" w:rsidP="00617A96">
            <w:r w:rsidRPr="0020239D">
              <w:t>SPREP</w:t>
            </w:r>
            <w:r>
              <w:t xml:space="preserve">, </w:t>
            </w:r>
            <w:r w:rsidRPr="0020239D">
              <w:t>Partners</w:t>
            </w:r>
            <w:r>
              <w:t xml:space="preserve">, </w:t>
            </w:r>
            <w:r w:rsidRPr="0020239D">
              <w:t>Members</w:t>
            </w:r>
          </w:p>
        </w:tc>
      </w:tr>
      <w:tr w:rsidR="00E43AA1" w:rsidRPr="0020239D" w14:paraId="4C951915" w14:textId="77777777" w:rsidTr="00617A96">
        <w:tc>
          <w:tcPr>
            <w:tcW w:w="6799" w:type="dxa"/>
            <w:gridSpan w:val="2"/>
          </w:tcPr>
          <w:p w14:paraId="55B541EE" w14:textId="77777777" w:rsidR="00E43AA1" w:rsidRPr="0020239D" w:rsidRDefault="00E43AA1" w:rsidP="00617A96">
            <w:pPr>
              <w:rPr>
                <w:b/>
                <w:bCs/>
              </w:rPr>
            </w:pPr>
            <w:r w:rsidRPr="0020239D">
              <w:rPr>
                <w:b/>
                <w:bCs/>
              </w:rPr>
              <w:t>INDICATORS:</w:t>
            </w:r>
          </w:p>
          <w:p w14:paraId="25AF354F" w14:textId="77777777" w:rsidR="00E43AA1" w:rsidRPr="0020239D" w:rsidRDefault="00E43AA1" w:rsidP="000607E9">
            <w:pPr>
              <w:pStyle w:val="ListParagraph"/>
              <w:numPr>
                <w:ilvl w:val="0"/>
                <w:numId w:val="119"/>
              </w:numPr>
            </w:pPr>
            <w:r w:rsidRPr="0020239D">
              <w:t>At least one Pacific IMMA candidate sites has been confirmed</w:t>
            </w:r>
            <w:r>
              <w:t>.</w:t>
            </w:r>
          </w:p>
        </w:tc>
        <w:tc>
          <w:tcPr>
            <w:tcW w:w="2217" w:type="dxa"/>
          </w:tcPr>
          <w:p w14:paraId="4D9CD61D" w14:textId="77777777" w:rsidR="00E43AA1" w:rsidRPr="0020239D" w:rsidRDefault="00E43AA1" w:rsidP="00617A96">
            <w:pPr>
              <w:rPr>
                <w:b/>
                <w:bCs/>
              </w:rPr>
            </w:pPr>
            <w:r w:rsidRPr="0020239D">
              <w:rPr>
                <w:b/>
                <w:bCs/>
              </w:rPr>
              <w:t>TIMEFRAME:</w:t>
            </w:r>
          </w:p>
          <w:p w14:paraId="14CEFC24" w14:textId="77777777" w:rsidR="00E43AA1" w:rsidRPr="0020239D" w:rsidRDefault="00E43AA1" w:rsidP="000607E9">
            <w:pPr>
              <w:pStyle w:val="ListParagraph"/>
              <w:numPr>
                <w:ilvl w:val="0"/>
                <w:numId w:val="120"/>
              </w:numPr>
            </w:pPr>
            <w:r w:rsidRPr="0020239D">
              <w:t>2025</w:t>
            </w:r>
          </w:p>
          <w:p w14:paraId="63ABB03E" w14:textId="77777777" w:rsidR="00E43AA1" w:rsidRPr="0020239D" w:rsidRDefault="00E43AA1" w:rsidP="00617A96"/>
        </w:tc>
      </w:tr>
      <w:tr w:rsidR="00E43AA1" w:rsidRPr="0020239D" w14:paraId="2CA14202" w14:textId="77777777" w:rsidTr="00617A96">
        <w:tc>
          <w:tcPr>
            <w:tcW w:w="9016" w:type="dxa"/>
            <w:gridSpan w:val="3"/>
          </w:tcPr>
          <w:p w14:paraId="0EF01D50" w14:textId="77777777" w:rsidR="00E43AA1" w:rsidRPr="0020239D" w:rsidRDefault="00E43AA1" w:rsidP="00617A96">
            <w:pPr>
              <w:rPr>
                <w:b/>
                <w:bCs/>
              </w:rPr>
            </w:pPr>
            <w:r w:rsidRPr="0020239D">
              <w:rPr>
                <w:b/>
                <w:bCs/>
              </w:rPr>
              <w:t>Objective 4: Unders</w:t>
            </w:r>
            <w:r>
              <w:rPr>
                <w:b/>
                <w:bCs/>
              </w:rPr>
              <w:t>ta</w:t>
            </w:r>
            <w:r w:rsidRPr="0020239D">
              <w:rPr>
                <w:b/>
                <w:bCs/>
              </w:rPr>
              <w:t>nd impact of threats on whale and dolphin species</w:t>
            </w:r>
          </w:p>
        </w:tc>
      </w:tr>
      <w:tr w:rsidR="00E43AA1" w:rsidRPr="0020239D" w14:paraId="4159DF0F" w14:textId="77777777" w:rsidTr="00617A96">
        <w:tc>
          <w:tcPr>
            <w:tcW w:w="1041" w:type="dxa"/>
          </w:tcPr>
          <w:p w14:paraId="416E0631" w14:textId="77777777" w:rsidR="00E43AA1" w:rsidRPr="0020239D" w:rsidRDefault="00E43AA1" w:rsidP="00617A96">
            <w:r w:rsidRPr="0020239D">
              <w:t>1.</w:t>
            </w:r>
            <w:r>
              <w:t>4.1</w:t>
            </w:r>
          </w:p>
        </w:tc>
        <w:tc>
          <w:tcPr>
            <w:tcW w:w="5758" w:type="dxa"/>
          </w:tcPr>
          <w:p w14:paraId="34F059DF" w14:textId="77777777" w:rsidR="00E43AA1" w:rsidRPr="0020239D" w:rsidRDefault="00E43AA1" w:rsidP="00617A96">
            <w:r w:rsidRPr="0020239D">
              <w:t>Assessment of the scale and impact of bycatch on small cetaceans in local fisheries.</w:t>
            </w:r>
          </w:p>
        </w:tc>
        <w:tc>
          <w:tcPr>
            <w:tcW w:w="2217" w:type="dxa"/>
          </w:tcPr>
          <w:p w14:paraId="03B49236" w14:textId="77777777" w:rsidR="00E43AA1" w:rsidRPr="0020239D" w:rsidRDefault="00E43AA1" w:rsidP="00617A96">
            <w:r w:rsidRPr="0020239D">
              <w:t>SPREP</w:t>
            </w:r>
            <w:r>
              <w:t xml:space="preserve">, </w:t>
            </w:r>
            <w:r w:rsidRPr="0020239D">
              <w:t>Partners</w:t>
            </w:r>
            <w:r>
              <w:t xml:space="preserve">, </w:t>
            </w:r>
            <w:r w:rsidRPr="0020239D">
              <w:t>Members</w:t>
            </w:r>
          </w:p>
        </w:tc>
      </w:tr>
      <w:tr w:rsidR="00E43AA1" w:rsidRPr="0020239D" w14:paraId="7FF7D35D" w14:textId="77777777" w:rsidTr="00617A96">
        <w:tc>
          <w:tcPr>
            <w:tcW w:w="1041" w:type="dxa"/>
          </w:tcPr>
          <w:p w14:paraId="2FCF1A31" w14:textId="77777777" w:rsidR="00E43AA1" w:rsidRPr="0020239D" w:rsidRDefault="00E43AA1" w:rsidP="00617A96">
            <w:r w:rsidRPr="0020239D">
              <w:t>1.</w:t>
            </w:r>
            <w:r>
              <w:t>4.2</w:t>
            </w:r>
          </w:p>
        </w:tc>
        <w:tc>
          <w:tcPr>
            <w:tcW w:w="5758" w:type="dxa"/>
          </w:tcPr>
          <w:p w14:paraId="372C982D" w14:textId="77777777" w:rsidR="00E43AA1" w:rsidRPr="0020239D" w:rsidRDefault="00E43AA1" w:rsidP="00617A96">
            <w:r w:rsidRPr="0020239D">
              <w:t>Assessment of the impact of ongoing drive hunts or other direct take in the region on populations of small cetaceans.</w:t>
            </w:r>
          </w:p>
        </w:tc>
        <w:tc>
          <w:tcPr>
            <w:tcW w:w="2217" w:type="dxa"/>
          </w:tcPr>
          <w:p w14:paraId="44D6D009" w14:textId="77777777" w:rsidR="00E43AA1" w:rsidRPr="0020239D" w:rsidRDefault="00E43AA1" w:rsidP="00617A96">
            <w:r w:rsidRPr="0020239D">
              <w:t>SPREP</w:t>
            </w:r>
            <w:r>
              <w:t xml:space="preserve">, </w:t>
            </w:r>
            <w:r w:rsidRPr="0020239D">
              <w:t>Partners</w:t>
            </w:r>
            <w:r>
              <w:t xml:space="preserve">, </w:t>
            </w:r>
            <w:r w:rsidRPr="0020239D">
              <w:t xml:space="preserve">Members </w:t>
            </w:r>
          </w:p>
        </w:tc>
      </w:tr>
      <w:tr w:rsidR="00E43AA1" w:rsidRPr="0020239D" w14:paraId="4128A9EC" w14:textId="77777777" w:rsidTr="00617A96">
        <w:tc>
          <w:tcPr>
            <w:tcW w:w="6799" w:type="dxa"/>
            <w:gridSpan w:val="2"/>
          </w:tcPr>
          <w:p w14:paraId="61749EC7" w14:textId="77777777" w:rsidR="00E43AA1" w:rsidRPr="0020239D" w:rsidRDefault="00E43AA1" w:rsidP="00617A96">
            <w:pPr>
              <w:rPr>
                <w:b/>
                <w:bCs/>
              </w:rPr>
            </w:pPr>
            <w:r w:rsidRPr="0020239D">
              <w:rPr>
                <w:b/>
                <w:bCs/>
              </w:rPr>
              <w:t>INDICATORS:</w:t>
            </w:r>
          </w:p>
          <w:p w14:paraId="51FC2C35" w14:textId="77777777" w:rsidR="00E43AA1" w:rsidRPr="0020239D" w:rsidRDefault="00E43AA1" w:rsidP="000607E9">
            <w:pPr>
              <w:pStyle w:val="ListParagraph"/>
              <w:numPr>
                <w:ilvl w:val="0"/>
                <w:numId w:val="124"/>
              </w:numPr>
            </w:pPr>
            <w:r w:rsidRPr="0020239D">
              <w:t>Assessment of the impact of at least one domestic fishery in the region on small cetaceans has been completed.</w:t>
            </w:r>
          </w:p>
          <w:p w14:paraId="5238C704" w14:textId="77777777" w:rsidR="00E43AA1" w:rsidRPr="0020239D" w:rsidRDefault="00E43AA1" w:rsidP="000607E9">
            <w:pPr>
              <w:pStyle w:val="ListParagraph"/>
              <w:numPr>
                <w:ilvl w:val="0"/>
                <w:numId w:val="124"/>
              </w:numPr>
            </w:pPr>
            <w:r w:rsidRPr="0020239D">
              <w:t>Assessment of direct take on a population of at least one small cetacean has taken place.</w:t>
            </w:r>
          </w:p>
        </w:tc>
        <w:tc>
          <w:tcPr>
            <w:tcW w:w="2217" w:type="dxa"/>
          </w:tcPr>
          <w:p w14:paraId="6737D585" w14:textId="77777777" w:rsidR="00E43AA1" w:rsidRPr="0020239D" w:rsidRDefault="00E43AA1" w:rsidP="00617A96">
            <w:r w:rsidRPr="0020239D">
              <w:rPr>
                <w:b/>
                <w:bCs/>
              </w:rPr>
              <w:t xml:space="preserve">TIMEFRAME: </w:t>
            </w:r>
          </w:p>
          <w:p w14:paraId="64072CD3" w14:textId="77777777" w:rsidR="00E43AA1" w:rsidRPr="0020239D" w:rsidRDefault="00E43AA1" w:rsidP="000607E9">
            <w:pPr>
              <w:pStyle w:val="ListParagraph"/>
              <w:numPr>
                <w:ilvl w:val="0"/>
                <w:numId w:val="127"/>
              </w:numPr>
            </w:pPr>
            <w:r w:rsidRPr="0020239D">
              <w:t>2024</w:t>
            </w:r>
          </w:p>
          <w:p w14:paraId="024F8EDF" w14:textId="77777777" w:rsidR="00E43AA1" w:rsidRPr="0020239D" w:rsidRDefault="00E43AA1" w:rsidP="000607E9">
            <w:pPr>
              <w:pStyle w:val="ListParagraph"/>
              <w:numPr>
                <w:ilvl w:val="0"/>
                <w:numId w:val="127"/>
              </w:numPr>
            </w:pPr>
            <w:r w:rsidRPr="0020239D">
              <w:t>2025</w:t>
            </w:r>
          </w:p>
        </w:tc>
      </w:tr>
    </w:tbl>
    <w:p w14:paraId="500BA352" w14:textId="77777777" w:rsidR="00E43AA1" w:rsidRPr="0020239D" w:rsidRDefault="00E43AA1" w:rsidP="00E43AA1"/>
    <w:tbl>
      <w:tblPr>
        <w:tblStyle w:val="TableGrid"/>
        <w:tblW w:w="0" w:type="auto"/>
        <w:tblLook w:val="04A0" w:firstRow="1" w:lastRow="0" w:firstColumn="1" w:lastColumn="0" w:noHBand="0" w:noVBand="1"/>
      </w:tblPr>
      <w:tblGrid>
        <w:gridCol w:w="988"/>
        <w:gridCol w:w="5811"/>
        <w:gridCol w:w="2217"/>
      </w:tblGrid>
      <w:tr w:rsidR="00E43AA1" w:rsidRPr="0020239D" w14:paraId="3A6BB5C0" w14:textId="77777777" w:rsidTr="00617A96">
        <w:tc>
          <w:tcPr>
            <w:tcW w:w="9016" w:type="dxa"/>
            <w:gridSpan w:val="3"/>
          </w:tcPr>
          <w:p w14:paraId="69855070" w14:textId="77777777" w:rsidR="00E43AA1" w:rsidRPr="0020239D" w:rsidRDefault="00E43AA1" w:rsidP="00617A96">
            <w:pPr>
              <w:rPr>
                <w:b/>
                <w:bCs/>
              </w:rPr>
            </w:pPr>
            <w:r w:rsidRPr="0020239D">
              <w:rPr>
                <w:b/>
                <w:bCs/>
              </w:rPr>
              <w:t>THEME 2: CLIMATE CHANGE</w:t>
            </w:r>
          </w:p>
        </w:tc>
      </w:tr>
      <w:tr w:rsidR="00E43AA1" w:rsidRPr="0020239D" w14:paraId="12BE2D2C" w14:textId="77777777" w:rsidTr="00617A96">
        <w:tc>
          <w:tcPr>
            <w:tcW w:w="9016" w:type="dxa"/>
            <w:gridSpan w:val="3"/>
          </w:tcPr>
          <w:p w14:paraId="51285127" w14:textId="77777777" w:rsidR="00E43AA1" w:rsidRPr="0020239D" w:rsidRDefault="00E43AA1" w:rsidP="00617A96">
            <w:pPr>
              <w:rPr>
                <w:b/>
                <w:bCs/>
              </w:rPr>
            </w:pPr>
            <w:r w:rsidRPr="0020239D">
              <w:rPr>
                <w:b/>
                <w:bCs/>
              </w:rPr>
              <w:t xml:space="preserve">Objective 1: </w:t>
            </w:r>
            <w:r>
              <w:rPr>
                <w:b/>
                <w:bCs/>
              </w:rPr>
              <w:t xml:space="preserve">Identify vulnerability of whales and dolphins to climate change. </w:t>
            </w:r>
          </w:p>
        </w:tc>
      </w:tr>
      <w:tr w:rsidR="00E43AA1" w:rsidRPr="0020239D" w14:paraId="62046E12" w14:textId="77777777" w:rsidTr="00617A96">
        <w:tc>
          <w:tcPr>
            <w:tcW w:w="988" w:type="dxa"/>
          </w:tcPr>
          <w:p w14:paraId="24D7A8F5" w14:textId="77777777" w:rsidR="00E43AA1" w:rsidRPr="0020239D" w:rsidRDefault="00E43AA1" w:rsidP="00617A96">
            <w:pPr>
              <w:rPr>
                <w:b/>
                <w:bCs/>
              </w:rPr>
            </w:pPr>
            <w:r w:rsidRPr="0020239D">
              <w:rPr>
                <w:b/>
                <w:bCs/>
              </w:rPr>
              <w:t>Number</w:t>
            </w:r>
          </w:p>
        </w:tc>
        <w:tc>
          <w:tcPr>
            <w:tcW w:w="5811" w:type="dxa"/>
          </w:tcPr>
          <w:p w14:paraId="00798CC9" w14:textId="77777777" w:rsidR="00E43AA1" w:rsidRPr="0020239D" w:rsidRDefault="00E43AA1" w:rsidP="00617A96">
            <w:pPr>
              <w:rPr>
                <w:b/>
                <w:bCs/>
              </w:rPr>
            </w:pPr>
            <w:r w:rsidRPr="0020239D">
              <w:rPr>
                <w:b/>
                <w:bCs/>
              </w:rPr>
              <w:t>Action</w:t>
            </w:r>
          </w:p>
        </w:tc>
        <w:tc>
          <w:tcPr>
            <w:tcW w:w="2217" w:type="dxa"/>
          </w:tcPr>
          <w:p w14:paraId="521A9CF6" w14:textId="77777777" w:rsidR="00E43AA1" w:rsidRPr="0020239D" w:rsidRDefault="00E43AA1" w:rsidP="00617A96">
            <w:pPr>
              <w:rPr>
                <w:b/>
                <w:bCs/>
              </w:rPr>
            </w:pPr>
            <w:r w:rsidRPr="0020239D">
              <w:rPr>
                <w:b/>
                <w:bCs/>
              </w:rPr>
              <w:t>Responsibility</w:t>
            </w:r>
          </w:p>
        </w:tc>
      </w:tr>
      <w:tr w:rsidR="00E43AA1" w:rsidRPr="0020239D" w14:paraId="1CA98B7F" w14:textId="77777777" w:rsidTr="00617A96">
        <w:tc>
          <w:tcPr>
            <w:tcW w:w="988" w:type="dxa"/>
          </w:tcPr>
          <w:p w14:paraId="5EFF92A3" w14:textId="77777777" w:rsidR="00E43AA1" w:rsidRPr="0020239D" w:rsidRDefault="00E43AA1" w:rsidP="00617A96">
            <w:r w:rsidRPr="0020239D">
              <w:t>2.1.1</w:t>
            </w:r>
          </w:p>
        </w:tc>
        <w:tc>
          <w:tcPr>
            <w:tcW w:w="5811" w:type="dxa"/>
            <w:shd w:val="clear" w:color="auto" w:fill="auto"/>
          </w:tcPr>
          <w:p w14:paraId="0DA958DA" w14:textId="77777777" w:rsidR="00E43AA1" w:rsidRPr="0020239D" w:rsidRDefault="00E43AA1" w:rsidP="00617A96">
            <w:r w:rsidRPr="0020239D">
              <w:t>Promote consideration, by international fora, of climate change issues impacting Pacific cetaceans, in particular the</w:t>
            </w:r>
            <w:r>
              <w:t xml:space="preserve"> impact on</w:t>
            </w:r>
            <w:r w:rsidRPr="0020239D">
              <w:t xml:space="preserve"> migratory great whales</w:t>
            </w:r>
            <w:r>
              <w:t xml:space="preserve"> in their foraging grounds in Antarctica</w:t>
            </w:r>
            <w:r w:rsidRPr="0020239D">
              <w:t>.</w:t>
            </w:r>
          </w:p>
        </w:tc>
        <w:tc>
          <w:tcPr>
            <w:tcW w:w="2217" w:type="dxa"/>
            <w:shd w:val="clear" w:color="auto" w:fill="auto"/>
          </w:tcPr>
          <w:p w14:paraId="34C24A4F" w14:textId="77777777" w:rsidR="00E43AA1" w:rsidRPr="0020239D" w:rsidRDefault="00E43AA1" w:rsidP="00617A96">
            <w:r w:rsidRPr="0020239D">
              <w:t>SPREP</w:t>
            </w:r>
            <w:r>
              <w:t xml:space="preserve">, </w:t>
            </w:r>
            <w:r w:rsidRPr="0020239D">
              <w:t>Partners</w:t>
            </w:r>
            <w:r>
              <w:t xml:space="preserve">, </w:t>
            </w:r>
            <w:r w:rsidRPr="0020239D">
              <w:t>Members</w:t>
            </w:r>
          </w:p>
        </w:tc>
      </w:tr>
      <w:tr w:rsidR="00E43AA1" w:rsidRPr="0020239D" w14:paraId="57EB62AD" w14:textId="77777777" w:rsidTr="00617A96">
        <w:tc>
          <w:tcPr>
            <w:tcW w:w="988" w:type="dxa"/>
          </w:tcPr>
          <w:p w14:paraId="2F5955F6" w14:textId="77777777" w:rsidR="00E43AA1" w:rsidRPr="0020239D" w:rsidRDefault="00E43AA1" w:rsidP="00617A96">
            <w:r w:rsidRPr="0020239D">
              <w:t>2.1.2</w:t>
            </w:r>
          </w:p>
        </w:tc>
        <w:tc>
          <w:tcPr>
            <w:tcW w:w="5811" w:type="dxa"/>
          </w:tcPr>
          <w:p w14:paraId="11439B82" w14:textId="77777777" w:rsidR="00E43AA1" w:rsidRPr="0020239D" w:rsidRDefault="00E43AA1" w:rsidP="00617A96">
            <w:r w:rsidRPr="0020239D">
              <w:t xml:space="preserve">Integrate carbon sequestration services provided by whales into national considerations for climate change mitigation and adaptation. </w:t>
            </w:r>
          </w:p>
        </w:tc>
        <w:tc>
          <w:tcPr>
            <w:tcW w:w="2217" w:type="dxa"/>
          </w:tcPr>
          <w:p w14:paraId="69B1753C" w14:textId="77777777" w:rsidR="00E43AA1" w:rsidRPr="0020239D" w:rsidRDefault="00E43AA1" w:rsidP="00617A96">
            <w:r w:rsidRPr="0020239D">
              <w:t>Members</w:t>
            </w:r>
            <w:r>
              <w:t xml:space="preserve">, </w:t>
            </w:r>
            <w:r w:rsidRPr="0020239D">
              <w:t>Partners</w:t>
            </w:r>
          </w:p>
        </w:tc>
      </w:tr>
      <w:tr w:rsidR="00E43AA1" w:rsidRPr="0020239D" w14:paraId="3E34DC17" w14:textId="77777777" w:rsidTr="00617A96">
        <w:tc>
          <w:tcPr>
            <w:tcW w:w="988" w:type="dxa"/>
          </w:tcPr>
          <w:p w14:paraId="7C35658E" w14:textId="77777777" w:rsidR="00E43AA1" w:rsidRPr="0020239D" w:rsidRDefault="00E43AA1" w:rsidP="00617A96">
            <w:r w:rsidRPr="0020239D">
              <w:t>2.1.3</w:t>
            </w:r>
          </w:p>
        </w:tc>
        <w:tc>
          <w:tcPr>
            <w:tcW w:w="5811" w:type="dxa"/>
          </w:tcPr>
          <w:p w14:paraId="2785E934" w14:textId="77777777" w:rsidR="00E43AA1" w:rsidRPr="0020239D" w:rsidRDefault="00E43AA1" w:rsidP="00617A96">
            <w:r w:rsidRPr="0020239D">
              <w:t>Assess the potential impacts of climate change on whale and dolphin species</w:t>
            </w:r>
            <w:r>
              <w:t>, including their migratory pathways,</w:t>
            </w:r>
            <w:r w:rsidRPr="0020239D">
              <w:t xml:space="preserve"> in the Pacific and identify the most at-risk species/populations.</w:t>
            </w:r>
          </w:p>
        </w:tc>
        <w:tc>
          <w:tcPr>
            <w:tcW w:w="2217" w:type="dxa"/>
          </w:tcPr>
          <w:p w14:paraId="57504A07" w14:textId="77777777" w:rsidR="00E43AA1" w:rsidRPr="0020239D" w:rsidRDefault="00E43AA1" w:rsidP="00617A96">
            <w:r w:rsidRPr="0020239D">
              <w:t>SPREP</w:t>
            </w:r>
          </w:p>
        </w:tc>
      </w:tr>
      <w:tr w:rsidR="00E43AA1" w:rsidRPr="0020239D" w14:paraId="628896C0" w14:textId="77777777" w:rsidTr="00617A96">
        <w:tc>
          <w:tcPr>
            <w:tcW w:w="988" w:type="dxa"/>
          </w:tcPr>
          <w:p w14:paraId="0CEC2744" w14:textId="77777777" w:rsidR="00E43AA1" w:rsidRPr="0020239D" w:rsidRDefault="00E43AA1" w:rsidP="00617A96">
            <w:r w:rsidRPr="0020239D">
              <w:t>2.1.4</w:t>
            </w:r>
          </w:p>
        </w:tc>
        <w:tc>
          <w:tcPr>
            <w:tcW w:w="5811" w:type="dxa"/>
          </w:tcPr>
          <w:p w14:paraId="5AAB0510" w14:textId="77777777" w:rsidR="00E43AA1" w:rsidRPr="0020239D" w:rsidRDefault="00E43AA1" w:rsidP="00617A96">
            <w:r w:rsidRPr="0020239D">
              <w:t>Undertake detailed risk assessments for whale and dolphin species or populations that are identified as being at high risk from climate change impacts</w:t>
            </w:r>
            <w:r>
              <w:t xml:space="preserve"> and the impact the possible impacts would have on communities</w:t>
            </w:r>
            <w:r w:rsidRPr="0020239D">
              <w:t>.</w:t>
            </w:r>
          </w:p>
        </w:tc>
        <w:tc>
          <w:tcPr>
            <w:tcW w:w="2217" w:type="dxa"/>
          </w:tcPr>
          <w:p w14:paraId="6DEE1AD7" w14:textId="77777777" w:rsidR="00E43AA1" w:rsidRPr="0020239D" w:rsidRDefault="00E43AA1" w:rsidP="00617A96">
            <w:r w:rsidRPr="0020239D">
              <w:t>SPREP</w:t>
            </w:r>
          </w:p>
        </w:tc>
      </w:tr>
      <w:tr w:rsidR="00E43AA1" w:rsidRPr="0020239D" w14:paraId="3B90A42F" w14:textId="77777777" w:rsidTr="00617A96">
        <w:tc>
          <w:tcPr>
            <w:tcW w:w="6799" w:type="dxa"/>
            <w:gridSpan w:val="2"/>
          </w:tcPr>
          <w:p w14:paraId="2D0C2C47" w14:textId="77777777" w:rsidR="00E43AA1" w:rsidRPr="0020239D" w:rsidRDefault="00E43AA1" w:rsidP="00617A96">
            <w:pPr>
              <w:rPr>
                <w:b/>
                <w:bCs/>
              </w:rPr>
            </w:pPr>
            <w:r w:rsidRPr="0020239D">
              <w:rPr>
                <w:b/>
                <w:bCs/>
              </w:rPr>
              <w:t>INDICATORS:</w:t>
            </w:r>
          </w:p>
          <w:p w14:paraId="470B622E" w14:textId="77777777" w:rsidR="00E43AA1" w:rsidRDefault="00E43AA1" w:rsidP="000607E9">
            <w:pPr>
              <w:pStyle w:val="ListParagraph"/>
              <w:numPr>
                <w:ilvl w:val="0"/>
                <w:numId w:val="125"/>
              </w:numPr>
            </w:pPr>
            <w:r>
              <w:t>Whale and dolphin populations that are vulnerable to climate change impacts are identified and prioritised for protection.</w:t>
            </w:r>
          </w:p>
          <w:p w14:paraId="1AC25601" w14:textId="77777777" w:rsidR="00E43AA1" w:rsidRPr="00230AE0" w:rsidRDefault="00E43AA1" w:rsidP="000607E9">
            <w:pPr>
              <w:pStyle w:val="ListParagraph"/>
              <w:numPr>
                <w:ilvl w:val="0"/>
                <w:numId w:val="125"/>
              </w:numPr>
            </w:pPr>
            <w:r>
              <w:t>Possible changes to distribution or migration pathways are identified and implications for management noted.</w:t>
            </w:r>
          </w:p>
          <w:p w14:paraId="2C6A2F4B" w14:textId="77777777" w:rsidR="00E43AA1" w:rsidRPr="0020239D" w:rsidRDefault="00E43AA1" w:rsidP="00617A96">
            <w:pPr>
              <w:rPr>
                <w:b/>
                <w:bCs/>
              </w:rPr>
            </w:pPr>
          </w:p>
        </w:tc>
        <w:tc>
          <w:tcPr>
            <w:tcW w:w="2217" w:type="dxa"/>
          </w:tcPr>
          <w:p w14:paraId="00A51C4D" w14:textId="77777777" w:rsidR="00E43AA1" w:rsidRDefault="00E43AA1" w:rsidP="00617A96">
            <w:pPr>
              <w:rPr>
                <w:b/>
                <w:bCs/>
              </w:rPr>
            </w:pPr>
            <w:r w:rsidRPr="0020239D">
              <w:rPr>
                <w:b/>
                <w:bCs/>
              </w:rPr>
              <w:t>TIMEFRAME:</w:t>
            </w:r>
          </w:p>
          <w:p w14:paraId="593B7775" w14:textId="77777777" w:rsidR="00E43AA1" w:rsidRDefault="00E43AA1" w:rsidP="000607E9">
            <w:pPr>
              <w:pStyle w:val="ListParagraph"/>
              <w:numPr>
                <w:ilvl w:val="0"/>
                <w:numId w:val="126"/>
              </w:numPr>
            </w:pPr>
            <w:r>
              <w:t>2025</w:t>
            </w:r>
          </w:p>
          <w:p w14:paraId="5962BA44" w14:textId="77777777" w:rsidR="00E43AA1" w:rsidRPr="00926638" w:rsidRDefault="00E43AA1" w:rsidP="000607E9">
            <w:pPr>
              <w:pStyle w:val="ListParagraph"/>
              <w:numPr>
                <w:ilvl w:val="0"/>
                <w:numId w:val="126"/>
              </w:numPr>
            </w:pPr>
            <w:r>
              <w:t>2025</w:t>
            </w:r>
          </w:p>
        </w:tc>
      </w:tr>
    </w:tbl>
    <w:p w14:paraId="36F784FA" w14:textId="77777777" w:rsidR="00E43AA1" w:rsidRPr="0020239D" w:rsidRDefault="00E43AA1" w:rsidP="00E43AA1"/>
    <w:tbl>
      <w:tblPr>
        <w:tblStyle w:val="TableGrid"/>
        <w:tblW w:w="0" w:type="auto"/>
        <w:tblLook w:val="04A0" w:firstRow="1" w:lastRow="0" w:firstColumn="1" w:lastColumn="0" w:noHBand="0" w:noVBand="1"/>
      </w:tblPr>
      <w:tblGrid>
        <w:gridCol w:w="988"/>
        <w:gridCol w:w="5811"/>
        <w:gridCol w:w="2217"/>
      </w:tblGrid>
      <w:tr w:rsidR="00E43AA1" w:rsidRPr="0020239D" w14:paraId="5545D6FF" w14:textId="77777777" w:rsidTr="00617A96">
        <w:tc>
          <w:tcPr>
            <w:tcW w:w="9016" w:type="dxa"/>
            <w:gridSpan w:val="3"/>
          </w:tcPr>
          <w:p w14:paraId="50B545DC" w14:textId="77777777" w:rsidR="00E43AA1" w:rsidRPr="0020239D" w:rsidRDefault="00E43AA1" w:rsidP="00617A96">
            <w:pPr>
              <w:rPr>
                <w:b/>
                <w:bCs/>
              </w:rPr>
            </w:pPr>
            <w:r w:rsidRPr="0020239D">
              <w:rPr>
                <w:b/>
                <w:bCs/>
              </w:rPr>
              <w:t>THEME 3: ECOSYSTEMS AND HABITAT PROTECTION</w:t>
            </w:r>
          </w:p>
        </w:tc>
      </w:tr>
      <w:tr w:rsidR="00E43AA1" w:rsidRPr="0020239D" w14:paraId="3F6B9E25" w14:textId="77777777" w:rsidTr="00617A96">
        <w:tc>
          <w:tcPr>
            <w:tcW w:w="9016" w:type="dxa"/>
            <w:gridSpan w:val="3"/>
          </w:tcPr>
          <w:p w14:paraId="7355D8D0" w14:textId="77777777" w:rsidR="00E43AA1" w:rsidRPr="0020239D" w:rsidRDefault="00E43AA1" w:rsidP="00617A96">
            <w:pPr>
              <w:rPr>
                <w:b/>
                <w:bCs/>
              </w:rPr>
            </w:pPr>
            <w:r w:rsidRPr="0020239D">
              <w:rPr>
                <w:b/>
                <w:bCs/>
              </w:rPr>
              <w:t xml:space="preserve">Objective 1: </w:t>
            </w:r>
            <w:r>
              <w:rPr>
                <w:b/>
                <w:bCs/>
              </w:rPr>
              <w:t xml:space="preserve">Critical habitat and migratory pathways for whales and dolphins are protected. </w:t>
            </w:r>
          </w:p>
        </w:tc>
      </w:tr>
      <w:tr w:rsidR="00E43AA1" w:rsidRPr="0020239D" w14:paraId="7F79C509" w14:textId="77777777" w:rsidTr="00617A96">
        <w:tc>
          <w:tcPr>
            <w:tcW w:w="988" w:type="dxa"/>
          </w:tcPr>
          <w:p w14:paraId="1E9ED194" w14:textId="77777777" w:rsidR="00E43AA1" w:rsidRPr="0020239D" w:rsidRDefault="00E43AA1" w:rsidP="00617A96">
            <w:pPr>
              <w:rPr>
                <w:b/>
                <w:bCs/>
              </w:rPr>
            </w:pPr>
            <w:r w:rsidRPr="0020239D">
              <w:rPr>
                <w:b/>
                <w:bCs/>
              </w:rPr>
              <w:t>Number</w:t>
            </w:r>
          </w:p>
        </w:tc>
        <w:tc>
          <w:tcPr>
            <w:tcW w:w="5811" w:type="dxa"/>
          </w:tcPr>
          <w:p w14:paraId="4DDACFF7" w14:textId="77777777" w:rsidR="00E43AA1" w:rsidRPr="0020239D" w:rsidRDefault="00E43AA1" w:rsidP="00617A96">
            <w:pPr>
              <w:rPr>
                <w:b/>
                <w:bCs/>
              </w:rPr>
            </w:pPr>
            <w:r w:rsidRPr="0020239D">
              <w:rPr>
                <w:b/>
                <w:bCs/>
              </w:rPr>
              <w:t>Action</w:t>
            </w:r>
          </w:p>
        </w:tc>
        <w:tc>
          <w:tcPr>
            <w:tcW w:w="2217" w:type="dxa"/>
          </w:tcPr>
          <w:p w14:paraId="5E690F38" w14:textId="77777777" w:rsidR="00E43AA1" w:rsidRPr="0020239D" w:rsidRDefault="00E43AA1" w:rsidP="00617A96">
            <w:pPr>
              <w:rPr>
                <w:b/>
                <w:bCs/>
              </w:rPr>
            </w:pPr>
            <w:r w:rsidRPr="0020239D">
              <w:rPr>
                <w:b/>
                <w:bCs/>
              </w:rPr>
              <w:t>Responsibility</w:t>
            </w:r>
          </w:p>
        </w:tc>
      </w:tr>
      <w:tr w:rsidR="00E43AA1" w:rsidRPr="0020239D" w14:paraId="1920199E" w14:textId="77777777" w:rsidTr="00617A96">
        <w:tc>
          <w:tcPr>
            <w:tcW w:w="988" w:type="dxa"/>
          </w:tcPr>
          <w:p w14:paraId="7D88E779" w14:textId="77777777" w:rsidR="00E43AA1" w:rsidRPr="0020239D" w:rsidRDefault="00E43AA1" w:rsidP="00617A96">
            <w:r w:rsidRPr="0020239D">
              <w:t>3.1.1</w:t>
            </w:r>
          </w:p>
        </w:tc>
        <w:tc>
          <w:tcPr>
            <w:tcW w:w="5811" w:type="dxa"/>
          </w:tcPr>
          <w:p w14:paraId="0824FAE1" w14:textId="77777777" w:rsidR="00E43AA1" w:rsidRPr="0020239D" w:rsidRDefault="00E43AA1" w:rsidP="00617A96">
            <w:r w:rsidRPr="0020239D">
              <w:t>Support establishment of MPAs including as national EEZ-wide whale sanctuaries, especially IMMAs, with appropriate management plans which prioritise protection of cetaceans and their habitats and migratory pathways and associated biodiversity.</w:t>
            </w:r>
          </w:p>
        </w:tc>
        <w:tc>
          <w:tcPr>
            <w:tcW w:w="2217" w:type="dxa"/>
          </w:tcPr>
          <w:p w14:paraId="0DB94F33" w14:textId="77777777" w:rsidR="00E43AA1" w:rsidRPr="0020239D" w:rsidRDefault="00E43AA1" w:rsidP="00617A96">
            <w:r w:rsidRPr="0020239D">
              <w:t>SPREP</w:t>
            </w:r>
            <w:r>
              <w:t xml:space="preserve">, </w:t>
            </w:r>
            <w:r w:rsidRPr="0020239D">
              <w:t>Members</w:t>
            </w:r>
            <w:r>
              <w:t xml:space="preserve">, </w:t>
            </w:r>
            <w:r w:rsidRPr="0020239D">
              <w:t>Partners</w:t>
            </w:r>
          </w:p>
        </w:tc>
      </w:tr>
      <w:tr w:rsidR="00E43AA1" w:rsidRPr="0020239D" w14:paraId="4F83BA33" w14:textId="77777777" w:rsidTr="00617A96">
        <w:tc>
          <w:tcPr>
            <w:tcW w:w="6799" w:type="dxa"/>
            <w:gridSpan w:val="2"/>
          </w:tcPr>
          <w:p w14:paraId="7F837DD0" w14:textId="77777777" w:rsidR="00E43AA1" w:rsidRPr="0020239D" w:rsidRDefault="00E43AA1" w:rsidP="00617A96">
            <w:pPr>
              <w:rPr>
                <w:b/>
                <w:bCs/>
              </w:rPr>
            </w:pPr>
            <w:r w:rsidRPr="0020239D">
              <w:rPr>
                <w:b/>
                <w:bCs/>
              </w:rPr>
              <w:t>INDICATORS:</w:t>
            </w:r>
          </w:p>
          <w:p w14:paraId="727E9656" w14:textId="77777777" w:rsidR="00E43AA1" w:rsidRPr="0020239D" w:rsidRDefault="00E43AA1" w:rsidP="000607E9">
            <w:pPr>
              <w:pStyle w:val="ListParagraph"/>
              <w:numPr>
                <w:ilvl w:val="0"/>
                <w:numId w:val="113"/>
              </w:numPr>
            </w:pPr>
            <w:r w:rsidRPr="0020239D">
              <w:t xml:space="preserve">Formally designated/established national EEZ-wide sanctuaries and MPAs, each over at least 50 sq.km, and enhanced protection are established for at least three IMMAs that protect cetaceans. </w:t>
            </w:r>
          </w:p>
          <w:p w14:paraId="7D5A5228" w14:textId="77777777" w:rsidR="00E43AA1" w:rsidRPr="0020239D" w:rsidRDefault="00E43AA1" w:rsidP="000607E9">
            <w:pPr>
              <w:pStyle w:val="ListParagraph"/>
              <w:numPr>
                <w:ilvl w:val="0"/>
                <w:numId w:val="113"/>
              </w:numPr>
            </w:pPr>
            <w:r w:rsidRPr="0020239D">
              <w:t>There is a management plan for each established sanctuary/MPA.</w:t>
            </w:r>
          </w:p>
          <w:p w14:paraId="0D0EBE8C" w14:textId="77777777" w:rsidR="00E43AA1" w:rsidRPr="0020239D" w:rsidRDefault="00E43AA1" w:rsidP="00617A96">
            <w:pPr>
              <w:rPr>
                <w:b/>
                <w:bCs/>
              </w:rPr>
            </w:pPr>
          </w:p>
        </w:tc>
        <w:tc>
          <w:tcPr>
            <w:tcW w:w="2217" w:type="dxa"/>
          </w:tcPr>
          <w:p w14:paraId="09B0B7A3" w14:textId="77777777" w:rsidR="00E43AA1" w:rsidRPr="0020239D" w:rsidRDefault="00E43AA1" w:rsidP="00617A96">
            <w:pPr>
              <w:rPr>
                <w:b/>
                <w:bCs/>
              </w:rPr>
            </w:pPr>
            <w:r w:rsidRPr="0020239D">
              <w:rPr>
                <w:b/>
                <w:bCs/>
              </w:rPr>
              <w:t>TIMEFRAME:</w:t>
            </w:r>
          </w:p>
          <w:p w14:paraId="5B819339" w14:textId="77777777" w:rsidR="00E43AA1" w:rsidRPr="0020239D" w:rsidRDefault="00E43AA1" w:rsidP="000607E9">
            <w:pPr>
              <w:pStyle w:val="ListParagraph"/>
              <w:numPr>
                <w:ilvl w:val="0"/>
                <w:numId w:val="114"/>
              </w:numPr>
              <w:rPr>
                <w:b/>
                <w:bCs/>
              </w:rPr>
            </w:pPr>
            <w:r w:rsidRPr="0020239D">
              <w:t>2024</w:t>
            </w:r>
          </w:p>
          <w:p w14:paraId="14F9D597" w14:textId="77777777" w:rsidR="00E43AA1" w:rsidRPr="0020239D" w:rsidRDefault="00E43AA1" w:rsidP="000607E9">
            <w:pPr>
              <w:pStyle w:val="ListParagraph"/>
              <w:numPr>
                <w:ilvl w:val="0"/>
                <w:numId w:val="114"/>
              </w:numPr>
            </w:pPr>
            <w:r w:rsidRPr="0020239D">
              <w:t>2026</w:t>
            </w:r>
          </w:p>
        </w:tc>
      </w:tr>
    </w:tbl>
    <w:p w14:paraId="0B8B2726" w14:textId="77777777" w:rsidR="00E43AA1" w:rsidRPr="0020239D" w:rsidRDefault="00E43AA1" w:rsidP="00E43AA1"/>
    <w:tbl>
      <w:tblPr>
        <w:tblStyle w:val="TableGrid"/>
        <w:tblW w:w="0" w:type="auto"/>
        <w:tblLook w:val="04A0" w:firstRow="1" w:lastRow="0" w:firstColumn="1" w:lastColumn="0" w:noHBand="0" w:noVBand="1"/>
      </w:tblPr>
      <w:tblGrid>
        <w:gridCol w:w="983"/>
        <w:gridCol w:w="5816"/>
        <w:gridCol w:w="2217"/>
      </w:tblGrid>
      <w:tr w:rsidR="00E43AA1" w:rsidRPr="0020239D" w14:paraId="10D98B71" w14:textId="77777777" w:rsidTr="00617A96">
        <w:tc>
          <w:tcPr>
            <w:tcW w:w="9016" w:type="dxa"/>
            <w:gridSpan w:val="3"/>
          </w:tcPr>
          <w:p w14:paraId="74699081" w14:textId="77777777" w:rsidR="00E43AA1" w:rsidRPr="0020239D" w:rsidRDefault="00E43AA1" w:rsidP="00617A96">
            <w:pPr>
              <w:rPr>
                <w:b/>
                <w:bCs/>
              </w:rPr>
            </w:pPr>
            <w:r w:rsidRPr="0020239D">
              <w:rPr>
                <w:b/>
                <w:bCs/>
              </w:rPr>
              <w:t>THEME 4: THREAT REDUCTION</w:t>
            </w:r>
          </w:p>
        </w:tc>
      </w:tr>
      <w:tr w:rsidR="00E43AA1" w:rsidRPr="0020239D" w14:paraId="6A351D7C" w14:textId="77777777" w:rsidTr="00617A96">
        <w:tc>
          <w:tcPr>
            <w:tcW w:w="9016" w:type="dxa"/>
            <w:gridSpan w:val="3"/>
          </w:tcPr>
          <w:p w14:paraId="04C73B28" w14:textId="77777777" w:rsidR="00E43AA1" w:rsidRPr="0020239D" w:rsidRDefault="00E43AA1" w:rsidP="00617A96">
            <w:pPr>
              <w:rPr>
                <w:b/>
                <w:bCs/>
              </w:rPr>
            </w:pPr>
            <w:r w:rsidRPr="0020239D">
              <w:rPr>
                <w:b/>
                <w:bCs/>
              </w:rPr>
              <w:t>Objective 1: Reduce direct and indirect threats to whale and dolphin populations</w:t>
            </w:r>
          </w:p>
        </w:tc>
      </w:tr>
      <w:tr w:rsidR="00E43AA1" w:rsidRPr="0020239D" w14:paraId="4FB484FD" w14:textId="77777777" w:rsidTr="00617A96">
        <w:tc>
          <w:tcPr>
            <w:tcW w:w="983" w:type="dxa"/>
          </w:tcPr>
          <w:p w14:paraId="12B9017B" w14:textId="77777777" w:rsidR="00E43AA1" w:rsidRPr="0020239D" w:rsidRDefault="00E43AA1" w:rsidP="00617A96">
            <w:pPr>
              <w:rPr>
                <w:b/>
                <w:bCs/>
              </w:rPr>
            </w:pPr>
            <w:r w:rsidRPr="0020239D">
              <w:rPr>
                <w:b/>
                <w:bCs/>
              </w:rPr>
              <w:t>Number</w:t>
            </w:r>
          </w:p>
        </w:tc>
        <w:tc>
          <w:tcPr>
            <w:tcW w:w="5816" w:type="dxa"/>
          </w:tcPr>
          <w:p w14:paraId="5E7A8095" w14:textId="77777777" w:rsidR="00E43AA1" w:rsidRPr="0020239D" w:rsidRDefault="00E43AA1" w:rsidP="00617A96">
            <w:pPr>
              <w:rPr>
                <w:b/>
                <w:bCs/>
              </w:rPr>
            </w:pPr>
            <w:r w:rsidRPr="0020239D">
              <w:rPr>
                <w:b/>
                <w:bCs/>
              </w:rPr>
              <w:t>Action</w:t>
            </w:r>
          </w:p>
        </w:tc>
        <w:tc>
          <w:tcPr>
            <w:tcW w:w="2217" w:type="dxa"/>
          </w:tcPr>
          <w:p w14:paraId="1CA3B71D" w14:textId="77777777" w:rsidR="00E43AA1" w:rsidRPr="0020239D" w:rsidRDefault="00E43AA1" w:rsidP="00617A96">
            <w:pPr>
              <w:rPr>
                <w:b/>
                <w:bCs/>
              </w:rPr>
            </w:pPr>
            <w:r w:rsidRPr="0020239D">
              <w:rPr>
                <w:b/>
                <w:bCs/>
              </w:rPr>
              <w:t>Responsibility</w:t>
            </w:r>
          </w:p>
        </w:tc>
      </w:tr>
      <w:tr w:rsidR="00E43AA1" w:rsidRPr="0020239D" w14:paraId="4BF2062F" w14:textId="77777777" w:rsidTr="00617A96">
        <w:tc>
          <w:tcPr>
            <w:tcW w:w="983" w:type="dxa"/>
          </w:tcPr>
          <w:p w14:paraId="5B5EB341" w14:textId="77777777" w:rsidR="00E43AA1" w:rsidRPr="0020239D" w:rsidRDefault="00E43AA1" w:rsidP="00617A96">
            <w:r>
              <w:t>4.1.1</w:t>
            </w:r>
          </w:p>
        </w:tc>
        <w:tc>
          <w:tcPr>
            <w:tcW w:w="5816" w:type="dxa"/>
          </w:tcPr>
          <w:p w14:paraId="5B0F9A2E" w14:textId="77777777" w:rsidR="00E43AA1" w:rsidRPr="0020239D" w:rsidRDefault="00E43AA1" w:rsidP="00617A96">
            <w:r w:rsidRPr="0020239D">
              <w:t xml:space="preserve">Encourage collaboration between WCPFC and researchers to enable </w:t>
            </w:r>
            <w:r>
              <w:t xml:space="preserve">improved </w:t>
            </w:r>
            <w:r w:rsidRPr="0020239D">
              <w:t>collection of data on</w:t>
            </w:r>
            <w:r>
              <w:t xml:space="preserve"> cetacean</w:t>
            </w:r>
            <w:r w:rsidRPr="0020239D">
              <w:t xml:space="preserve"> species i</w:t>
            </w:r>
            <w:r>
              <w:t>n</w:t>
            </w:r>
            <w:r w:rsidRPr="0020239D">
              <w:t>teracting with tuna fisheries</w:t>
            </w:r>
            <w:r>
              <w:t>,</w:t>
            </w:r>
            <w:r w:rsidRPr="0020239D">
              <w:t xml:space="preserve"> including collecting and analysing</w:t>
            </w:r>
            <w:r>
              <w:t xml:space="preserve"> species identification including photos and</w:t>
            </w:r>
            <w:r w:rsidRPr="0020239D">
              <w:t xml:space="preserve"> genetic samples. </w:t>
            </w:r>
          </w:p>
        </w:tc>
        <w:tc>
          <w:tcPr>
            <w:tcW w:w="2217" w:type="dxa"/>
          </w:tcPr>
          <w:p w14:paraId="009AC130" w14:textId="77777777" w:rsidR="00E43AA1" w:rsidRPr="0020239D" w:rsidRDefault="00E43AA1" w:rsidP="00617A96">
            <w:r w:rsidRPr="0020239D">
              <w:t>SPREP</w:t>
            </w:r>
            <w:r>
              <w:t xml:space="preserve">, </w:t>
            </w:r>
            <w:r w:rsidRPr="0020239D">
              <w:t>SPC</w:t>
            </w:r>
            <w:r>
              <w:t xml:space="preserve">, </w:t>
            </w:r>
            <w:r w:rsidRPr="0020239D">
              <w:t>FFA</w:t>
            </w:r>
            <w:r>
              <w:t xml:space="preserve">, </w:t>
            </w:r>
            <w:r w:rsidRPr="0020239D">
              <w:t>Members</w:t>
            </w:r>
            <w:r>
              <w:t xml:space="preserve">, </w:t>
            </w:r>
            <w:r w:rsidRPr="0020239D">
              <w:t>Partners</w:t>
            </w:r>
          </w:p>
        </w:tc>
      </w:tr>
      <w:tr w:rsidR="00E43AA1" w:rsidRPr="0020239D" w14:paraId="03D2420C" w14:textId="77777777" w:rsidTr="00617A96">
        <w:tc>
          <w:tcPr>
            <w:tcW w:w="983" w:type="dxa"/>
          </w:tcPr>
          <w:p w14:paraId="1EE41850" w14:textId="77777777" w:rsidR="00E43AA1" w:rsidRPr="0020239D" w:rsidRDefault="00E43AA1" w:rsidP="00617A96">
            <w:r>
              <w:t>4.1.2</w:t>
            </w:r>
          </w:p>
        </w:tc>
        <w:tc>
          <w:tcPr>
            <w:tcW w:w="5816" w:type="dxa"/>
          </w:tcPr>
          <w:p w14:paraId="2F856ED5" w14:textId="77777777" w:rsidR="00E43AA1" w:rsidRPr="0020239D" w:rsidRDefault="00E43AA1" w:rsidP="00617A96">
            <w:r w:rsidRPr="0020239D">
              <w:t xml:space="preserve">Foster partnerships to trial suitable mitigation methods relating to cetacean interactions with fishing gear. </w:t>
            </w:r>
          </w:p>
        </w:tc>
        <w:tc>
          <w:tcPr>
            <w:tcW w:w="2217" w:type="dxa"/>
          </w:tcPr>
          <w:p w14:paraId="2CF9BCF1" w14:textId="77777777" w:rsidR="00E43AA1" w:rsidRPr="0020239D" w:rsidRDefault="00E43AA1" w:rsidP="00617A96">
            <w:r w:rsidRPr="0020239D">
              <w:t>SPREP</w:t>
            </w:r>
            <w:r>
              <w:t xml:space="preserve">, </w:t>
            </w:r>
            <w:r w:rsidRPr="0020239D">
              <w:t>SPC</w:t>
            </w:r>
            <w:r>
              <w:t xml:space="preserve">, </w:t>
            </w:r>
            <w:r w:rsidRPr="0020239D">
              <w:t>FFA</w:t>
            </w:r>
            <w:r>
              <w:t xml:space="preserve">, </w:t>
            </w:r>
            <w:r w:rsidRPr="0020239D">
              <w:t>Members</w:t>
            </w:r>
            <w:r>
              <w:t xml:space="preserve">, </w:t>
            </w:r>
            <w:r w:rsidRPr="0020239D">
              <w:t>Partners</w:t>
            </w:r>
          </w:p>
        </w:tc>
      </w:tr>
      <w:tr w:rsidR="00E43AA1" w:rsidRPr="0020239D" w14:paraId="5F4B6AB2" w14:textId="77777777" w:rsidTr="00617A96">
        <w:tc>
          <w:tcPr>
            <w:tcW w:w="983" w:type="dxa"/>
          </w:tcPr>
          <w:p w14:paraId="343C6754" w14:textId="77777777" w:rsidR="00E43AA1" w:rsidRPr="0020239D" w:rsidRDefault="00E43AA1" w:rsidP="00617A96">
            <w:r>
              <w:t>4.1.3</w:t>
            </w:r>
          </w:p>
        </w:tc>
        <w:tc>
          <w:tcPr>
            <w:tcW w:w="5816" w:type="dxa"/>
          </w:tcPr>
          <w:p w14:paraId="0C54D85C" w14:textId="77777777" w:rsidR="00E43AA1" w:rsidRPr="0020239D" w:rsidRDefault="00E43AA1" w:rsidP="00617A96">
            <w:r>
              <w:t xml:space="preserve">Work with local communities to develop management options for addressing small cetacean bycatch and direct take. </w:t>
            </w:r>
          </w:p>
        </w:tc>
        <w:tc>
          <w:tcPr>
            <w:tcW w:w="2217" w:type="dxa"/>
          </w:tcPr>
          <w:p w14:paraId="2DFD08E8" w14:textId="77777777" w:rsidR="00E43AA1" w:rsidRPr="0020239D" w:rsidRDefault="00E43AA1" w:rsidP="00617A96">
            <w:r>
              <w:t>Members</w:t>
            </w:r>
          </w:p>
        </w:tc>
      </w:tr>
      <w:tr w:rsidR="00E43AA1" w:rsidRPr="0020239D" w14:paraId="11623DE7" w14:textId="77777777" w:rsidTr="00617A96">
        <w:tc>
          <w:tcPr>
            <w:tcW w:w="983" w:type="dxa"/>
          </w:tcPr>
          <w:p w14:paraId="6B491444" w14:textId="77777777" w:rsidR="00E43AA1" w:rsidRPr="0020239D" w:rsidRDefault="00E43AA1" w:rsidP="00617A96">
            <w:r>
              <w:t>4.1.4</w:t>
            </w:r>
          </w:p>
        </w:tc>
        <w:tc>
          <w:tcPr>
            <w:tcW w:w="5816" w:type="dxa"/>
          </w:tcPr>
          <w:p w14:paraId="6D9B5A3A" w14:textId="77777777" w:rsidR="00E43AA1" w:rsidRPr="0020239D" w:rsidRDefault="00E43AA1" w:rsidP="00617A96">
            <w:r>
              <w:t xml:space="preserve">Colloborate with international organisations such as IWC and CMS to provide technical advice and support for reducing bycatch of cetaceans. </w:t>
            </w:r>
          </w:p>
        </w:tc>
        <w:tc>
          <w:tcPr>
            <w:tcW w:w="2217" w:type="dxa"/>
          </w:tcPr>
          <w:p w14:paraId="7BE16811" w14:textId="77777777" w:rsidR="00E43AA1" w:rsidRPr="0020239D" w:rsidRDefault="00E43AA1" w:rsidP="00617A96">
            <w:r>
              <w:t>SPREP</w:t>
            </w:r>
          </w:p>
        </w:tc>
      </w:tr>
      <w:tr w:rsidR="00E43AA1" w:rsidRPr="0020239D" w14:paraId="17878A85" w14:textId="77777777" w:rsidTr="00617A96">
        <w:tc>
          <w:tcPr>
            <w:tcW w:w="6799" w:type="dxa"/>
            <w:gridSpan w:val="2"/>
          </w:tcPr>
          <w:p w14:paraId="00ED85C9" w14:textId="77777777" w:rsidR="00E43AA1" w:rsidRPr="0020239D" w:rsidRDefault="00E43AA1" w:rsidP="00617A96">
            <w:pPr>
              <w:rPr>
                <w:b/>
                <w:bCs/>
              </w:rPr>
            </w:pPr>
            <w:r w:rsidRPr="0020239D">
              <w:rPr>
                <w:b/>
                <w:bCs/>
              </w:rPr>
              <w:t>INDICATORS:</w:t>
            </w:r>
          </w:p>
          <w:p w14:paraId="333232B5" w14:textId="77777777" w:rsidR="00E43AA1" w:rsidRDefault="00E43AA1" w:rsidP="000607E9">
            <w:pPr>
              <w:pStyle w:val="ListParagraph"/>
              <w:numPr>
                <w:ilvl w:val="0"/>
                <w:numId w:val="128"/>
              </w:numPr>
              <w:rPr>
                <w:rFonts w:eastAsia="Times New Roman" w:cs="Times New Roman"/>
              </w:rPr>
            </w:pPr>
            <w:r>
              <w:rPr>
                <w:rFonts w:eastAsia="Times New Roman" w:cs="Times New Roman"/>
              </w:rPr>
              <w:t>Information is available on species and level of interaction with fishing gear to inform management.</w:t>
            </w:r>
          </w:p>
          <w:p w14:paraId="27D0168F" w14:textId="77777777" w:rsidR="00E43AA1" w:rsidRPr="000E2722" w:rsidRDefault="00E43AA1" w:rsidP="000607E9">
            <w:pPr>
              <w:pStyle w:val="ListParagraph"/>
              <w:numPr>
                <w:ilvl w:val="0"/>
                <w:numId w:val="128"/>
              </w:numPr>
              <w:rPr>
                <w:rFonts w:eastAsia="Times New Roman" w:cs="Times New Roman"/>
              </w:rPr>
            </w:pPr>
            <w:r>
              <w:rPr>
                <w:rFonts w:eastAsia="Times New Roman" w:cs="Times New Roman"/>
              </w:rPr>
              <w:t>Suitable mitigation methods for cetaceans are identified and uptake into fishing fleets has begun.</w:t>
            </w:r>
          </w:p>
        </w:tc>
        <w:tc>
          <w:tcPr>
            <w:tcW w:w="2217" w:type="dxa"/>
          </w:tcPr>
          <w:p w14:paraId="74FE31E4" w14:textId="77777777" w:rsidR="00E43AA1" w:rsidRPr="0020239D" w:rsidRDefault="00E43AA1" w:rsidP="00617A96">
            <w:pPr>
              <w:rPr>
                <w:b/>
                <w:bCs/>
              </w:rPr>
            </w:pPr>
            <w:r w:rsidRPr="0020239D">
              <w:rPr>
                <w:b/>
                <w:bCs/>
              </w:rPr>
              <w:t>TIMEFRAME:</w:t>
            </w:r>
          </w:p>
          <w:p w14:paraId="56CCFA64" w14:textId="77777777" w:rsidR="00E43AA1" w:rsidRDefault="00E43AA1" w:rsidP="000607E9">
            <w:pPr>
              <w:pStyle w:val="ListParagraph"/>
              <w:numPr>
                <w:ilvl w:val="0"/>
                <w:numId w:val="129"/>
              </w:numPr>
            </w:pPr>
            <w:r>
              <w:t>2026 and ongoing</w:t>
            </w:r>
          </w:p>
          <w:p w14:paraId="10AEA89F" w14:textId="77777777" w:rsidR="00E43AA1" w:rsidRPr="00BB654E" w:rsidRDefault="00E43AA1" w:rsidP="000607E9">
            <w:pPr>
              <w:pStyle w:val="ListParagraph"/>
              <w:numPr>
                <w:ilvl w:val="0"/>
                <w:numId w:val="129"/>
              </w:numPr>
            </w:pPr>
            <w:r>
              <w:t>2026</w:t>
            </w:r>
          </w:p>
        </w:tc>
      </w:tr>
    </w:tbl>
    <w:p w14:paraId="45D9D0FB" w14:textId="77777777" w:rsidR="00E43AA1" w:rsidRPr="0020239D" w:rsidRDefault="00E43AA1" w:rsidP="00E43AA1"/>
    <w:tbl>
      <w:tblPr>
        <w:tblStyle w:val="TableGrid"/>
        <w:tblW w:w="0" w:type="auto"/>
        <w:tblLook w:val="04A0" w:firstRow="1" w:lastRow="0" w:firstColumn="1" w:lastColumn="0" w:noHBand="0" w:noVBand="1"/>
      </w:tblPr>
      <w:tblGrid>
        <w:gridCol w:w="988"/>
        <w:gridCol w:w="5811"/>
        <w:gridCol w:w="2217"/>
      </w:tblGrid>
      <w:tr w:rsidR="00E43AA1" w:rsidRPr="0020239D" w14:paraId="7D2CCA40" w14:textId="77777777" w:rsidTr="00617A96">
        <w:tc>
          <w:tcPr>
            <w:tcW w:w="9016" w:type="dxa"/>
            <w:gridSpan w:val="3"/>
          </w:tcPr>
          <w:p w14:paraId="4F39F304" w14:textId="77777777" w:rsidR="00E43AA1" w:rsidRPr="0020239D" w:rsidRDefault="00E43AA1" w:rsidP="00617A96">
            <w:pPr>
              <w:rPr>
                <w:b/>
                <w:bCs/>
              </w:rPr>
            </w:pPr>
            <w:r w:rsidRPr="0020239D">
              <w:rPr>
                <w:b/>
                <w:bCs/>
              </w:rPr>
              <w:t>THEME 5: CULTURAL SIGNIFICANCE AND VALUE</w:t>
            </w:r>
          </w:p>
        </w:tc>
      </w:tr>
      <w:tr w:rsidR="00E43AA1" w:rsidRPr="0020239D" w14:paraId="59074B8C" w14:textId="77777777" w:rsidTr="00617A96">
        <w:tc>
          <w:tcPr>
            <w:tcW w:w="9016" w:type="dxa"/>
            <w:gridSpan w:val="3"/>
          </w:tcPr>
          <w:p w14:paraId="3A57E55F" w14:textId="77777777" w:rsidR="00E43AA1" w:rsidRPr="0020239D" w:rsidRDefault="00E43AA1" w:rsidP="00617A96">
            <w:pPr>
              <w:rPr>
                <w:b/>
                <w:bCs/>
              </w:rPr>
            </w:pPr>
            <w:r w:rsidRPr="0020239D">
              <w:rPr>
                <w:b/>
                <w:bCs/>
              </w:rPr>
              <w:t xml:space="preserve">Objective 1: </w:t>
            </w:r>
            <w:r>
              <w:rPr>
                <w:b/>
                <w:bCs/>
              </w:rPr>
              <w:t>Recognise the value of traditional knowledge, customs and marine tenure and ensure it informs and is incorporated into management.</w:t>
            </w:r>
          </w:p>
        </w:tc>
      </w:tr>
      <w:tr w:rsidR="00E43AA1" w:rsidRPr="0020239D" w14:paraId="3869E1D7" w14:textId="77777777" w:rsidTr="00617A96">
        <w:tc>
          <w:tcPr>
            <w:tcW w:w="988" w:type="dxa"/>
          </w:tcPr>
          <w:p w14:paraId="07EA1221" w14:textId="77777777" w:rsidR="00E43AA1" w:rsidRPr="0020239D" w:rsidRDefault="00E43AA1" w:rsidP="00617A96">
            <w:pPr>
              <w:rPr>
                <w:b/>
                <w:bCs/>
              </w:rPr>
            </w:pPr>
            <w:r w:rsidRPr="0020239D">
              <w:rPr>
                <w:b/>
                <w:bCs/>
              </w:rPr>
              <w:t>Number</w:t>
            </w:r>
          </w:p>
        </w:tc>
        <w:tc>
          <w:tcPr>
            <w:tcW w:w="5811" w:type="dxa"/>
          </w:tcPr>
          <w:p w14:paraId="39C62E6A" w14:textId="77777777" w:rsidR="00E43AA1" w:rsidRPr="0020239D" w:rsidRDefault="00E43AA1" w:rsidP="00617A96">
            <w:pPr>
              <w:rPr>
                <w:b/>
                <w:bCs/>
              </w:rPr>
            </w:pPr>
            <w:r w:rsidRPr="0020239D">
              <w:rPr>
                <w:b/>
                <w:bCs/>
              </w:rPr>
              <w:t>Action</w:t>
            </w:r>
          </w:p>
        </w:tc>
        <w:tc>
          <w:tcPr>
            <w:tcW w:w="2217" w:type="dxa"/>
          </w:tcPr>
          <w:p w14:paraId="02EF7BB8" w14:textId="77777777" w:rsidR="00E43AA1" w:rsidRPr="0020239D" w:rsidRDefault="00E43AA1" w:rsidP="00617A96">
            <w:pPr>
              <w:rPr>
                <w:b/>
                <w:bCs/>
              </w:rPr>
            </w:pPr>
            <w:r w:rsidRPr="0020239D">
              <w:rPr>
                <w:b/>
                <w:bCs/>
              </w:rPr>
              <w:t>Responsibility</w:t>
            </w:r>
          </w:p>
        </w:tc>
      </w:tr>
      <w:tr w:rsidR="00E43AA1" w:rsidRPr="0020239D" w14:paraId="56DFD536" w14:textId="77777777" w:rsidTr="00617A96">
        <w:tc>
          <w:tcPr>
            <w:tcW w:w="988" w:type="dxa"/>
          </w:tcPr>
          <w:p w14:paraId="5109BE16" w14:textId="77777777" w:rsidR="00E43AA1" w:rsidRPr="0020239D" w:rsidRDefault="00E43AA1" w:rsidP="00617A96">
            <w:r w:rsidRPr="0020239D">
              <w:t>5.1.1</w:t>
            </w:r>
          </w:p>
        </w:tc>
        <w:tc>
          <w:tcPr>
            <w:tcW w:w="5811" w:type="dxa"/>
          </w:tcPr>
          <w:p w14:paraId="7DCE3FAF" w14:textId="77777777" w:rsidR="00E43AA1" w:rsidRPr="0020239D" w:rsidRDefault="00E43AA1" w:rsidP="00617A96">
            <w:r w:rsidRPr="0020239D">
              <w:t xml:space="preserve">Support the documentation of traditional knowledge, practice, heritage and values related to whales and dolphins. </w:t>
            </w:r>
          </w:p>
        </w:tc>
        <w:tc>
          <w:tcPr>
            <w:tcW w:w="2217" w:type="dxa"/>
          </w:tcPr>
          <w:p w14:paraId="6C6E19C7" w14:textId="77777777" w:rsidR="00E43AA1" w:rsidRPr="0020239D" w:rsidRDefault="00E43AA1" w:rsidP="00617A96">
            <w:r w:rsidRPr="0020239D">
              <w:t>Members</w:t>
            </w:r>
            <w:r>
              <w:t xml:space="preserve">, </w:t>
            </w:r>
            <w:r w:rsidRPr="0020239D">
              <w:t>Partners</w:t>
            </w:r>
          </w:p>
        </w:tc>
      </w:tr>
      <w:tr w:rsidR="00E43AA1" w:rsidRPr="0020239D" w14:paraId="6CA3709F" w14:textId="77777777" w:rsidTr="00617A96">
        <w:tc>
          <w:tcPr>
            <w:tcW w:w="988" w:type="dxa"/>
          </w:tcPr>
          <w:p w14:paraId="64036470" w14:textId="77777777" w:rsidR="00E43AA1" w:rsidRPr="0020239D" w:rsidRDefault="00E43AA1" w:rsidP="00617A96">
            <w:r w:rsidRPr="0020239D">
              <w:t>5.1.2</w:t>
            </w:r>
          </w:p>
        </w:tc>
        <w:tc>
          <w:tcPr>
            <w:tcW w:w="5811" w:type="dxa"/>
          </w:tcPr>
          <w:p w14:paraId="71310523" w14:textId="77777777" w:rsidR="00E43AA1" w:rsidRPr="0020239D" w:rsidRDefault="00E43AA1" w:rsidP="00617A96">
            <w:r w:rsidRPr="0020239D">
              <w:t xml:space="preserve">Encourage socio-cultural research into traditional knowledge and cultural practice relating to dolphin drive hunts to underpin future research and management approaches. </w:t>
            </w:r>
          </w:p>
        </w:tc>
        <w:tc>
          <w:tcPr>
            <w:tcW w:w="2217" w:type="dxa"/>
          </w:tcPr>
          <w:p w14:paraId="009EF180" w14:textId="77777777" w:rsidR="00E43AA1" w:rsidRPr="0020239D" w:rsidRDefault="00E43AA1" w:rsidP="00617A96">
            <w:r w:rsidRPr="0020239D">
              <w:t>SPREP</w:t>
            </w:r>
            <w:r>
              <w:t xml:space="preserve">, </w:t>
            </w:r>
            <w:r w:rsidRPr="0020239D">
              <w:t>Members</w:t>
            </w:r>
            <w:r>
              <w:t xml:space="preserve">, </w:t>
            </w:r>
            <w:r w:rsidRPr="0020239D">
              <w:t>Partners</w:t>
            </w:r>
          </w:p>
        </w:tc>
      </w:tr>
      <w:tr w:rsidR="00E43AA1" w:rsidRPr="0020239D" w14:paraId="47D6B414" w14:textId="77777777" w:rsidTr="00617A96">
        <w:tc>
          <w:tcPr>
            <w:tcW w:w="988" w:type="dxa"/>
          </w:tcPr>
          <w:p w14:paraId="55247BA6" w14:textId="77777777" w:rsidR="00E43AA1" w:rsidRPr="0020239D" w:rsidRDefault="00E43AA1" w:rsidP="00617A96">
            <w:r w:rsidRPr="0020239D">
              <w:t>5.1.3</w:t>
            </w:r>
          </w:p>
        </w:tc>
        <w:tc>
          <w:tcPr>
            <w:tcW w:w="5811" w:type="dxa"/>
          </w:tcPr>
          <w:p w14:paraId="73A8664B" w14:textId="77777777" w:rsidR="00E43AA1" w:rsidRPr="0020239D" w:rsidRDefault="00E43AA1" w:rsidP="00617A96">
            <w:r w:rsidRPr="0020239D">
              <w:t xml:space="preserve">Collaborate with regional voyaging societies and other cultural groups to promote traditional knowledge related to the conservation and management of whales and dolphins. </w:t>
            </w:r>
          </w:p>
        </w:tc>
        <w:tc>
          <w:tcPr>
            <w:tcW w:w="2217" w:type="dxa"/>
          </w:tcPr>
          <w:p w14:paraId="1E694708" w14:textId="77777777" w:rsidR="00E43AA1" w:rsidRPr="0020239D" w:rsidRDefault="00E43AA1" w:rsidP="00617A96">
            <w:pPr>
              <w:rPr>
                <w:rFonts w:cstheme="minorHAnsi"/>
              </w:rPr>
            </w:pPr>
            <w:r w:rsidRPr="0020239D">
              <w:rPr>
                <w:rFonts w:cstheme="minorHAnsi"/>
                <w:color w:val="000000"/>
                <w:lang w:val="en-US"/>
              </w:rPr>
              <w:t>Members, Voyaging societies of the Cook Islands, Samoa, Tonga, Fiji, NZ, French Polynesia, Okeanos Foundation</w:t>
            </w:r>
          </w:p>
        </w:tc>
      </w:tr>
      <w:tr w:rsidR="00E43AA1" w:rsidRPr="0020239D" w14:paraId="2EEF461D" w14:textId="77777777" w:rsidTr="00617A96">
        <w:tc>
          <w:tcPr>
            <w:tcW w:w="6799" w:type="dxa"/>
            <w:gridSpan w:val="2"/>
          </w:tcPr>
          <w:p w14:paraId="12C7499F" w14:textId="77777777" w:rsidR="00E43AA1" w:rsidRPr="0020239D" w:rsidRDefault="00E43AA1" w:rsidP="00617A96">
            <w:pPr>
              <w:rPr>
                <w:b/>
                <w:bCs/>
              </w:rPr>
            </w:pPr>
            <w:r w:rsidRPr="0020239D">
              <w:rPr>
                <w:b/>
                <w:bCs/>
              </w:rPr>
              <w:t>INDICATORS:</w:t>
            </w:r>
          </w:p>
          <w:p w14:paraId="026010E3" w14:textId="77777777" w:rsidR="00E43AA1" w:rsidRPr="0020239D" w:rsidRDefault="00E43AA1" w:rsidP="000607E9">
            <w:pPr>
              <w:pStyle w:val="ListParagraph"/>
              <w:numPr>
                <w:ilvl w:val="0"/>
                <w:numId w:val="115"/>
              </w:numPr>
            </w:pPr>
            <w:r w:rsidRPr="0020239D">
              <w:t xml:space="preserve">Socio-cultural research into cultural practice relating to dolphin drive hunts in one </w:t>
            </w:r>
            <w:r>
              <w:t>country/territory</w:t>
            </w:r>
            <w:r w:rsidRPr="0020239D">
              <w:t xml:space="preserve"> has taken place. </w:t>
            </w:r>
          </w:p>
          <w:p w14:paraId="3A7489D1" w14:textId="77777777" w:rsidR="00E43AA1" w:rsidRPr="0020239D" w:rsidRDefault="00E43AA1" w:rsidP="000607E9">
            <w:pPr>
              <w:pStyle w:val="ListParagraph"/>
              <w:numPr>
                <w:ilvl w:val="0"/>
                <w:numId w:val="115"/>
              </w:numPr>
            </w:pPr>
            <w:r w:rsidRPr="0020239D">
              <w:t xml:space="preserve">At least one project/initiative has been undertaken in collaboration with regional voyaging societies and other cultural groups across at least one SPREP member country or territory. </w:t>
            </w:r>
          </w:p>
        </w:tc>
        <w:tc>
          <w:tcPr>
            <w:tcW w:w="2217" w:type="dxa"/>
          </w:tcPr>
          <w:p w14:paraId="23D7D6FE" w14:textId="77777777" w:rsidR="00E43AA1" w:rsidRPr="0020239D" w:rsidRDefault="00E43AA1" w:rsidP="00617A96">
            <w:pPr>
              <w:rPr>
                <w:b/>
                <w:bCs/>
              </w:rPr>
            </w:pPr>
            <w:r w:rsidRPr="0020239D">
              <w:rPr>
                <w:b/>
                <w:bCs/>
              </w:rPr>
              <w:t>TIMEFRAME:</w:t>
            </w:r>
          </w:p>
          <w:p w14:paraId="2A5FA45E" w14:textId="77777777" w:rsidR="00E43AA1" w:rsidRPr="0020239D" w:rsidRDefault="00E43AA1" w:rsidP="000607E9">
            <w:pPr>
              <w:pStyle w:val="ListParagraph"/>
              <w:numPr>
                <w:ilvl w:val="0"/>
                <w:numId w:val="116"/>
              </w:numPr>
            </w:pPr>
            <w:r w:rsidRPr="0020239D">
              <w:t>2024</w:t>
            </w:r>
          </w:p>
          <w:p w14:paraId="323178AD" w14:textId="77777777" w:rsidR="00E43AA1" w:rsidRPr="0020239D" w:rsidRDefault="00E43AA1" w:rsidP="000607E9">
            <w:pPr>
              <w:pStyle w:val="ListParagraph"/>
              <w:numPr>
                <w:ilvl w:val="0"/>
                <w:numId w:val="116"/>
              </w:numPr>
            </w:pPr>
            <w:r w:rsidRPr="0020239D">
              <w:t>2024</w:t>
            </w:r>
          </w:p>
        </w:tc>
      </w:tr>
    </w:tbl>
    <w:p w14:paraId="2C618208" w14:textId="77777777" w:rsidR="00E43AA1" w:rsidRPr="0020239D" w:rsidRDefault="00E43AA1" w:rsidP="00E43AA1"/>
    <w:tbl>
      <w:tblPr>
        <w:tblStyle w:val="TableGrid"/>
        <w:tblW w:w="0" w:type="auto"/>
        <w:tblLook w:val="04A0" w:firstRow="1" w:lastRow="0" w:firstColumn="1" w:lastColumn="0" w:noHBand="0" w:noVBand="1"/>
      </w:tblPr>
      <w:tblGrid>
        <w:gridCol w:w="988"/>
        <w:gridCol w:w="5811"/>
        <w:gridCol w:w="2217"/>
      </w:tblGrid>
      <w:tr w:rsidR="00E43AA1" w:rsidRPr="0020239D" w14:paraId="541CD288" w14:textId="77777777" w:rsidTr="00617A96">
        <w:tc>
          <w:tcPr>
            <w:tcW w:w="9016" w:type="dxa"/>
            <w:gridSpan w:val="3"/>
          </w:tcPr>
          <w:p w14:paraId="33C628ED" w14:textId="77777777" w:rsidR="00E43AA1" w:rsidRPr="0020239D" w:rsidRDefault="00E43AA1" w:rsidP="00617A96">
            <w:pPr>
              <w:rPr>
                <w:b/>
                <w:bCs/>
              </w:rPr>
            </w:pPr>
            <w:r w:rsidRPr="0020239D">
              <w:rPr>
                <w:b/>
                <w:bCs/>
              </w:rPr>
              <w:t>THEME 6: LEGISLATION, POLICY AND MANAGEMENT</w:t>
            </w:r>
          </w:p>
        </w:tc>
      </w:tr>
      <w:tr w:rsidR="00E43AA1" w:rsidRPr="0020239D" w14:paraId="631A24A1" w14:textId="77777777" w:rsidTr="00617A96">
        <w:tc>
          <w:tcPr>
            <w:tcW w:w="9016" w:type="dxa"/>
            <w:gridSpan w:val="3"/>
          </w:tcPr>
          <w:p w14:paraId="70C57B5A" w14:textId="77777777" w:rsidR="00E43AA1" w:rsidRPr="0020239D" w:rsidRDefault="00E43AA1" w:rsidP="00617A96">
            <w:pPr>
              <w:rPr>
                <w:b/>
                <w:bCs/>
              </w:rPr>
            </w:pPr>
            <w:r w:rsidRPr="0020239D">
              <w:rPr>
                <w:b/>
                <w:bCs/>
              </w:rPr>
              <w:t>Objective 1: Review legal, policy and institutional frameworks relating to the protection of whales and dolphins</w:t>
            </w:r>
          </w:p>
        </w:tc>
      </w:tr>
      <w:tr w:rsidR="00E43AA1" w:rsidRPr="0020239D" w14:paraId="13C874E7" w14:textId="77777777" w:rsidTr="00617A96">
        <w:tc>
          <w:tcPr>
            <w:tcW w:w="988" w:type="dxa"/>
          </w:tcPr>
          <w:p w14:paraId="7CFC14EB" w14:textId="77777777" w:rsidR="00E43AA1" w:rsidRPr="0020239D" w:rsidRDefault="00E43AA1" w:rsidP="00617A96">
            <w:pPr>
              <w:rPr>
                <w:b/>
                <w:bCs/>
              </w:rPr>
            </w:pPr>
            <w:r w:rsidRPr="0020239D">
              <w:rPr>
                <w:b/>
                <w:bCs/>
              </w:rPr>
              <w:t>Number</w:t>
            </w:r>
          </w:p>
        </w:tc>
        <w:tc>
          <w:tcPr>
            <w:tcW w:w="5811" w:type="dxa"/>
          </w:tcPr>
          <w:p w14:paraId="6DBB72CE" w14:textId="77777777" w:rsidR="00E43AA1" w:rsidRPr="0020239D" w:rsidRDefault="00E43AA1" w:rsidP="00617A96">
            <w:pPr>
              <w:rPr>
                <w:b/>
                <w:bCs/>
              </w:rPr>
            </w:pPr>
            <w:r w:rsidRPr="0020239D">
              <w:rPr>
                <w:b/>
                <w:bCs/>
              </w:rPr>
              <w:t>Action</w:t>
            </w:r>
          </w:p>
        </w:tc>
        <w:tc>
          <w:tcPr>
            <w:tcW w:w="2217" w:type="dxa"/>
          </w:tcPr>
          <w:p w14:paraId="4B30375B" w14:textId="77777777" w:rsidR="00E43AA1" w:rsidRPr="0020239D" w:rsidRDefault="00E43AA1" w:rsidP="00617A96">
            <w:pPr>
              <w:rPr>
                <w:b/>
                <w:bCs/>
              </w:rPr>
            </w:pPr>
            <w:r w:rsidRPr="0020239D">
              <w:rPr>
                <w:b/>
                <w:bCs/>
              </w:rPr>
              <w:t>Responsibility</w:t>
            </w:r>
          </w:p>
        </w:tc>
      </w:tr>
      <w:tr w:rsidR="00E43AA1" w:rsidRPr="0020239D" w14:paraId="65DA14B6" w14:textId="77777777" w:rsidTr="00617A96">
        <w:tc>
          <w:tcPr>
            <w:tcW w:w="988" w:type="dxa"/>
          </w:tcPr>
          <w:p w14:paraId="0C398967" w14:textId="77777777" w:rsidR="00E43AA1" w:rsidRPr="0020239D" w:rsidRDefault="00E43AA1" w:rsidP="00617A96">
            <w:r w:rsidRPr="0020239D">
              <w:t>6.1.1</w:t>
            </w:r>
          </w:p>
        </w:tc>
        <w:tc>
          <w:tcPr>
            <w:tcW w:w="5811" w:type="dxa"/>
          </w:tcPr>
          <w:p w14:paraId="1658F2D6" w14:textId="77777777" w:rsidR="00E43AA1" w:rsidRPr="0020239D" w:rsidRDefault="00E43AA1" w:rsidP="00617A96">
            <w:r w:rsidRPr="0020239D">
              <w:t>Review legislative measures for the effective conservation and management of whales and dolphins, including gaps and inconsistencies between fishery and environmental legislation and policy.</w:t>
            </w:r>
          </w:p>
        </w:tc>
        <w:tc>
          <w:tcPr>
            <w:tcW w:w="2217" w:type="dxa"/>
          </w:tcPr>
          <w:p w14:paraId="6D68BAFB" w14:textId="77777777" w:rsidR="00E43AA1" w:rsidRPr="0020239D" w:rsidRDefault="00E43AA1" w:rsidP="00617A96">
            <w:r w:rsidRPr="0020239D">
              <w:t>Members</w:t>
            </w:r>
          </w:p>
        </w:tc>
      </w:tr>
      <w:tr w:rsidR="00E43AA1" w:rsidRPr="0020239D" w14:paraId="420C641B" w14:textId="77777777" w:rsidTr="00617A96">
        <w:tc>
          <w:tcPr>
            <w:tcW w:w="988" w:type="dxa"/>
          </w:tcPr>
          <w:p w14:paraId="7A5968C0" w14:textId="77777777" w:rsidR="00E43AA1" w:rsidRPr="0020239D" w:rsidRDefault="00E43AA1" w:rsidP="00617A96">
            <w:r w:rsidRPr="0020239D">
              <w:t>6.1.</w:t>
            </w:r>
            <w:r>
              <w:t>2</w:t>
            </w:r>
          </w:p>
        </w:tc>
        <w:tc>
          <w:tcPr>
            <w:tcW w:w="5811" w:type="dxa"/>
          </w:tcPr>
          <w:p w14:paraId="53147766" w14:textId="77777777" w:rsidR="00E43AA1" w:rsidRPr="0020239D" w:rsidRDefault="00E43AA1" w:rsidP="00617A96">
            <w:r w:rsidRPr="0020239D">
              <w:t xml:space="preserve">Respond to country/territory legal and policy requirements or requests for support in developing such frameworks to support implementation of the Whale and Dolphin Action Plan. </w:t>
            </w:r>
          </w:p>
        </w:tc>
        <w:tc>
          <w:tcPr>
            <w:tcW w:w="2217" w:type="dxa"/>
          </w:tcPr>
          <w:p w14:paraId="53356263" w14:textId="77777777" w:rsidR="00E43AA1" w:rsidRPr="0020239D" w:rsidRDefault="00E43AA1" w:rsidP="00617A96">
            <w:r w:rsidRPr="0020239D">
              <w:t>SPREP</w:t>
            </w:r>
            <w:r>
              <w:t xml:space="preserve">, </w:t>
            </w:r>
            <w:r w:rsidRPr="0020239D">
              <w:t>Partners</w:t>
            </w:r>
          </w:p>
        </w:tc>
      </w:tr>
      <w:tr w:rsidR="00E43AA1" w:rsidRPr="0020239D" w14:paraId="0555BC66" w14:textId="77777777" w:rsidTr="00617A96">
        <w:tc>
          <w:tcPr>
            <w:tcW w:w="988" w:type="dxa"/>
          </w:tcPr>
          <w:p w14:paraId="7069281D" w14:textId="77777777" w:rsidR="00E43AA1" w:rsidRPr="0020239D" w:rsidRDefault="00E43AA1" w:rsidP="00617A96">
            <w:r>
              <w:t>6.1.3</w:t>
            </w:r>
          </w:p>
        </w:tc>
        <w:tc>
          <w:tcPr>
            <w:tcW w:w="5811" w:type="dxa"/>
          </w:tcPr>
          <w:p w14:paraId="0D34C53E" w14:textId="77777777" w:rsidR="00E43AA1" w:rsidRPr="0020239D" w:rsidRDefault="00E43AA1" w:rsidP="00617A96">
            <w:r w:rsidRPr="0020239D">
              <w:t>Pacific island countries and territories develop national cetacean action plans.</w:t>
            </w:r>
          </w:p>
        </w:tc>
        <w:tc>
          <w:tcPr>
            <w:tcW w:w="2217" w:type="dxa"/>
          </w:tcPr>
          <w:p w14:paraId="3C7F93CC" w14:textId="77777777" w:rsidR="00E43AA1" w:rsidRPr="0020239D" w:rsidRDefault="00E43AA1" w:rsidP="00617A96">
            <w:r w:rsidRPr="0020239D">
              <w:t>Members</w:t>
            </w:r>
            <w:r>
              <w:t xml:space="preserve">, </w:t>
            </w:r>
            <w:r w:rsidRPr="0020239D">
              <w:t>Partners</w:t>
            </w:r>
          </w:p>
        </w:tc>
      </w:tr>
      <w:tr w:rsidR="00E43AA1" w:rsidRPr="0020239D" w14:paraId="768B1219" w14:textId="77777777" w:rsidTr="00617A96">
        <w:tc>
          <w:tcPr>
            <w:tcW w:w="6799" w:type="dxa"/>
            <w:gridSpan w:val="2"/>
          </w:tcPr>
          <w:p w14:paraId="45294CE0" w14:textId="77777777" w:rsidR="00E43AA1" w:rsidRPr="0020239D" w:rsidRDefault="00E43AA1" w:rsidP="00617A96">
            <w:pPr>
              <w:rPr>
                <w:b/>
                <w:bCs/>
              </w:rPr>
            </w:pPr>
            <w:r w:rsidRPr="0020239D">
              <w:rPr>
                <w:b/>
                <w:bCs/>
              </w:rPr>
              <w:t>INDICATORS:</w:t>
            </w:r>
          </w:p>
          <w:p w14:paraId="5C771393" w14:textId="77777777" w:rsidR="00E43AA1" w:rsidRPr="0020239D" w:rsidRDefault="00E43AA1" w:rsidP="000607E9">
            <w:pPr>
              <w:pStyle w:val="ListParagraph"/>
              <w:numPr>
                <w:ilvl w:val="0"/>
                <w:numId w:val="132"/>
              </w:numPr>
              <w:rPr>
                <w:b/>
                <w:bCs/>
              </w:rPr>
            </w:pPr>
            <w:r w:rsidRPr="0020239D">
              <w:t xml:space="preserve">Two SPREP members have enacted new or updated legislative measures regarding conservation and management of whales and dolphins. </w:t>
            </w:r>
          </w:p>
          <w:p w14:paraId="5F36E550" w14:textId="77777777" w:rsidR="00E43AA1" w:rsidRPr="0020239D" w:rsidRDefault="00E43AA1" w:rsidP="000607E9">
            <w:pPr>
              <w:pStyle w:val="ListParagraph"/>
              <w:numPr>
                <w:ilvl w:val="0"/>
                <w:numId w:val="132"/>
              </w:numPr>
            </w:pPr>
            <w:r w:rsidRPr="0020239D">
              <w:t>SPREP has assisted, where requested, with the development of legislative measures</w:t>
            </w:r>
            <w:r>
              <w:t>.</w:t>
            </w:r>
          </w:p>
          <w:p w14:paraId="58081204" w14:textId="77777777" w:rsidR="00E43AA1" w:rsidRPr="0020239D" w:rsidRDefault="00E43AA1" w:rsidP="000607E9">
            <w:pPr>
              <w:pStyle w:val="ListParagraph"/>
              <w:numPr>
                <w:ilvl w:val="0"/>
                <w:numId w:val="132"/>
              </w:numPr>
            </w:pPr>
            <w:r w:rsidRPr="0020239D">
              <w:t>There are five national action plans for whales and dolphins in the SPREP region</w:t>
            </w:r>
            <w:r>
              <w:t>.</w:t>
            </w:r>
          </w:p>
        </w:tc>
        <w:tc>
          <w:tcPr>
            <w:tcW w:w="2217" w:type="dxa"/>
          </w:tcPr>
          <w:p w14:paraId="48A80921" w14:textId="77777777" w:rsidR="00E43AA1" w:rsidRPr="0020239D" w:rsidRDefault="00E43AA1" w:rsidP="00617A96">
            <w:pPr>
              <w:rPr>
                <w:b/>
                <w:bCs/>
              </w:rPr>
            </w:pPr>
            <w:r w:rsidRPr="0020239D">
              <w:rPr>
                <w:b/>
                <w:bCs/>
              </w:rPr>
              <w:t>TIMEFRAME:</w:t>
            </w:r>
          </w:p>
          <w:p w14:paraId="7173237B" w14:textId="77777777" w:rsidR="00E43AA1" w:rsidRPr="00F10266" w:rsidRDefault="00E43AA1" w:rsidP="000607E9">
            <w:pPr>
              <w:pStyle w:val="ListParagraph"/>
              <w:numPr>
                <w:ilvl w:val="0"/>
                <w:numId w:val="133"/>
              </w:numPr>
              <w:rPr>
                <w:b/>
                <w:bCs/>
              </w:rPr>
            </w:pPr>
            <w:r w:rsidRPr="0020239D">
              <w:t>202</w:t>
            </w:r>
            <w:r>
              <w:t>6</w:t>
            </w:r>
          </w:p>
          <w:p w14:paraId="6925267C" w14:textId="77777777" w:rsidR="00E43AA1" w:rsidRPr="00F10266" w:rsidRDefault="00E43AA1" w:rsidP="000607E9">
            <w:pPr>
              <w:pStyle w:val="ListParagraph"/>
              <w:numPr>
                <w:ilvl w:val="0"/>
                <w:numId w:val="133"/>
              </w:numPr>
              <w:rPr>
                <w:b/>
                <w:bCs/>
              </w:rPr>
            </w:pPr>
            <w:r>
              <w:t>Ongoing</w:t>
            </w:r>
          </w:p>
          <w:p w14:paraId="5142462D" w14:textId="77777777" w:rsidR="00E43AA1" w:rsidRPr="00F10266" w:rsidRDefault="00E43AA1" w:rsidP="000607E9">
            <w:pPr>
              <w:pStyle w:val="ListParagraph"/>
              <w:numPr>
                <w:ilvl w:val="0"/>
                <w:numId w:val="133"/>
              </w:numPr>
              <w:rPr>
                <w:b/>
                <w:bCs/>
              </w:rPr>
            </w:pPr>
            <w:r>
              <w:t>2026</w:t>
            </w:r>
          </w:p>
        </w:tc>
      </w:tr>
    </w:tbl>
    <w:p w14:paraId="50423C8C" w14:textId="77777777" w:rsidR="00E43AA1" w:rsidRPr="0020239D" w:rsidRDefault="00E43AA1" w:rsidP="00E43AA1"/>
    <w:tbl>
      <w:tblPr>
        <w:tblStyle w:val="TableGrid"/>
        <w:tblW w:w="0" w:type="auto"/>
        <w:tblLook w:val="04A0" w:firstRow="1" w:lastRow="0" w:firstColumn="1" w:lastColumn="0" w:noHBand="0" w:noVBand="1"/>
      </w:tblPr>
      <w:tblGrid>
        <w:gridCol w:w="988"/>
        <w:gridCol w:w="5811"/>
        <w:gridCol w:w="2217"/>
      </w:tblGrid>
      <w:tr w:rsidR="00E43AA1" w:rsidRPr="0020239D" w14:paraId="29B28AA6" w14:textId="77777777" w:rsidTr="00617A96">
        <w:tc>
          <w:tcPr>
            <w:tcW w:w="9016" w:type="dxa"/>
            <w:gridSpan w:val="3"/>
          </w:tcPr>
          <w:p w14:paraId="18199D41" w14:textId="77777777" w:rsidR="00E43AA1" w:rsidRPr="0020239D" w:rsidRDefault="00E43AA1" w:rsidP="00617A96">
            <w:pPr>
              <w:rPr>
                <w:b/>
                <w:bCs/>
              </w:rPr>
            </w:pPr>
            <w:r w:rsidRPr="0020239D">
              <w:rPr>
                <w:b/>
                <w:bCs/>
              </w:rPr>
              <w:t>THEME 7: ECOTOURISM AND LIVELIHOODS</w:t>
            </w:r>
          </w:p>
        </w:tc>
      </w:tr>
      <w:tr w:rsidR="00E43AA1" w:rsidRPr="0020239D" w14:paraId="140BCDC6" w14:textId="77777777" w:rsidTr="00617A96">
        <w:tc>
          <w:tcPr>
            <w:tcW w:w="9016" w:type="dxa"/>
            <w:gridSpan w:val="3"/>
          </w:tcPr>
          <w:p w14:paraId="417DD972" w14:textId="77777777" w:rsidR="00E43AA1" w:rsidRPr="0020239D" w:rsidRDefault="00E43AA1" w:rsidP="00617A96">
            <w:pPr>
              <w:rPr>
                <w:b/>
                <w:bCs/>
              </w:rPr>
            </w:pPr>
            <w:r w:rsidRPr="0020239D">
              <w:rPr>
                <w:b/>
                <w:bCs/>
              </w:rPr>
              <w:t>Objective 1: Ensure the development of whale and dolphin tourism is sustainable and conducted responsibly, with minimum impact and maximum education and economic returns</w:t>
            </w:r>
          </w:p>
        </w:tc>
      </w:tr>
      <w:tr w:rsidR="00E43AA1" w:rsidRPr="0020239D" w14:paraId="445086A0" w14:textId="77777777" w:rsidTr="00617A96">
        <w:tc>
          <w:tcPr>
            <w:tcW w:w="988" w:type="dxa"/>
          </w:tcPr>
          <w:p w14:paraId="23E1D2DD" w14:textId="77777777" w:rsidR="00E43AA1" w:rsidRPr="0020239D" w:rsidRDefault="00E43AA1" w:rsidP="00617A96">
            <w:pPr>
              <w:rPr>
                <w:b/>
                <w:bCs/>
              </w:rPr>
            </w:pPr>
            <w:r w:rsidRPr="0020239D">
              <w:rPr>
                <w:b/>
                <w:bCs/>
              </w:rPr>
              <w:t>Number</w:t>
            </w:r>
          </w:p>
        </w:tc>
        <w:tc>
          <w:tcPr>
            <w:tcW w:w="5811" w:type="dxa"/>
          </w:tcPr>
          <w:p w14:paraId="29632906" w14:textId="77777777" w:rsidR="00E43AA1" w:rsidRPr="0020239D" w:rsidRDefault="00E43AA1" w:rsidP="00617A96">
            <w:pPr>
              <w:rPr>
                <w:b/>
                <w:bCs/>
              </w:rPr>
            </w:pPr>
            <w:r w:rsidRPr="0020239D">
              <w:rPr>
                <w:b/>
                <w:bCs/>
              </w:rPr>
              <w:t>Action</w:t>
            </w:r>
          </w:p>
        </w:tc>
        <w:tc>
          <w:tcPr>
            <w:tcW w:w="2217" w:type="dxa"/>
          </w:tcPr>
          <w:p w14:paraId="5C29A29F" w14:textId="77777777" w:rsidR="00E43AA1" w:rsidRPr="0020239D" w:rsidRDefault="00E43AA1" w:rsidP="00617A96">
            <w:pPr>
              <w:rPr>
                <w:b/>
                <w:bCs/>
              </w:rPr>
            </w:pPr>
            <w:r w:rsidRPr="0020239D">
              <w:rPr>
                <w:b/>
                <w:bCs/>
              </w:rPr>
              <w:t>Responsibility</w:t>
            </w:r>
          </w:p>
        </w:tc>
      </w:tr>
      <w:tr w:rsidR="00E43AA1" w:rsidRPr="0020239D" w14:paraId="26B709A1" w14:textId="77777777" w:rsidTr="00617A96">
        <w:tc>
          <w:tcPr>
            <w:tcW w:w="988" w:type="dxa"/>
          </w:tcPr>
          <w:p w14:paraId="6049924C" w14:textId="77777777" w:rsidR="00E43AA1" w:rsidRPr="0020239D" w:rsidRDefault="00E43AA1" w:rsidP="00617A96">
            <w:r>
              <w:t>7.1.1</w:t>
            </w:r>
          </w:p>
        </w:tc>
        <w:tc>
          <w:tcPr>
            <w:tcW w:w="5811" w:type="dxa"/>
          </w:tcPr>
          <w:p w14:paraId="017E5637" w14:textId="77777777" w:rsidR="00E43AA1" w:rsidRPr="0020239D" w:rsidRDefault="00E43AA1" w:rsidP="00617A96">
            <w:pPr>
              <w:rPr>
                <w:rFonts w:cstheme="minorHAnsi"/>
              </w:rPr>
            </w:pPr>
            <w:r w:rsidRPr="0020239D">
              <w:rPr>
                <w:rFonts w:eastAsia="Calibri" w:cstheme="minorHAnsi"/>
                <w:bCs/>
                <w:lang w:val="en-US"/>
              </w:rPr>
              <w:t xml:space="preserve">Document and share lessons learnt from </w:t>
            </w:r>
            <w:r>
              <w:rPr>
                <w:rFonts w:eastAsia="Calibri" w:cstheme="minorHAnsi"/>
                <w:bCs/>
                <w:lang w:val="en-US"/>
              </w:rPr>
              <w:t>members</w:t>
            </w:r>
            <w:r w:rsidRPr="0020239D">
              <w:rPr>
                <w:rFonts w:eastAsia="Calibri" w:cstheme="minorHAnsi"/>
                <w:bCs/>
                <w:lang w:val="en-US"/>
              </w:rPr>
              <w:t xml:space="preserve"> with sustainably managed whale and dolphin watching industries through regional meetings and fora, in collaboration with the International Whaling Commission Whale Watch Sub-Committee, the South Pacific Tourism Organization and others.</w:t>
            </w:r>
          </w:p>
        </w:tc>
        <w:tc>
          <w:tcPr>
            <w:tcW w:w="2217" w:type="dxa"/>
          </w:tcPr>
          <w:p w14:paraId="66BE1EF8" w14:textId="77777777" w:rsidR="00E43AA1" w:rsidRPr="0020239D" w:rsidRDefault="00E43AA1" w:rsidP="00617A96">
            <w:pPr>
              <w:rPr>
                <w:rFonts w:cstheme="minorHAnsi"/>
              </w:rPr>
            </w:pPr>
            <w:r w:rsidRPr="0020239D">
              <w:rPr>
                <w:rFonts w:eastAsia="Calibri" w:cstheme="minorHAnsi"/>
                <w:bCs/>
                <w:lang w:val="en-US"/>
              </w:rPr>
              <w:t>SPREP</w:t>
            </w:r>
            <w:r>
              <w:rPr>
                <w:rFonts w:eastAsia="Calibri" w:cstheme="minorHAnsi"/>
                <w:bCs/>
                <w:lang w:val="en-US"/>
              </w:rPr>
              <w:t xml:space="preserve">, </w:t>
            </w:r>
            <w:r w:rsidRPr="0020239D">
              <w:rPr>
                <w:rFonts w:eastAsia="Calibri" w:cstheme="minorHAnsi"/>
                <w:bCs/>
                <w:lang w:val="en-US"/>
              </w:rPr>
              <w:t>Partners</w:t>
            </w:r>
            <w:r>
              <w:rPr>
                <w:rFonts w:eastAsia="Calibri" w:cstheme="minorHAnsi"/>
                <w:bCs/>
                <w:lang w:val="en-US"/>
              </w:rPr>
              <w:t xml:space="preserve">, </w:t>
            </w:r>
            <w:r w:rsidRPr="0020239D">
              <w:rPr>
                <w:rFonts w:eastAsia="Calibri" w:cstheme="minorHAnsi"/>
                <w:bCs/>
                <w:lang w:val="en-US"/>
              </w:rPr>
              <w:t>Members</w:t>
            </w:r>
          </w:p>
        </w:tc>
      </w:tr>
      <w:tr w:rsidR="00E43AA1" w:rsidRPr="0020239D" w14:paraId="5D883FED" w14:textId="77777777" w:rsidTr="00617A96">
        <w:tc>
          <w:tcPr>
            <w:tcW w:w="988" w:type="dxa"/>
          </w:tcPr>
          <w:p w14:paraId="56F93C41" w14:textId="77777777" w:rsidR="00E43AA1" w:rsidRPr="0020239D" w:rsidRDefault="00E43AA1" w:rsidP="00617A96">
            <w:r>
              <w:t>7.1.2</w:t>
            </w:r>
          </w:p>
        </w:tc>
        <w:tc>
          <w:tcPr>
            <w:tcW w:w="5811" w:type="dxa"/>
          </w:tcPr>
          <w:p w14:paraId="3289707E" w14:textId="77777777" w:rsidR="00E43AA1" w:rsidRPr="0020239D" w:rsidRDefault="00E43AA1" w:rsidP="00617A96">
            <w:pPr>
              <w:rPr>
                <w:rFonts w:cstheme="minorHAnsi"/>
              </w:rPr>
            </w:pPr>
            <w:r w:rsidRPr="0020239D">
              <w:rPr>
                <w:rFonts w:eastAsia="Calibri" w:cstheme="minorHAnsi"/>
                <w:bCs/>
                <w:lang w:val="en-US"/>
              </w:rPr>
              <w:t>Encourage whale watch operators and other platforms of opportunity to carry researchers to record sightings and identification features (e.g. tail fluke photos) of cetaceans.</w:t>
            </w:r>
          </w:p>
        </w:tc>
        <w:tc>
          <w:tcPr>
            <w:tcW w:w="2217" w:type="dxa"/>
          </w:tcPr>
          <w:p w14:paraId="5DAD544F" w14:textId="77777777" w:rsidR="00E43AA1" w:rsidRPr="0020239D" w:rsidRDefault="00E43AA1" w:rsidP="00617A96">
            <w:pPr>
              <w:rPr>
                <w:rFonts w:cstheme="minorHAnsi"/>
              </w:rPr>
            </w:pPr>
            <w:r w:rsidRPr="0020239D">
              <w:rPr>
                <w:rFonts w:eastAsia="Calibri" w:cstheme="minorHAnsi"/>
                <w:bCs/>
                <w:lang w:val="en-US"/>
              </w:rPr>
              <w:t>SPREP</w:t>
            </w:r>
            <w:r>
              <w:rPr>
                <w:rFonts w:eastAsia="Calibri" w:cstheme="minorHAnsi"/>
                <w:bCs/>
                <w:lang w:val="en-US"/>
              </w:rPr>
              <w:t xml:space="preserve">, </w:t>
            </w:r>
            <w:r w:rsidRPr="0020239D">
              <w:rPr>
                <w:rFonts w:eastAsia="Calibri" w:cstheme="minorHAnsi"/>
                <w:bCs/>
                <w:lang w:val="en-US"/>
              </w:rPr>
              <w:t>Partners</w:t>
            </w:r>
            <w:r>
              <w:rPr>
                <w:rFonts w:eastAsia="Calibri" w:cstheme="minorHAnsi"/>
                <w:bCs/>
                <w:lang w:val="en-US"/>
              </w:rPr>
              <w:t>,</w:t>
            </w:r>
            <w:r w:rsidRPr="0020239D">
              <w:rPr>
                <w:rFonts w:eastAsia="Calibri" w:cstheme="minorHAnsi"/>
                <w:bCs/>
                <w:lang w:val="en-US"/>
              </w:rPr>
              <w:t xml:space="preserve"> Members</w:t>
            </w:r>
          </w:p>
        </w:tc>
      </w:tr>
      <w:tr w:rsidR="00E43AA1" w:rsidRPr="0020239D" w14:paraId="7F6A9972" w14:textId="77777777" w:rsidTr="00617A96">
        <w:tc>
          <w:tcPr>
            <w:tcW w:w="988" w:type="dxa"/>
          </w:tcPr>
          <w:p w14:paraId="4F095026" w14:textId="77777777" w:rsidR="00E43AA1" w:rsidRPr="0020239D" w:rsidRDefault="00E43AA1" w:rsidP="00617A96">
            <w:r>
              <w:t>7.1.3</w:t>
            </w:r>
          </w:p>
        </w:tc>
        <w:tc>
          <w:tcPr>
            <w:tcW w:w="5811" w:type="dxa"/>
          </w:tcPr>
          <w:p w14:paraId="33548E9B" w14:textId="77777777" w:rsidR="00E43AA1" w:rsidRPr="0020239D" w:rsidRDefault="00E43AA1" w:rsidP="00617A96">
            <w:pPr>
              <w:rPr>
                <w:rFonts w:cstheme="minorHAnsi"/>
              </w:rPr>
            </w:pPr>
            <w:r w:rsidRPr="0020239D">
              <w:rPr>
                <w:rFonts w:eastAsia="Calibri" w:cstheme="minorHAnsi"/>
                <w:bCs/>
                <w:lang w:val="en-US"/>
              </w:rPr>
              <w:t xml:space="preserve">Review </w:t>
            </w:r>
            <w:hyperlink r:id="rId64" w:history="1">
              <w:r w:rsidRPr="00BC2307">
                <w:rPr>
                  <w:rStyle w:val="Hyperlink"/>
                  <w:rFonts w:eastAsia="Calibri" w:cstheme="minorHAnsi"/>
                  <w:bCs/>
                  <w:lang w:val="en-US"/>
                </w:rPr>
                <w:t>Pacific Islands Regional Guidelines for Whale and Dolphin Watching</w:t>
              </w:r>
            </w:hyperlink>
            <w:r w:rsidRPr="0020239D">
              <w:rPr>
                <w:rFonts w:eastAsia="Calibri" w:cstheme="minorHAnsi"/>
                <w:bCs/>
                <w:lang w:val="en-US"/>
              </w:rPr>
              <w:t xml:space="preserve"> to ensure relevance and promote sustainability</w:t>
            </w:r>
            <w:r w:rsidRPr="0020239D">
              <w:rPr>
                <w:rFonts w:cstheme="minorHAnsi"/>
              </w:rPr>
              <w:t>.</w:t>
            </w:r>
            <w:r>
              <w:rPr>
                <w:rFonts w:cstheme="minorHAnsi"/>
              </w:rPr>
              <w:t xml:space="preserve"> </w:t>
            </w:r>
          </w:p>
        </w:tc>
        <w:tc>
          <w:tcPr>
            <w:tcW w:w="2217" w:type="dxa"/>
          </w:tcPr>
          <w:p w14:paraId="4DEFB11E" w14:textId="77777777" w:rsidR="00E43AA1" w:rsidRPr="0020239D" w:rsidRDefault="00E43AA1" w:rsidP="00617A96">
            <w:pPr>
              <w:rPr>
                <w:rFonts w:cstheme="minorHAnsi"/>
              </w:rPr>
            </w:pPr>
            <w:r w:rsidRPr="0020239D">
              <w:rPr>
                <w:rFonts w:eastAsia="Calibri" w:cstheme="minorHAnsi"/>
                <w:bCs/>
                <w:lang w:val="en-US"/>
              </w:rPr>
              <w:t>Partners</w:t>
            </w:r>
            <w:r>
              <w:rPr>
                <w:rFonts w:eastAsia="Calibri" w:cstheme="minorHAnsi"/>
                <w:bCs/>
                <w:lang w:val="en-US"/>
              </w:rPr>
              <w:t>,</w:t>
            </w:r>
            <w:r w:rsidRPr="0020239D">
              <w:rPr>
                <w:rFonts w:eastAsia="Calibri" w:cstheme="minorHAnsi"/>
                <w:bCs/>
                <w:lang w:val="en-US"/>
              </w:rPr>
              <w:t xml:space="preserve"> SPREP</w:t>
            </w:r>
          </w:p>
        </w:tc>
      </w:tr>
      <w:tr w:rsidR="00E43AA1" w:rsidRPr="0020239D" w14:paraId="7AB78443" w14:textId="77777777" w:rsidTr="00617A96">
        <w:tc>
          <w:tcPr>
            <w:tcW w:w="988" w:type="dxa"/>
          </w:tcPr>
          <w:p w14:paraId="378DAA8B" w14:textId="77777777" w:rsidR="00E43AA1" w:rsidRPr="0020239D" w:rsidRDefault="00E43AA1" w:rsidP="00617A96">
            <w:r>
              <w:t>7.1.4</w:t>
            </w:r>
          </w:p>
        </w:tc>
        <w:tc>
          <w:tcPr>
            <w:tcW w:w="5811" w:type="dxa"/>
          </w:tcPr>
          <w:p w14:paraId="50D46159" w14:textId="77777777" w:rsidR="00E43AA1" w:rsidRPr="0020239D" w:rsidRDefault="00E43AA1" w:rsidP="00617A96">
            <w:pPr>
              <w:rPr>
                <w:rFonts w:cstheme="minorHAnsi"/>
              </w:rPr>
            </w:pPr>
            <w:r w:rsidRPr="0020239D">
              <w:rPr>
                <w:rFonts w:eastAsia="Calibri" w:cstheme="minorHAnsi"/>
                <w:bCs/>
                <w:lang w:val="en-US"/>
              </w:rPr>
              <w:t xml:space="preserve">Encourage regular national stakeholder meetings (government, industry, scientists, NGOs) to assess management of the whale watch industry. </w:t>
            </w:r>
          </w:p>
        </w:tc>
        <w:tc>
          <w:tcPr>
            <w:tcW w:w="2217" w:type="dxa"/>
          </w:tcPr>
          <w:p w14:paraId="7EA77EC7" w14:textId="77777777" w:rsidR="00E43AA1" w:rsidRPr="0020239D" w:rsidRDefault="00E43AA1" w:rsidP="00617A96">
            <w:pPr>
              <w:rPr>
                <w:rFonts w:cstheme="minorHAnsi"/>
              </w:rPr>
            </w:pPr>
            <w:r w:rsidRPr="0020239D">
              <w:rPr>
                <w:rFonts w:eastAsia="Calibri" w:cstheme="minorHAnsi"/>
                <w:bCs/>
                <w:lang w:val="en-US"/>
              </w:rPr>
              <w:t>Members</w:t>
            </w:r>
            <w:r>
              <w:rPr>
                <w:rFonts w:eastAsia="Calibri" w:cstheme="minorHAnsi"/>
                <w:bCs/>
                <w:lang w:val="en-US"/>
              </w:rPr>
              <w:t>,</w:t>
            </w:r>
            <w:r w:rsidRPr="0020239D">
              <w:rPr>
                <w:rFonts w:eastAsia="Calibri" w:cstheme="minorHAnsi"/>
                <w:bCs/>
                <w:lang w:val="en-US"/>
              </w:rPr>
              <w:t xml:space="preserve"> Partners</w:t>
            </w:r>
          </w:p>
        </w:tc>
      </w:tr>
      <w:tr w:rsidR="00E43AA1" w:rsidRPr="0020239D" w14:paraId="59E55BB7" w14:textId="77777777" w:rsidTr="00617A96">
        <w:tc>
          <w:tcPr>
            <w:tcW w:w="988" w:type="dxa"/>
          </w:tcPr>
          <w:p w14:paraId="6D59F4CD" w14:textId="77777777" w:rsidR="00E43AA1" w:rsidRPr="0020239D" w:rsidRDefault="00E43AA1" w:rsidP="00617A96">
            <w:r>
              <w:t>7.1.5</w:t>
            </w:r>
          </w:p>
        </w:tc>
        <w:tc>
          <w:tcPr>
            <w:tcW w:w="5811" w:type="dxa"/>
          </w:tcPr>
          <w:p w14:paraId="2F113D0E" w14:textId="77777777" w:rsidR="00E43AA1" w:rsidRPr="009D789E" w:rsidRDefault="00E43AA1" w:rsidP="00617A96">
            <w:pPr>
              <w:rPr>
                <w:rFonts w:eastAsia="Calibri" w:cstheme="minorHAnsi"/>
                <w:bCs/>
                <w:lang w:val="en-US"/>
              </w:rPr>
            </w:pPr>
            <w:r w:rsidRPr="0020239D">
              <w:rPr>
                <w:rFonts w:eastAsia="Calibri" w:cstheme="minorHAnsi"/>
                <w:bCs/>
                <w:lang w:val="en-US"/>
              </w:rPr>
              <w:t>Encourage licensing and the limiting of licenses or permits, as necessary, as a tool for management.</w:t>
            </w:r>
          </w:p>
        </w:tc>
        <w:tc>
          <w:tcPr>
            <w:tcW w:w="2217" w:type="dxa"/>
          </w:tcPr>
          <w:p w14:paraId="4360212C" w14:textId="77777777" w:rsidR="00E43AA1" w:rsidRPr="0020239D" w:rsidRDefault="00E43AA1" w:rsidP="00617A96">
            <w:pPr>
              <w:rPr>
                <w:rFonts w:cstheme="minorHAnsi"/>
              </w:rPr>
            </w:pPr>
            <w:r w:rsidRPr="0020239D">
              <w:rPr>
                <w:rFonts w:eastAsia="Calibri" w:cstheme="minorHAnsi"/>
                <w:bCs/>
                <w:lang w:val="en-US"/>
              </w:rPr>
              <w:t>Members</w:t>
            </w:r>
            <w:r>
              <w:rPr>
                <w:rFonts w:eastAsia="Calibri" w:cstheme="minorHAnsi"/>
                <w:bCs/>
                <w:lang w:val="en-US"/>
              </w:rPr>
              <w:t>,</w:t>
            </w:r>
            <w:r w:rsidRPr="0020239D">
              <w:rPr>
                <w:rFonts w:eastAsia="Calibri" w:cstheme="minorHAnsi"/>
                <w:bCs/>
                <w:lang w:val="en-US"/>
              </w:rPr>
              <w:t xml:space="preserve"> Partners</w:t>
            </w:r>
          </w:p>
        </w:tc>
      </w:tr>
      <w:tr w:rsidR="00E43AA1" w:rsidRPr="0020239D" w14:paraId="45E426DE" w14:textId="77777777" w:rsidTr="00617A96">
        <w:tc>
          <w:tcPr>
            <w:tcW w:w="988" w:type="dxa"/>
          </w:tcPr>
          <w:p w14:paraId="4EFC674D" w14:textId="77777777" w:rsidR="00E43AA1" w:rsidRPr="0020239D" w:rsidRDefault="00E43AA1" w:rsidP="00617A96">
            <w:r>
              <w:t>7.1.6</w:t>
            </w:r>
          </w:p>
        </w:tc>
        <w:tc>
          <w:tcPr>
            <w:tcW w:w="5811" w:type="dxa"/>
          </w:tcPr>
          <w:p w14:paraId="4413DD6C" w14:textId="77777777" w:rsidR="00E43AA1" w:rsidRPr="0020239D" w:rsidRDefault="00E43AA1" w:rsidP="00617A96">
            <w:pPr>
              <w:rPr>
                <w:rFonts w:eastAsia="Calibri" w:cstheme="minorHAnsi"/>
                <w:bCs/>
                <w:lang w:val="mi-NZ"/>
              </w:rPr>
            </w:pPr>
            <w:r w:rsidRPr="0020239D">
              <w:rPr>
                <w:rFonts w:eastAsia="Calibri" w:cstheme="minorHAnsi"/>
                <w:bCs/>
                <w:lang w:val="en-US"/>
              </w:rPr>
              <w:t>Support countries to develop national regulations in line with the SPREP endorsed regional guidelines for whale &amp; dolphin watching.</w:t>
            </w:r>
          </w:p>
        </w:tc>
        <w:tc>
          <w:tcPr>
            <w:tcW w:w="2217" w:type="dxa"/>
          </w:tcPr>
          <w:p w14:paraId="49225A04" w14:textId="77777777" w:rsidR="00E43AA1" w:rsidRPr="0020239D" w:rsidRDefault="00E43AA1" w:rsidP="00617A96">
            <w:pPr>
              <w:rPr>
                <w:rFonts w:cstheme="minorHAnsi"/>
              </w:rPr>
            </w:pPr>
            <w:r w:rsidRPr="0020239D">
              <w:rPr>
                <w:rFonts w:eastAsia="Calibri" w:cstheme="minorHAnsi"/>
                <w:bCs/>
                <w:lang w:val="en-US"/>
              </w:rPr>
              <w:t>SPREP</w:t>
            </w:r>
            <w:r>
              <w:rPr>
                <w:rFonts w:eastAsia="Calibri" w:cstheme="minorHAnsi"/>
                <w:bCs/>
                <w:lang w:val="en-US"/>
              </w:rPr>
              <w:t>,</w:t>
            </w:r>
            <w:r w:rsidRPr="0020239D">
              <w:rPr>
                <w:rFonts w:eastAsia="Calibri" w:cstheme="minorHAnsi"/>
                <w:bCs/>
                <w:lang w:val="en-US"/>
              </w:rPr>
              <w:t xml:space="preserve"> Partners</w:t>
            </w:r>
          </w:p>
        </w:tc>
      </w:tr>
      <w:tr w:rsidR="00E43AA1" w:rsidRPr="0020239D" w14:paraId="5CA998C0" w14:textId="77777777" w:rsidTr="00617A96">
        <w:tc>
          <w:tcPr>
            <w:tcW w:w="988" w:type="dxa"/>
          </w:tcPr>
          <w:p w14:paraId="5CB3DD33" w14:textId="77777777" w:rsidR="00E43AA1" w:rsidRPr="0020239D" w:rsidRDefault="00E43AA1" w:rsidP="00617A96">
            <w:r>
              <w:t>7.1.7</w:t>
            </w:r>
          </w:p>
        </w:tc>
        <w:tc>
          <w:tcPr>
            <w:tcW w:w="5811" w:type="dxa"/>
          </w:tcPr>
          <w:p w14:paraId="7B39E376" w14:textId="77777777" w:rsidR="00E43AA1" w:rsidRPr="0020239D" w:rsidRDefault="00E43AA1" w:rsidP="00617A96">
            <w:pPr>
              <w:rPr>
                <w:rFonts w:eastAsia="Calibri" w:cstheme="minorHAnsi"/>
                <w:bCs/>
                <w:lang w:val="en-US"/>
              </w:rPr>
            </w:pPr>
            <w:r w:rsidRPr="0020239D">
              <w:rPr>
                <w:rFonts w:eastAsia="Calibri" w:cstheme="minorHAnsi"/>
                <w:bCs/>
                <w:lang w:val="en-US"/>
              </w:rPr>
              <w:t xml:space="preserve">Encourage whale watching operators, yachties and visitors across the Pacific Islands Region to use </w:t>
            </w:r>
            <w:hyperlink r:id="rId65" w:history="1">
              <w:r w:rsidRPr="00CA4412">
                <w:rPr>
                  <w:rStyle w:val="Hyperlink"/>
                  <w:rFonts w:eastAsia="Calibri" w:cstheme="minorHAnsi"/>
                  <w:bCs/>
                  <w:lang w:val="en-US"/>
                </w:rPr>
                <w:t>happywhale.com</w:t>
              </w:r>
            </w:hyperlink>
            <w:r w:rsidRPr="0020239D">
              <w:rPr>
                <w:rFonts w:eastAsia="Calibri" w:cstheme="minorHAnsi"/>
                <w:bCs/>
                <w:lang w:val="en-US"/>
              </w:rPr>
              <w:t xml:space="preserve"> to submit humpback fluke photos.</w:t>
            </w:r>
          </w:p>
        </w:tc>
        <w:tc>
          <w:tcPr>
            <w:tcW w:w="2217" w:type="dxa"/>
          </w:tcPr>
          <w:p w14:paraId="76D82252" w14:textId="77777777" w:rsidR="00E43AA1" w:rsidRPr="0020239D" w:rsidRDefault="00E43AA1" w:rsidP="00617A96">
            <w:pPr>
              <w:rPr>
                <w:rFonts w:cstheme="minorHAnsi"/>
              </w:rPr>
            </w:pPr>
            <w:r w:rsidRPr="0020239D">
              <w:rPr>
                <w:rFonts w:eastAsia="Calibri" w:cstheme="minorHAnsi"/>
                <w:bCs/>
                <w:lang w:val="en-US"/>
              </w:rPr>
              <w:t>SPREP</w:t>
            </w:r>
            <w:r>
              <w:rPr>
                <w:rFonts w:eastAsia="Calibri" w:cstheme="minorHAnsi"/>
                <w:bCs/>
                <w:lang w:val="en-US"/>
              </w:rPr>
              <w:t xml:space="preserve">, </w:t>
            </w:r>
            <w:r w:rsidRPr="0020239D">
              <w:rPr>
                <w:rFonts w:eastAsia="Calibri" w:cstheme="minorHAnsi"/>
                <w:bCs/>
                <w:lang w:val="en-US"/>
              </w:rPr>
              <w:t>Partners</w:t>
            </w:r>
            <w:r>
              <w:rPr>
                <w:rFonts w:eastAsia="Calibri" w:cstheme="minorHAnsi"/>
                <w:bCs/>
                <w:lang w:val="en-US"/>
              </w:rPr>
              <w:t>,</w:t>
            </w:r>
            <w:r w:rsidRPr="0020239D">
              <w:rPr>
                <w:rFonts w:eastAsia="Calibri" w:cstheme="minorHAnsi"/>
                <w:bCs/>
                <w:lang w:val="en-US"/>
              </w:rPr>
              <w:t xml:space="preserve"> Members</w:t>
            </w:r>
          </w:p>
        </w:tc>
      </w:tr>
      <w:tr w:rsidR="00E43AA1" w:rsidRPr="0020239D" w14:paraId="779C81EA" w14:textId="77777777" w:rsidTr="00617A96">
        <w:tc>
          <w:tcPr>
            <w:tcW w:w="988" w:type="dxa"/>
          </w:tcPr>
          <w:p w14:paraId="7155EC6B" w14:textId="77777777" w:rsidR="00E43AA1" w:rsidRPr="0020239D" w:rsidRDefault="00E43AA1" w:rsidP="00617A96">
            <w:r>
              <w:t>7.1.8</w:t>
            </w:r>
          </w:p>
        </w:tc>
        <w:tc>
          <w:tcPr>
            <w:tcW w:w="5811" w:type="dxa"/>
          </w:tcPr>
          <w:p w14:paraId="085BA994" w14:textId="77777777" w:rsidR="00E43AA1" w:rsidRPr="0020239D" w:rsidRDefault="00E43AA1" w:rsidP="00617A96">
            <w:pPr>
              <w:rPr>
                <w:rFonts w:eastAsia="Calibri" w:cstheme="minorHAnsi"/>
                <w:bCs/>
                <w:lang w:val="en-US"/>
              </w:rPr>
            </w:pPr>
            <w:r w:rsidRPr="0020239D">
              <w:t>Examine the potential impacts/localised effects from cetacean-oriented tourism activities, including swim-with activities on whales and dolphins.</w:t>
            </w:r>
          </w:p>
        </w:tc>
        <w:tc>
          <w:tcPr>
            <w:tcW w:w="2217" w:type="dxa"/>
          </w:tcPr>
          <w:p w14:paraId="3F854B0A" w14:textId="77777777" w:rsidR="00E43AA1" w:rsidRPr="0020239D" w:rsidRDefault="00E43AA1" w:rsidP="00617A96">
            <w:pPr>
              <w:rPr>
                <w:rFonts w:eastAsia="Calibri" w:cstheme="minorHAnsi"/>
                <w:bCs/>
                <w:lang w:val="en-US"/>
              </w:rPr>
            </w:pPr>
            <w:r w:rsidRPr="0020239D">
              <w:t>SPREP</w:t>
            </w:r>
            <w:r>
              <w:t xml:space="preserve">, </w:t>
            </w:r>
            <w:r w:rsidRPr="0020239D">
              <w:t>Partners</w:t>
            </w:r>
            <w:r>
              <w:t xml:space="preserve">, </w:t>
            </w:r>
            <w:r w:rsidRPr="0020239D">
              <w:t>Members</w:t>
            </w:r>
          </w:p>
        </w:tc>
      </w:tr>
      <w:tr w:rsidR="00E43AA1" w:rsidRPr="0020239D" w14:paraId="0F4EA84F" w14:textId="77777777" w:rsidTr="00617A96">
        <w:tc>
          <w:tcPr>
            <w:tcW w:w="988" w:type="dxa"/>
          </w:tcPr>
          <w:p w14:paraId="4A30F28E" w14:textId="77777777" w:rsidR="00E43AA1" w:rsidRPr="0020239D" w:rsidRDefault="00E43AA1" w:rsidP="00617A96">
            <w:r>
              <w:t>7.1.9</w:t>
            </w:r>
          </w:p>
        </w:tc>
        <w:tc>
          <w:tcPr>
            <w:tcW w:w="5811" w:type="dxa"/>
          </w:tcPr>
          <w:p w14:paraId="52D617DD" w14:textId="77777777" w:rsidR="00E43AA1" w:rsidRPr="0020239D" w:rsidRDefault="00E43AA1" w:rsidP="00617A96">
            <w:r>
              <w:t xml:space="preserve">Encourage non-swimming marine tourism opportunities as a low impact alternative. </w:t>
            </w:r>
          </w:p>
        </w:tc>
        <w:tc>
          <w:tcPr>
            <w:tcW w:w="2217" w:type="dxa"/>
          </w:tcPr>
          <w:p w14:paraId="7A5E50CC" w14:textId="77777777" w:rsidR="00E43AA1" w:rsidRPr="0020239D" w:rsidRDefault="00E43AA1" w:rsidP="00617A96">
            <w:r>
              <w:t>SPREP, Members</w:t>
            </w:r>
          </w:p>
        </w:tc>
      </w:tr>
      <w:tr w:rsidR="00E43AA1" w:rsidRPr="0020239D" w14:paraId="4C8D2CC5" w14:textId="77777777" w:rsidTr="00617A96">
        <w:tc>
          <w:tcPr>
            <w:tcW w:w="6799" w:type="dxa"/>
            <w:gridSpan w:val="2"/>
          </w:tcPr>
          <w:p w14:paraId="579B9E76" w14:textId="77777777" w:rsidR="00E43AA1" w:rsidRPr="0020239D" w:rsidRDefault="00E43AA1" w:rsidP="00617A96">
            <w:pPr>
              <w:rPr>
                <w:b/>
                <w:bCs/>
              </w:rPr>
            </w:pPr>
            <w:r w:rsidRPr="0020239D">
              <w:rPr>
                <w:b/>
                <w:bCs/>
              </w:rPr>
              <w:t>INDICATORS:</w:t>
            </w:r>
          </w:p>
          <w:p w14:paraId="081B04D0" w14:textId="77777777" w:rsidR="00E43AA1" w:rsidRPr="0020239D" w:rsidRDefault="00E43AA1" w:rsidP="000607E9">
            <w:pPr>
              <w:pStyle w:val="ListParagraph"/>
              <w:numPr>
                <w:ilvl w:val="0"/>
                <w:numId w:val="122"/>
              </w:numPr>
            </w:pPr>
            <w:r w:rsidRPr="0020239D">
              <w:t xml:space="preserve">At least one Pacific case study on whale and dolphin watching industries has been presented at international </w:t>
            </w:r>
            <w:r>
              <w:t>fora.</w:t>
            </w:r>
          </w:p>
          <w:p w14:paraId="0F946147" w14:textId="77777777" w:rsidR="00E43AA1" w:rsidRPr="0020239D" w:rsidRDefault="00E43AA1" w:rsidP="000607E9">
            <w:pPr>
              <w:pStyle w:val="ListParagraph"/>
              <w:numPr>
                <w:ilvl w:val="0"/>
                <w:numId w:val="122"/>
              </w:numPr>
            </w:pPr>
            <w:r w:rsidRPr="0020239D">
              <w:t>The Pacific Islands Regional Guidelines for Whale and Dolphin Watching have been reviewed.</w:t>
            </w:r>
          </w:p>
          <w:p w14:paraId="4A649FBC" w14:textId="77777777" w:rsidR="00E43AA1" w:rsidRPr="0020239D" w:rsidRDefault="00E43AA1" w:rsidP="000607E9">
            <w:pPr>
              <w:pStyle w:val="ListParagraph"/>
              <w:numPr>
                <w:ilvl w:val="0"/>
                <w:numId w:val="122"/>
              </w:numPr>
            </w:pPr>
            <w:r w:rsidRPr="0020239D">
              <w:t>At least one regional stakeholder meeting has been conducted in the region, which includes the review of guidelines for members to assess best-practice application and identify regions in need of improvement. Industry partners adopt and practice the regional guidelines.</w:t>
            </w:r>
          </w:p>
          <w:p w14:paraId="1150B8F4" w14:textId="77777777" w:rsidR="00E43AA1" w:rsidRPr="0020239D" w:rsidRDefault="00E43AA1" w:rsidP="000607E9">
            <w:pPr>
              <w:pStyle w:val="ListParagraph"/>
              <w:numPr>
                <w:ilvl w:val="0"/>
                <w:numId w:val="122"/>
              </w:numPr>
            </w:pPr>
            <w:r w:rsidRPr="0020239D">
              <w:t>Industry training and certification programmes are a requirement to attain a whale and dolphin watching permit/licence in at least two SPREP member countries or territories.</w:t>
            </w:r>
          </w:p>
          <w:p w14:paraId="60D43152" w14:textId="77777777" w:rsidR="00E43AA1" w:rsidRPr="0020239D" w:rsidRDefault="00E43AA1" w:rsidP="000607E9">
            <w:pPr>
              <w:pStyle w:val="ListParagraph"/>
              <w:numPr>
                <w:ilvl w:val="0"/>
                <w:numId w:val="122"/>
              </w:numPr>
            </w:pPr>
            <w:r w:rsidRPr="0020239D">
              <w:t>At least three members have adopted or updated national whale watch regulations in line with the SPREP endorsed regional guidelines.</w:t>
            </w:r>
          </w:p>
          <w:p w14:paraId="4774F7F9" w14:textId="77777777" w:rsidR="00E43AA1" w:rsidRPr="0020239D" w:rsidRDefault="00E43AA1" w:rsidP="000607E9">
            <w:pPr>
              <w:pStyle w:val="ListParagraph"/>
              <w:numPr>
                <w:ilvl w:val="0"/>
                <w:numId w:val="122"/>
              </w:numPr>
            </w:pPr>
            <w:r w:rsidRPr="0020239D">
              <w:t xml:space="preserve">At least four whale watch operators have reported humpback sightings to a citizen science platform such as HappyWhale. </w:t>
            </w:r>
          </w:p>
        </w:tc>
        <w:tc>
          <w:tcPr>
            <w:tcW w:w="2217" w:type="dxa"/>
          </w:tcPr>
          <w:p w14:paraId="6D59D57C" w14:textId="77777777" w:rsidR="00E43AA1" w:rsidRPr="0020239D" w:rsidRDefault="00E43AA1" w:rsidP="00617A96">
            <w:pPr>
              <w:rPr>
                <w:b/>
                <w:bCs/>
              </w:rPr>
            </w:pPr>
            <w:r w:rsidRPr="0020239D">
              <w:rPr>
                <w:b/>
                <w:bCs/>
              </w:rPr>
              <w:t>TIMEFRAME:</w:t>
            </w:r>
          </w:p>
          <w:p w14:paraId="2A5FE192" w14:textId="77777777" w:rsidR="00E43AA1" w:rsidRPr="0020239D" w:rsidRDefault="00E43AA1" w:rsidP="000607E9">
            <w:pPr>
              <w:pStyle w:val="ListParagraph"/>
              <w:numPr>
                <w:ilvl w:val="0"/>
                <w:numId w:val="123"/>
              </w:numPr>
            </w:pPr>
            <w:r w:rsidRPr="0020239D">
              <w:t>2024</w:t>
            </w:r>
          </w:p>
          <w:p w14:paraId="3B5D6AB1" w14:textId="77777777" w:rsidR="00E43AA1" w:rsidRPr="0020239D" w:rsidRDefault="00E43AA1" w:rsidP="000607E9">
            <w:pPr>
              <w:pStyle w:val="ListParagraph"/>
              <w:numPr>
                <w:ilvl w:val="0"/>
                <w:numId w:val="123"/>
              </w:numPr>
            </w:pPr>
            <w:r w:rsidRPr="0020239D">
              <w:t>2023</w:t>
            </w:r>
          </w:p>
          <w:p w14:paraId="09D2DB2D" w14:textId="77777777" w:rsidR="00E43AA1" w:rsidRPr="0020239D" w:rsidRDefault="00E43AA1" w:rsidP="000607E9">
            <w:pPr>
              <w:pStyle w:val="ListParagraph"/>
              <w:numPr>
                <w:ilvl w:val="0"/>
                <w:numId w:val="123"/>
              </w:numPr>
            </w:pPr>
            <w:r w:rsidRPr="0020239D">
              <w:t>2024</w:t>
            </w:r>
          </w:p>
          <w:p w14:paraId="792EFCC6" w14:textId="77777777" w:rsidR="00E43AA1" w:rsidRPr="0020239D" w:rsidRDefault="00E43AA1" w:rsidP="000607E9">
            <w:pPr>
              <w:pStyle w:val="ListParagraph"/>
              <w:numPr>
                <w:ilvl w:val="0"/>
                <w:numId w:val="123"/>
              </w:numPr>
            </w:pPr>
            <w:r w:rsidRPr="0020239D">
              <w:t>2023</w:t>
            </w:r>
          </w:p>
          <w:p w14:paraId="1AA4374F" w14:textId="77777777" w:rsidR="00E43AA1" w:rsidRPr="0020239D" w:rsidRDefault="00E43AA1" w:rsidP="000607E9">
            <w:pPr>
              <w:pStyle w:val="ListParagraph"/>
              <w:numPr>
                <w:ilvl w:val="0"/>
                <w:numId w:val="123"/>
              </w:numPr>
            </w:pPr>
            <w:r w:rsidRPr="0020239D">
              <w:t>2023</w:t>
            </w:r>
          </w:p>
          <w:p w14:paraId="28EAA373" w14:textId="77777777" w:rsidR="00E43AA1" w:rsidRPr="0020239D" w:rsidRDefault="00E43AA1" w:rsidP="000607E9">
            <w:pPr>
              <w:pStyle w:val="ListParagraph"/>
              <w:numPr>
                <w:ilvl w:val="0"/>
                <w:numId w:val="123"/>
              </w:numPr>
            </w:pPr>
            <w:r w:rsidRPr="0020239D">
              <w:t>2023</w:t>
            </w:r>
          </w:p>
        </w:tc>
      </w:tr>
    </w:tbl>
    <w:p w14:paraId="5EFB7208" w14:textId="77777777" w:rsidR="00E43AA1" w:rsidRPr="0020239D" w:rsidRDefault="00E43AA1" w:rsidP="00E43AA1"/>
    <w:tbl>
      <w:tblPr>
        <w:tblStyle w:val="TableGrid"/>
        <w:tblW w:w="0" w:type="auto"/>
        <w:tblLook w:val="04A0" w:firstRow="1" w:lastRow="0" w:firstColumn="1" w:lastColumn="0" w:noHBand="0" w:noVBand="1"/>
      </w:tblPr>
      <w:tblGrid>
        <w:gridCol w:w="988"/>
        <w:gridCol w:w="5811"/>
        <w:gridCol w:w="2217"/>
      </w:tblGrid>
      <w:tr w:rsidR="00E43AA1" w:rsidRPr="0020239D" w14:paraId="4D540483" w14:textId="77777777" w:rsidTr="00617A96">
        <w:tc>
          <w:tcPr>
            <w:tcW w:w="9016" w:type="dxa"/>
            <w:gridSpan w:val="3"/>
          </w:tcPr>
          <w:p w14:paraId="6F528F65" w14:textId="77777777" w:rsidR="00E43AA1" w:rsidRPr="0020239D" w:rsidRDefault="00E43AA1" w:rsidP="00617A96">
            <w:pPr>
              <w:rPr>
                <w:b/>
                <w:bCs/>
              </w:rPr>
            </w:pPr>
            <w:r w:rsidRPr="0020239D">
              <w:rPr>
                <w:b/>
                <w:bCs/>
              </w:rPr>
              <w:t>THEME 8: CAPACITY BUILDING AND COLLABORATION</w:t>
            </w:r>
          </w:p>
        </w:tc>
      </w:tr>
      <w:tr w:rsidR="00E43AA1" w:rsidRPr="0020239D" w14:paraId="0011B7EA" w14:textId="77777777" w:rsidTr="00617A96">
        <w:tc>
          <w:tcPr>
            <w:tcW w:w="9016" w:type="dxa"/>
            <w:gridSpan w:val="3"/>
          </w:tcPr>
          <w:p w14:paraId="2B3DE1F2" w14:textId="77777777" w:rsidR="00E43AA1" w:rsidRPr="0020239D" w:rsidRDefault="00E43AA1" w:rsidP="00617A96">
            <w:pPr>
              <w:rPr>
                <w:b/>
                <w:bCs/>
              </w:rPr>
            </w:pPr>
            <w:r w:rsidRPr="0020239D">
              <w:rPr>
                <w:b/>
                <w:bCs/>
              </w:rPr>
              <w:t xml:space="preserve">Objective 1: Increase in-country expertise and capacity for the conservation and sustainable management of cetaceans. </w:t>
            </w:r>
          </w:p>
        </w:tc>
      </w:tr>
      <w:tr w:rsidR="00E43AA1" w:rsidRPr="0020239D" w14:paraId="266F8325" w14:textId="77777777" w:rsidTr="00617A96">
        <w:tc>
          <w:tcPr>
            <w:tcW w:w="988" w:type="dxa"/>
          </w:tcPr>
          <w:p w14:paraId="42C94BEC" w14:textId="77777777" w:rsidR="00E43AA1" w:rsidRPr="0020239D" w:rsidRDefault="00E43AA1" w:rsidP="00617A96">
            <w:pPr>
              <w:rPr>
                <w:b/>
                <w:bCs/>
              </w:rPr>
            </w:pPr>
            <w:r w:rsidRPr="0020239D">
              <w:rPr>
                <w:b/>
                <w:bCs/>
              </w:rPr>
              <w:t>Number</w:t>
            </w:r>
          </w:p>
        </w:tc>
        <w:tc>
          <w:tcPr>
            <w:tcW w:w="5811" w:type="dxa"/>
          </w:tcPr>
          <w:p w14:paraId="3F727441" w14:textId="77777777" w:rsidR="00E43AA1" w:rsidRPr="0020239D" w:rsidRDefault="00E43AA1" w:rsidP="00617A96">
            <w:pPr>
              <w:rPr>
                <w:b/>
                <w:bCs/>
              </w:rPr>
            </w:pPr>
            <w:r w:rsidRPr="0020239D">
              <w:rPr>
                <w:b/>
                <w:bCs/>
              </w:rPr>
              <w:t>Action</w:t>
            </w:r>
          </w:p>
        </w:tc>
        <w:tc>
          <w:tcPr>
            <w:tcW w:w="2217" w:type="dxa"/>
          </w:tcPr>
          <w:p w14:paraId="24E2A8B9" w14:textId="77777777" w:rsidR="00E43AA1" w:rsidRPr="0020239D" w:rsidRDefault="00E43AA1" w:rsidP="00617A96">
            <w:pPr>
              <w:rPr>
                <w:b/>
                <w:bCs/>
              </w:rPr>
            </w:pPr>
            <w:r w:rsidRPr="0020239D">
              <w:rPr>
                <w:b/>
                <w:bCs/>
              </w:rPr>
              <w:t>Responsibility</w:t>
            </w:r>
          </w:p>
        </w:tc>
      </w:tr>
      <w:tr w:rsidR="00E43AA1" w:rsidRPr="0020239D" w14:paraId="2DE758C9" w14:textId="77777777" w:rsidTr="00617A96">
        <w:tc>
          <w:tcPr>
            <w:tcW w:w="988" w:type="dxa"/>
          </w:tcPr>
          <w:p w14:paraId="1F06F64A" w14:textId="77777777" w:rsidR="00E43AA1" w:rsidRPr="0020239D" w:rsidRDefault="00E43AA1" w:rsidP="00617A96">
            <w:r w:rsidRPr="0020239D">
              <w:t>8.1.1</w:t>
            </w:r>
          </w:p>
        </w:tc>
        <w:tc>
          <w:tcPr>
            <w:tcW w:w="5811" w:type="dxa"/>
          </w:tcPr>
          <w:p w14:paraId="6923322C" w14:textId="77777777" w:rsidR="00E43AA1" w:rsidRPr="0020239D" w:rsidRDefault="00E43AA1" w:rsidP="00617A96">
            <w:r w:rsidRPr="0020239D">
              <w:t>Compile an online database of potential partners with already-existing best-practice policies, guidelines and educational materials, overlapping goals and potential resources</w:t>
            </w:r>
            <w:r>
              <w:t>, including trainers,</w:t>
            </w:r>
            <w:r w:rsidRPr="0020239D">
              <w:t xml:space="preserve"> to assist members with capacity building efforts on common regional priorities (stranding response/necropsy, disentanglement, species ID, whale watching protocols, enforcement)</w:t>
            </w:r>
          </w:p>
        </w:tc>
        <w:tc>
          <w:tcPr>
            <w:tcW w:w="2217" w:type="dxa"/>
          </w:tcPr>
          <w:p w14:paraId="0648B228" w14:textId="77777777" w:rsidR="00E43AA1" w:rsidRPr="0020239D" w:rsidRDefault="00E43AA1" w:rsidP="00617A96">
            <w:r w:rsidRPr="0020239D">
              <w:t>SPREP</w:t>
            </w:r>
          </w:p>
        </w:tc>
      </w:tr>
      <w:tr w:rsidR="00E43AA1" w:rsidRPr="0020239D" w14:paraId="44770D77" w14:textId="77777777" w:rsidTr="00617A96">
        <w:tc>
          <w:tcPr>
            <w:tcW w:w="988" w:type="dxa"/>
          </w:tcPr>
          <w:p w14:paraId="1F45EFF6" w14:textId="77777777" w:rsidR="00E43AA1" w:rsidRPr="0020239D" w:rsidRDefault="00E43AA1" w:rsidP="00617A96">
            <w:r w:rsidRPr="0020239D">
              <w:t>8.1.2</w:t>
            </w:r>
          </w:p>
        </w:tc>
        <w:tc>
          <w:tcPr>
            <w:tcW w:w="5811" w:type="dxa"/>
          </w:tcPr>
          <w:p w14:paraId="59137B25" w14:textId="77777777" w:rsidR="00E43AA1" w:rsidRPr="0020239D" w:rsidRDefault="00E43AA1" w:rsidP="00617A96">
            <w:r>
              <w:t>Identify, d</w:t>
            </w:r>
            <w:r w:rsidRPr="0020239D">
              <w:t>evelop and distribute training packages via brochures, videos and more and convene</w:t>
            </w:r>
            <w:r>
              <w:t xml:space="preserve"> training</w:t>
            </w:r>
            <w:r w:rsidRPr="0020239D">
              <w:t xml:space="preserve"> workshops on stranding response/necropsy, disentanglement, species ID, whale watching protocols, enforcement</w:t>
            </w:r>
            <w:r>
              <w:t>.</w:t>
            </w:r>
          </w:p>
        </w:tc>
        <w:tc>
          <w:tcPr>
            <w:tcW w:w="2217" w:type="dxa"/>
          </w:tcPr>
          <w:p w14:paraId="5B681EEB" w14:textId="77777777" w:rsidR="00E43AA1" w:rsidRPr="0020239D" w:rsidRDefault="00E43AA1" w:rsidP="00617A96">
            <w:r w:rsidRPr="0020239D">
              <w:t>SPREP</w:t>
            </w:r>
            <w:r>
              <w:t xml:space="preserve">, </w:t>
            </w:r>
            <w:r w:rsidRPr="0020239D">
              <w:t>Partners</w:t>
            </w:r>
          </w:p>
        </w:tc>
      </w:tr>
      <w:tr w:rsidR="00E43AA1" w:rsidRPr="0020239D" w14:paraId="2544B861" w14:textId="77777777" w:rsidTr="00617A96">
        <w:tc>
          <w:tcPr>
            <w:tcW w:w="988" w:type="dxa"/>
          </w:tcPr>
          <w:p w14:paraId="264C5DE2" w14:textId="77777777" w:rsidR="00E43AA1" w:rsidRPr="0020239D" w:rsidRDefault="00E43AA1" w:rsidP="00617A96">
            <w:r w:rsidRPr="0020239D">
              <w:t>8.1.3</w:t>
            </w:r>
          </w:p>
        </w:tc>
        <w:tc>
          <w:tcPr>
            <w:tcW w:w="5811" w:type="dxa"/>
          </w:tcPr>
          <w:p w14:paraId="5ABA5DCC" w14:textId="77777777" w:rsidR="00E43AA1" w:rsidRPr="0020239D" w:rsidRDefault="00E43AA1" w:rsidP="00617A96">
            <w:r w:rsidRPr="00C8618C">
              <w:t xml:space="preserve">Undertake regional strandings and database training and distribute stranding kits with necessary resources for collection and storage of tissues </w:t>
            </w:r>
            <w:r w:rsidRPr="0020239D">
              <w:t>and necropsies</w:t>
            </w:r>
            <w:r>
              <w:t xml:space="preserve"> (utilising IWC experts and online strandings training resources)</w:t>
            </w:r>
            <w:r w:rsidRPr="0020239D">
              <w:t xml:space="preserve">. </w:t>
            </w:r>
          </w:p>
        </w:tc>
        <w:tc>
          <w:tcPr>
            <w:tcW w:w="2217" w:type="dxa"/>
          </w:tcPr>
          <w:p w14:paraId="3AAD4BE1" w14:textId="77777777" w:rsidR="00E43AA1" w:rsidRPr="0020239D" w:rsidRDefault="00E43AA1" w:rsidP="00617A96">
            <w:r w:rsidRPr="00C8618C">
              <w:t>SPREP</w:t>
            </w:r>
            <w:r>
              <w:t xml:space="preserve">, </w:t>
            </w:r>
            <w:r w:rsidRPr="00C8618C">
              <w:t>Partners</w:t>
            </w:r>
            <w:r>
              <w:t>,</w:t>
            </w:r>
            <w:r w:rsidRPr="00C8618C">
              <w:t xml:space="preserve"> Members</w:t>
            </w:r>
            <w:r>
              <w:t>, IWC</w:t>
            </w:r>
          </w:p>
        </w:tc>
      </w:tr>
      <w:tr w:rsidR="00E43AA1" w:rsidRPr="0020239D" w14:paraId="1CFE6758" w14:textId="77777777" w:rsidTr="00617A96">
        <w:tc>
          <w:tcPr>
            <w:tcW w:w="988" w:type="dxa"/>
          </w:tcPr>
          <w:p w14:paraId="58621935" w14:textId="77777777" w:rsidR="00E43AA1" w:rsidRPr="0020239D" w:rsidRDefault="00E43AA1" w:rsidP="00617A96">
            <w:r w:rsidRPr="0020239D">
              <w:t>8.1.4</w:t>
            </w:r>
          </w:p>
        </w:tc>
        <w:tc>
          <w:tcPr>
            <w:tcW w:w="5811" w:type="dxa"/>
          </w:tcPr>
          <w:p w14:paraId="466DFA65" w14:textId="77777777" w:rsidR="00E43AA1" w:rsidRPr="0020239D" w:rsidRDefault="00E43AA1" w:rsidP="00617A96">
            <w:r w:rsidRPr="0020239D">
              <w:t xml:space="preserve">In alignment with the online SPREP-endorsed </w:t>
            </w:r>
            <w:r w:rsidRPr="0020239D">
              <w:rPr>
                <w:i/>
                <w:iCs/>
              </w:rPr>
              <w:t xml:space="preserve">Pacific Islands Regional Guidelines for Whale and Dolphin Watching </w:t>
            </w:r>
            <w:r w:rsidRPr="0020239D">
              <w:t xml:space="preserve">and the online IWC’s </w:t>
            </w:r>
            <w:r w:rsidRPr="0020239D">
              <w:rPr>
                <w:i/>
                <w:iCs/>
              </w:rPr>
              <w:t>Best Practice Whale Watching Handbook</w:t>
            </w:r>
            <w:r w:rsidRPr="0020239D">
              <w:t>, develop a national training template (consisting of industry training and certification programmes) for whale watching operators and guides/stakeholders.</w:t>
            </w:r>
          </w:p>
        </w:tc>
        <w:tc>
          <w:tcPr>
            <w:tcW w:w="2217" w:type="dxa"/>
          </w:tcPr>
          <w:p w14:paraId="042BBD00" w14:textId="77777777" w:rsidR="00E43AA1" w:rsidRPr="0020239D" w:rsidRDefault="00E43AA1" w:rsidP="00617A96">
            <w:r w:rsidRPr="0020239D">
              <w:t>SPREP</w:t>
            </w:r>
            <w:r>
              <w:t xml:space="preserve">, </w:t>
            </w:r>
            <w:r w:rsidRPr="0020239D">
              <w:t>Partners</w:t>
            </w:r>
          </w:p>
        </w:tc>
      </w:tr>
      <w:tr w:rsidR="00E43AA1" w:rsidRPr="0020239D" w14:paraId="208CE0CE" w14:textId="77777777" w:rsidTr="00617A96">
        <w:tc>
          <w:tcPr>
            <w:tcW w:w="988" w:type="dxa"/>
          </w:tcPr>
          <w:p w14:paraId="66CF533D" w14:textId="77777777" w:rsidR="00E43AA1" w:rsidRPr="0020239D" w:rsidRDefault="00E43AA1" w:rsidP="00617A96">
            <w:r w:rsidRPr="0020239D">
              <w:t>8.1.5</w:t>
            </w:r>
          </w:p>
        </w:tc>
        <w:tc>
          <w:tcPr>
            <w:tcW w:w="5811" w:type="dxa"/>
          </w:tcPr>
          <w:p w14:paraId="3AB934CF" w14:textId="77777777" w:rsidR="00E43AA1" w:rsidRPr="0020239D" w:rsidRDefault="00E43AA1" w:rsidP="00617A96">
            <w:r w:rsidRPr="0020239D">
              <w:t>Conduct enforcement training workshops to increase national compliance of whale watch operators with whale watch guidelines/regulations.</w:t>
            </w:r>
          </w:p>
        </w:tc>
        <w:tc>
          <w:tcPr>
            <w:tcW w:w="2217" w:type="dxa"/>
          </w:tcPr>
          <w:p w14:paraId="6E2BC762" w14:textId="77777777" w:rsidR="00E43AA1" w:rsidRPr="0020239D" w:rsidRDefault="00E43AA1" w:rsidP="00617A96">
            <w:r w:rsidRPr="0020239D">
              <w:t>SPREP</w:t>
            </w:r>
            <w:r>
              <w:t xml:space="preserve">, </w:t>
            </w:r>
            <w:r w:rsidRPr="0020239D">
              <w:t>Members</w:t>
            </w:r>
          </w:p>
        </w:tc>
      </w:tr>
      <w:tr w:rsidR="00E43AA1" w:rsidRPr="0020239D" w14:paraId="14957CF4" w14:textId="77777777" w:rsidTr="00617A96">
        <w:tc>
          <w:tcPr>
            <w:tcW w:w="6799" w:type="dxa"/>
            <w:gridSpan w:val="2"/>
          </w:tcPr>
          <w:p w14:paraId="57990F62" w14:textId="77777777" w:rsidR="00E43AA1" w:rsidRPr="0020239D" w:rsidRDefault="00E43AA1" w:rsidP="00617A96">
            <w:pPr>
              <w:rPr>
                <w:b/>
                <w:bCs/>
              </w:rPr>
            </w:pPr>
            <w:r w:rsidRPr="0020239D">
              <w:rPr>
                <w:b/>
                <w:bCs/>
              </w:rPr>
              <w:t>INDICATORS:</w:t>
            </w:r>
          </w:p>
          <w:p w14:paraId="25F0068F" w14:textId="77777777" w:rsidR="00E43AA1" w:rsidRPr="0020239D" w:rsidRDefault="00E43AA1" w:rsidP="000607E9">
            <w:pPr>
              <w:pStyle w:val="ListParagraph"/>
              <w:numPr>
                <w:ilvl w:val="0"/>
                <w:numId w:val="130"/>
              </w:numPr>
            </w:pPr>
            <w:r w:rsidRPr="0020239D">
              <w:t xml:space="preserve">An online up-to-date list of partners with potential resources to assist with prioritised capacity building efforts is live on SPREP website. </w:t>
            </w:r>
          </w:p>
          <w:p w14:paraId="04385B45" w14:textId="77777777" w:rsidR="00E43AA1" w:rsidRPr="0020239D" w:rsidRDefault="00E43AA1" w:rsidP="000607E9">
            <w:pPr>
              <w:pStyle w:val="ListParagraph"/>
              <w:numPr>
                <w:ilvl w:val="0"/>
                <w:numId w:val="130"/>
              </w:numPr>
            </w:pPr>
            <w:r w:rsidRPr="0020239D">
              <w:t xml:space="preserve">Training packages </w:t>
            </w:r>
            <w:r>
              <w:t>in</w:t>
            </w:r>
            <w:r w:rsidRPr="0020239D">
              <w:t xml:space="preserve"> stranding response/necropsy, disentanglement, species ID, whale watching protocols and enforcement </w:t>
            </w:r>
            <w:r>
              <w:t>developed</w:t>
            </w:r>
            <w:r w:rsidRPr="0020239D">
              <w:t xml:space="preserve"> and distributed in at least three SPREP member countries or territories. </w:t>
            </w:r>
          </w:p>
          <w:p w14:paraId="011205D7" w14:textId="77777777" w:rsidR="00E43AA1" w:rsidRPr="0020239D" w:rsidRDefault="00E43AA1" w:rsidP="000607E9">
            <w:pPr>
              <w:pStyle w:val="ListParagraph"/>
              <w:numPr>
                <w:ilvl w:val="0"/>
                <w:numId w:val="130"/>
              </w:numPr>
            </w:pPr>
            <w:r w:rsidRPr="0020239D">
              <w:t xml:space="preserve">Undertake at least two training sessions and workshops on species ID and stranding prevention and response for relevant stakeholders. </w:t>
            </w:r>
          </w:p>
          <w:p w14:paraId="2B76BD2F" w14:textId="77777777" w:rsidR="00E43AA1" w:rsidRPr="0020239D" w:rsidRDefault="00E43AA1" w:rsidP="000607E9">
            <w:pPr>
              <w:pStyle w:val="ListParagraph"/>
              <w:numPr>
                <w:ilvl w:val="0"/>
                <w:numId w:val="130"/>
              </w:numPr>
            </w:pPr>
            <w:r w:rsidRPr="0020239D">
              <w:t xml:space="preserve">Regional stranding booklets and stranding kits with necessary resources for sampling and necropsies have been provided to at least five SPREP members. </w:t>
            </w:r>
          </w:p>
          <w:p w14:paraId="054470C5" w14:textId="77777777" w:rsidR="00E43AA1" w:rsidRPr="0020239D" w:rsidRDefault="00E43AA1" w:rsidP="000607E9">
            <w:pPr>
              <w:pStyle w:val="ListParagraph"/>
              <w:numPr>
                <w:ilvl w:val="0"/>
                <w:numId w:val="130"/>
              </w:numPr>
            </w:pPr>
            <w:r w:rsidRPr="0020239D">
              <w:t xml:space="preserve">A national training template for whale watching operators and guides/stakeholders has been agreed by SPREP members. </w:t>
            </w:r>
          </w:p>
          <w:p w14:paraId="2DA6F97E" w14:textId="77777777" w:rsidR="00E43AA1" w:rsidRPr="0020239D" w:rsidRDefault="00E43AA1" w:rsidP="000607E9">
            <w:pPr>
              <w:pStyle w:val="ListParagraph"/>
              <w:numPr>
                <w:ilvl w:val="0"/>
                <w:numId w:val="130"/>
              </w:numPr>
            </w:pPr>
            <w:r w:rsidRPr="0020239D">
              <w:t>Industry training and certification programmes for the whale and dolphin watching industry are underway in at least three SPREP member countries or territories.</w:t>
            </w:r>
          </w:p>
          <w:p w14:paraId="79BE1047" w14:textId="77777777" w:rsidR="00E43AA1" w:rsidRPr="0020239D" w:rsidRDefault="00E43AA1" w:rsidP="000607E9">
            <w:pPr>
              <w:pStyle w:val="ListParagraph"/>
              <w:numPr>
                <w:ilvl w:val="0"/>
                <w:numId w:val="130"/>
              </w:numPr>
            </w:pPr>
            <w:r w:rsidRPr="0020239D">
              <w:t xml:space="preserve">At least two workshops have been conducted in the Pacific island region for national compliance and enforcement of whale watch guidelines/regulations. </w:t>
            </w:r>
          </w:p>
        </w:tc>
        <w:tc>
          <w:tcPr>
            <w:tcW w:w="2217" w:type="dxa"/>
          </w:tcPr>
          <w:p w14:paraId="0B837084" w14:textId="77777777" w:rsidR="00E43AA1" w:rsidRPr="0020239D" w:rsidRDefault="00E43AA1" w:rsidP="00617A96">
            <w:pPr>
              <w:rPr>
                <w:b/>
                <w:bCs/>
              </w:rPr>
            </w:pPr>
            <w:r w:rsidRPr="0020239D">
              <w:rPr>
                <w:b/>
                <w:bCs/>
              </w:rPr>
              <w:t>TIMEFRAME:</w:t>
            </w:r>
          </w:p>
          <w:p w14:paraId="4C80256F" w14:textId="77777777" w:rsidR="00E43AA1" w:rsidRPr="007F2BDD" w:rsidRDefault="00E43AA1" w:rsidP="000607E9">
            <w:pPr>
              <w:pStyle w:val="ListParagraph"/>
              <w:numPr>
                <w:ilvl w:val="0"/>
                <w:numId w:val="131"/>
              </w:numPr>
              <w:rPr>
                <w:b/>
                <w:bCs/>
              </w:rPr>
            </w:pPr>
            <w:r w:rsidRPr="0020239D">
              <w:t>2022</w:t>
            </w:r>
          </w:p>
          <w:p w14:paraId="6B28F6FA" w14:textId="77777777" w:rsidR="00E43AA1" w:rsidRPr="0020239D" w:rsidRDefault="00E43AA1" w:rsidP="000607E9">
            <w:pPr>
              <w:pStyle w:val="ListParagraph"/>
              <w:numPr>
                <w:ilvl w:val="0"/>
                <w:numId w:val="131"/>
              </w:numPr>
            </w:pPr>
            <w:r w:rsidRPr="0020239D">
              <w:t>2023</w:t>
            </w:r>
          </w:p>
          <w:p w14:paraId="1D97C4FE" w14:textId="77777777" w:rsidR="00E43AA1" w:rsidRPr="0020239D" w:rsidRDefault="00E43AA1" w:rsidP="000607E9">
            <w:pPr>
              <w:pStyle w:val="ListParagraph"/>
              <w:numPr>
                <w:ilvl w:val="0"/>
                <w:numId w:val="131"/>
              </w:numPr>
            </w:pPr>
            <w:r w:rsidRPr="0020239D">
              <w:t>2024</w:t>
            </w:r>
          </w:p>
          <w:p w14:paraId="626CF49A" w14:textId="77777777" w:rsidR="00E43AA1" w:rsidRPr="0020239D" w:rsidRDefault="00E43AA1" w:rsidP="000607E9">
            <w:pPr>
              <w:pStyle w:val="ListParagraph"/>
              <w:numPr>
                <w:ilvl w:val="0"/>
                <w:numId w:val="131"/>
              </w:numPr>
            </w:pPr>
            <w:r w:rsidRPr="0020239D">
              <w:t>2023</w:t>
            </w:r>
          </w:p>
          <w:p w14:paraId="08F097DB" w14:textId="77777777" w:rsidR="00E43AA1" w:rsidRPr="0020239D" w:rsidRDefault="00E43AA1" w:rsidP="000607E9">
            <w:pPr>
              <w:pStyle w:val="ListParagraph"/>
              <w:numPr>
                <w:ilvl w:val="0"/>
                <w:numId w:val="131"/>
              </w:numPr>
            </w:pPr>
            <w:r w:rsidRPr="0020239D">
              <w:t>2023</w:t>
            </w:r>
          </w:p>
          <w:p w14:paraId="10FE7338" w14:textId="77777777" w:rsidR="00E43AA1" w:rsidRPr="0020239D" w:rsidRDefault="00E43AA1" w:rsidP="000607E9">
            <w:pPr>
              <w:pStyle w:val="ListParagraph"/>
              <w:numPr>
                <w:ilvl w:val="0"/>
                <w:numId w:val="131"/>
              </w:numPr>
            </w:pPr>
            <w:r w:rsidRPr="0020239D">
              <w:t>2024</w:t>
            </w:r>
          </w:p>
          <w:p w14:paraId="0C96E9D6" w14:textId="77777777" w:rsidR="00E43AA1" w:rsidRPr="0020239D" w:rsidRDefault="00E43AA1" w:rsidP="000607E9">
            <w:pPr>
              <w:pStyle w:val="ListParagraph"/>
              <w:numPr>
                <w:ilvl w:val="0"/>
                <w:numId w:val="131"/>
              </w:numPr>
            </w:pPr>
            <w:r w:rsidRPr="0020239D">
              <w:t>2024</w:t>
            </w:r>
          </w:p>
        </w:tc>
      </w:tr>
    </w:tbl>
    <w:p w14:paraId="45E757AF" w14:textId="77777777" w:rsidR="00E43AA1" w:rsidRPr="0020239D" w:rsidRDefault="00E43AA1" w:rsidP="00E43AA1"/>
    <w:tbl>
      <w:tblPr>
        <w:tblStyle w:val="TableGrid"/>
        <w:tblW w:w="0" w:type="auto"/>
        <w:tblLook w:val="04A0" w:firstRow="1" w:lastRow="0" w:firstColumn="1" w:lastColumn="0" w:noHBand="0" w:noVBand="1"/>
      </w:tblPr>
      <w:tblGrid>
        <w:gridCol w:w="988"/>
        <w:gridCol w:w="5170"/>
        <w:gridCol w:w="2858"/>
      </w:tblGrid>
      <w:tr w:rsidR="00E43AA1" w:rsidRPr="0020239D" w14:paraId="5CC26162" w14:textId="77777777" w:rsidTr="00617A96">
        <w:tc>
          <w:tcPr>
            <w:tcW w:w="9016" w:type="dxa"/>
            <w:gridSpan w:val="3"/>
          </w:tcPr>
          <w:p w14:paraId="571BB382" w14:textId="77777777" w:rsidR="00E43AA1" w:rsidRPr="0020239D" w:rsidRDefault="00E43AA1" w:rsidP="00617A96">
            <w:pPr>
              <w:rPr>
                <w:b/>
                <w:bCs/>
              </w:rPr>
            </w:pPr>
            <w:r w:rsidRPr="0020239D">
              <w:rPr>
                <w:b/>
                <w:bCs/>
              </w:rPr>
              <w:t>THEME 9: EDUCATION, AWARENESS, AND COMMUNICATION</w:t>
            </w:r>
          </w:p>
        </w:tc>
      </w:tr>
      <w:tr w:rsidR="00E43AA1" w:rsidRPr="0020239D" w14:paraId="439DC175" w14:textId="77777777" w:rsidTr="00617A96">
        <w:tc>
          <w:tcPr>
            <w:tcW w:w="9016" w:type="dxa"/>
            <w:gridSpan w:val="3"/>
          </w:tcPr>
          <w:p w14:paraId="281EE0AB" w14:textId="77777777" w:rsidR="00E43AA1" w:rsidRPr="0020239D" w:rsidRDefault="00E43AA1" w:rsidP="00617A96">
            <w:pPr>
              <w:rPr>
                <w:b/>
                <w:bCs/>
              </w:rPr>
            </w:pPr>
            <w:r w:rsidRPr="0020239D">
              <w:rPr>
                <w:b/>
                <w:bCs/>
              </w:rPr>
              <w:t xml:space="preserve">Objective 1: Improve awareness and understanding about the importance of whales and dolphins and relevant conservation issues. </w:t>
            </w:r>
          </w:p>
        </w:tc>
      </w:tr>
      <w:tr w:rsidR="00E43AA1" w:rsidRPr="0020239D" w14:paraId="293220E0" w14:textId="77777777" w:rsidTr="00617A96">
        <w:tc>
          <w:tcPr>
            <w:tcW w:w="988" w:type="dxa"/>
          </w:tcPr>
          <w:p w14:paraId="16138E55" w14:textId="77777777" w:rsidR="00E43AA1" w:rsidRPr="0020239D" w:rsidRDefault="00E43AA1" w:rsidP="00617A96">
            <w:pPr>
              <w:rPr>
                <w:b/>
                <w:bCs/>
              </w:rPr>
            </w:pPr>
            <w:r w:rsidRPr="0020239D">
              <w:rPr>
                <w:b/>
                <w:bCs/>
              </w:rPr>
              <w:t>Number</w:t>
            </w:r>
          </w:p>
        </w:tc>
        <w:tc>
          <w:tcPr>
            <w:tcW w:w="5170" w:type="dxa"/>
          </w:tcPr>
          <w:p w14:paraId="07480AC7" w14:textId="77777777" w:rsidR="00E43AA1" w:rsidRPr="0020239D" w:rsidRDefault="00E43AA1" w:rsidP="00617A96">
            <w:pPr>
              <w:rPr>
                <w:b/>
                <w:bCs/>
              </w:rPr>
            </w:pPr>
            <w:r w:rsidRPr="0020239D">
              <w:rPr>
                <w:b/>
                <w:bCs/>
              </w:rPr>
              <w:t>Action</w:t>
            </w:r>
          </w:p>
        </w:tc>
        <w:tc>
          <w:tcPr>
            <w:tcW w:w="2858" w:type="dxa"/>
          </w:tcPr>
          <w:p w14:paraId="71D23B19" w14:textId="77777777" w:rsidR="00E43AA1" w:rsidRPr="0020239D" w:rsidRDefault="00E43AA1" w:rsidP="00617A96">
            <w:pPr>
              <w:rPr>
                <w:b/>
                <w:bCs/>
              </w:rPr>
            </w:pPr>
            <w:r w:rsidRPr="0020239D">
              <w:rPr>
                <w:b/>
                <w:bCs/>
              </w:rPr>
              <w:t>Responsibility</w:t>
            </w:r>
          </w:p>
        </w:tc>
      </w:tr>
      <w:tr w:rsidR="00E43AA1" w:rsidRPr="0020239D" w14:paraId="1614F740" w14:textId="77777777" w:rsidTr="00617A96">
        <w:tc>
          <w:tcPr>
            <w:tcW w:w="988" w:type="dxa"/>
          </w:tcPr>
          <w:p w14:paraId="0323EF58" w14:textId="77777777" w:rsidR="00E43AA1" w:rsidRPr="0020239D" w:rsidRDefault="00E43AA1" w:rsidP="00617A96">
            <w:r w:rsidRPr="0020239D">
              <w:t>9.1.</w:t>
            </w:r>
            <w:r>
              <w:t>1</w:t>
            </w:r>
          </w:p>
        </w:tc>
        <w:tc>
          <w:tcPr>
            <w:tcW w:w="5170" w:type="dxa"/>
          </w:tcPr>
          <w:p w14:paraId="14A1BEC4" w14:textId="77777777" w:rsidR="00E43AA1" w:rsidRPr="0020239D" w:rsidRDefault="00E43AA1" w:rsidP="00617A96">
            <w:r w:rsidRPr="0020239D">
              <w:t>Celebrate World Whale Day on the third Sunday in February.</w:t>
            </w:r>
          </w:p>
        </w:tc>
        <w:tc>
          <w:tcPr>
            <w:tcW w:w="2858" w:type="dxa"/>
          </w:tcPr>
          <w:p w14:paraId="1C2016BC" w14:textId="77777777" w:rsidR="00E43AA1" w:rsidRPr="0020239D" w:rsidRDefault="00E43AA1" w:rsidP="00617A96">
            <w:r w:rsidRPr="0020239D">
              <w:t>All</w:t>
            </w:r>
          </w:p>
        </w:tc>
      </w:tr>
      <w:tr w:rsidR="00E43AA1" w:rsidRPr="004F2FF6" w14:paraId="3F7AC519" w14:textId="77777777" w:rsidTr="00617A96">
        <w:tc>
          <w:tcPr>
            <w:tcW w:w="6158" w:type="dxa"/>
            <w:gridSpan w:val="2"/>
          </w:tcPr>
          <w:p w14:paraId="3D5E1AA2" w14:textId="77777777" w:rsidR="00E43AA1" w:rsidRPr="0020239D" w:rsidRDefault="00E43AA1" w:rsidP="00617A96">
            <w:pPr>
              <w:rPr>
                <w:b/>
                <w:bCs/>
              </w:rPr>
            </w:pPr>
            <w:r w:rsidRPr="0020239D">
              <w:rPr>
                <w:b/>
                <w:bCs/>
              </w:rPr>
              <w:t>INDICATORS:</w:t>
            </w:r>
          </w:p>
          <w:p w14:paraId="5E307E29" w14:textId="77777777" w:rsidR="00E43AA1" w:rsidRPr="00056BAA" w:rsidRDefault="00E43AA1" w:rsidP="000607E9">
            <w:pPr>
              <w:pStyle w:val="ListParagraph"/>
              <w:numPr>
                <w:ilvl w:val="0"/>
                <w:numId w:val="111"/>
              </w:numPr>
            </w:pPr>
            <w:r w:rsidRPr="0020239D">
              <w:t>An annual whale celebration event that becomes a focal point for education and promoting best practice occurring in at least three SPREP Pacific island countries or territories.</w:t>
            </w:r>
          </w:p>
        </w:tc>
        <w:tc>
          <w:tcPr>
            <w:tcW w:w="2858" w:type="dxa"/>
          </w:tcPr>
          <w:p w14:paraId="0564C569" w14:textId="77777777" w:rsidR="00E43AA1" w:rsidRPr="0020239D" w:rsidRDefault="00E43AA1" w:rsidP="00617A96">
            <w:pPr>
              <w:rPr>
                <w:b/>
                <w:bCs/>
              </w:rPr>
            </w:pPr>
            <w:r w:rsidRPr="0020239D">
              <w:rPr>
                <w:b/>
                <w:bCs/>
              </w:rPr>
              <w:t>TIMEFRAME:</w:t>
            </w:r>
          </w:p>
          <w:p w14:paraId="05F610CF" w14:textId="77777777" w:rsidR="00E43AA1" w:rsidRPr="0020239D" w:rsidRDefault="00E43AA1" w:rsidP="000607E9">
            <w:pPr>
              <w:pStyle w:val="ListParagraph"/>
              <w:numPr>
                <w:ilvl w:val="0"/>
                <w:numId w:val="112"/>
              </w:numPr>
              <w:rPr>
                <w:b/>
                <w:bCs/>
              </w:rPr>
            </w:pPr>
            <w:r w:rsidRPr="0020239D">
              <w:t>2024</w:t>
            </w:r>
            <w:r w:rsidRPr="0020239D">
              <w:rPr>
                <w:b/>
                <w:bCs/>
              </w:rPr>
              <w:t xml:space="preserve"> </w:t>
            </w:r>
            <w:r w:rsidRPr="0020239D">
              <w:t>then annually</w:t>
            </w:r>
          </w:p>
          <w:p w14:paraId="4BEF8980" w14:textId="77777777" w:rsidR="00E43AA1" w:rsidRPr="0020239D" w:rsidRDefault="00E43AA1" w:rsidP="00617A96"/>
        </w:tc>
      </w:tr>
    </w:tbl>
    <w:p w14:paraId="63E82280" w14:textId="77777777" w:rsidR="00E43AA1" w:rsidRDefault="00E43AA1" w:rsidP="00E43AA1"/>
    <w:p w14:paraId="5B808135" w14:textId="77777777" w:rsidR="00E43AA1" w:rsidRDefault="00E43AA1" w:rsidP="00E43AA1"/>
    <w:p w14:paraId="66938454" w14:textId="6C7A73F7" w:rsidR="00B14827" w:rsidRPr="006C242F" w:rsidRDefault="00B14827" w:rsidP="00C67B45">
      <w:pPr>
        <w:spacing w:after="360" w:line="276" w:lineRule="auto"/>
      </w:pPr>
    </w:p>
    <w:sectPr w:rsidR="00B14827" w:rsidRPr="006C242F" w:rsidSect="00CF16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FA743" w14:textId="77777777" w:rsidR="00617A96" w:rsidRDefault="00617A96">
      <w:pPr>
        <w:spacing w:after="0" w:line="240" w:lineRule="auto"/>
      </w:pPr>
      <w:r>
        <w:separator/>
      </w:r>
    </w:p>
  </w:endnote>
  <w:endnote w:type="continuationSeparator" w:id="0">
    <w:p w14:paraId="4B36E258" w14:textId="77777777" w:rsidR="00617A96" w:rsidRDefault="00617A96">
      <w:pPr>
        <w:spacing w:after="0" w:line="240" w:lineRule="auto"/>
      </w:pPr>
      <w:r>
        <w:continuationSeparator/>
      </w:r>
    </w:p>
  </w:endnote>
  <w:endnote w:type="continuationNotice" w:id="1">
    <w:p w14:paraId="004D975F" w14:textId="77777777" w:rsidR="00617A96" w:rsidRDefault="00617A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S Mincho"/>
    <w:panose1 w:val="00000000000000000000"/>
    <w:charset w:val="4D"/>
    <w:family w:val="auto"/>
    <w:notTrueType/>
    <w:pitch w:val="default"/>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510107"/>
      <w:docPartObj>
        <w:docPartGallery w:val="Page Numbers (Bottom of Page)"/>
        <w:docPartUnique/>
      </w:docPartObj>
    </w:sdtPr>
    <w:sdtEndPr>
      <w:rPr>
        <w:noProof/>
      </w:rPr>
    </w:sdtEndPr>
    <w:sdtContent>
      <w:p w14:paraId="59A6AC7A" w14:textId="77777777" w:rsidR="00E16A2C" w:rsidRDefault="00E16A2C">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A33A041" w14:textId="77777777" w:rsidR="00E16A2C" w:rsidRDefault="00E16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687BE" w14:textId="77777777" w:rsidR="00617A96" w:rsidRDefault="00617A96">
      <w:pPr>
        <w:spacing w:after="0" w:line="240" w:lineRule="auto"/>
      </w:pPr>
      <w:r>
        <w:separator/>
      </w:r>
    </w:p>
  </w:footnote>
  <w:footnote w:type="continuationSeparator" w:id="0">
    <w:p w14:paraId="11AF5569" w14:textId="77777777" w:rsidR="00617A96" w:rsidRDefault="00617A96">
      <w:pPr>
        <w:spacing w:after="0" w:line="240" w:lineRule="auto"/>
      </w:pPr>
      <w:r>
        <w:continuationSeparator/>
      </w:r>
    </w:p>
  </w:footnote>
  <w:footnote w:type="continuationNotice" w:id="1">
    <w:p w14:paraId="6FEFCC4E" w14:textId="77777777" w:rsidR="00617A96" w:rsidRDefault="00617A96">
      <w:pPr>
        <w:spacing w:after="0" w:line="240" w:lineRule="auto"/>
      </w:pPr>
    </w:p>
  </w:footnote>
  <w:footnote w:id="2">
    <w:p w14:paraId="760FC8DA" w14:textId="77777777" w:rsidR="00056494" w:rsidRDefault="00056494" w:rsidP="00056494">
      <w:pPr>
        <w:pStyle w:val="FootnoteText"/>
      </w:pPr>
      <w:r>
        <w:rPr>
          <w:rStyle w:val="FootnoteReference"/>
        </w:rPr>
        <w:footnoteRef/>
      </w:r>
      <w:r>
        <w:t xml:space="preserve"> </w:t>
      </w:r>
      <w:hyperlink r:id="rId1" w:history="1">
        <w:r w:rsidRPr="00997643">
          <w:rPr>
            <w:rStyle w:val="Hyperlink"/>
          </w:rPr>
          <w:t>Sea turtles in Oceania</w:t>
        </w:r>
        <w:r>
          <w:rPr>
            <w:rStyle w:val="Hyperlink"/>
          </w:rPr>
          <w:t>:</w:t>
        </w:r>
        <w:r w:rsidRPr="00997643">
          <w:rPr>
            <w:rStyle w:val="Hyperlink"/>
          </w:rPr>
          <w:t xml:space="preserve"> Marine Turtle Specialist Group Annual Regional Report 2020</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991"/>
    <w:multiLevelType w:val="hybridMultilevel"/>
    <w:tmpl w:val="E9F4D926"/>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49A4111"/>
    <w:multiLevelType w:val="hybridMultilevel"/>
    <w:tmpl w:val="9F0E54C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5B23971"/>
    <w:multiLevelType w:val="hybridMultilevel"/>
    <w:tmpl w:val="30929D50"/>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7F74FC1"/>
    <w:multiLevelType w:val="hybridMultilevel"/>
    <w:tmpl w:val="442CCDB0"/>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A905D97"/>
    <w:multiLevelType w:val="hybridMultilevel"/>
    <w:tmpl w:val="44FE40A8"/>
    <w:lvl w:ilvl="0" w:tplc="8D8CDBE4">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AF05060"/>
    <w:multiLevelType w:val="hybridMultilevel"/>
    <w:tmpl w:val="7946EEE0"/>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AFC278D"/>
    <w:multiLevelType w:val="hybridMultilevel"/>
    <w:tmpl w:val="DDD618E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0E1E38A9"/>
    <w:multiLevelType w:val="hybridMultilevel"/>
    <w:tmpl w:val="DD12A1F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0F2E148A"/>
    <w:multiLevelType w:val="hybridMultilevel"/>
    <w:tmpl w:val="5F8871E2"/>
    <w:lvl w:ilvl="0" w:tplc="E65022A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FE27689"/>
    <w:multiLevelType w:val="hybridMultilevel"/>
    <w:tmpl w:val="735AA5C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00247A5"/>
    <w:multiLevelType w:val="hybridMultilevel"/>
    <w:tmpl w:val="A786626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05A7DB8"/>
    <w:multiLevelType w:val="hybridMultilevel"/>
    <w:tmpl w:val="F134FD10"/>
    <w:lvl w:ilvl="0" w:tplc="0C8A6D3E">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108C0228"/>
    <w:multiLevelType w:val="hybridMultilevel"/>
    <w:tmpl w:val="C8C6058C"/>
    <w:lvl w:ilvl="0" w:tplc="1F8E1402">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11CA1668"/>
    <w:multiLevelType w:val="hybridMultilevel"/>
    <w:tmpl w:val="B530649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123417C8"/>
    <w:multiLevelType w:val="hybridMultilevel"/>
    <w:tmpl w:val="15A8413A"/>
    <w:lvl w:ilvl="0" w:tplc="1F8E1402">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14D60D91"/>
    <w:multiLevelType w:val="hybridMultilevel"/>
    <w:tmpl w:val="47864EA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15156B6D"/>
    <w:multiLevelType w:val="hybridMultilevel"/>
    <w:tmpl w:val="2BAA8F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15F80838"/>
    <w:multiLevelType w:val="hybridMultilevel"/>
    <w:tmpl w:val="7ED6689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163D675E"/>
    <w:multiLevelType w:val="hybridMultilevel"/>
    <w:tmpl w:val="95CE880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165029AE"/>
    <w:multiLevelType w:val="hybridMultilevel"/>
    <w:tmpl w:val="2A52FDD6"/>
    <w:lvl w:ilvl="0" w:tplc="92EE51B0">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16806A02"/>
    <w:multiLevelType w:val="hybridMultilevel"/>
    <w:tmpl w:val="34228D66"/>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19D6674E"/>
    <w:multiLevelType w:val="hybridMultilevel"/>
    <w:tmpl w:val="E70EB55A"/>
    <w:lvl w:ilvl="0" w:tplc="E83AB97E">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1A933037"/>
    <w:multiLevelType w:val="hybridMultilevel"/>
    <w:tmpl w:val="82FEBBF4"/>
    <w:lvl w:ilvl="0" w:tplc="1409001B">
      <w:start w:val="1"/>
      <w:numFmt w:val="lowerRoman"/>
      <w:lvlText w:val="%1."/>
      <w:lvlJc w:val="right"/>
      <w:pPr>
        <w:ind w:left="720" w:hanging="360"/>
      </w:pPr>
      <w:rPr>
        <w:rFonts w:hint="default"/>
      </w:rPr>
    </w:lvl>
    <w:lvl w:ilvl="1" w:tplc="77489330">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A27FC2"/>
    <w:multiLevelType w:val="hybridMultilevel"/>
    <w:tmpl w:val="1488E4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1AD0626B"/>
    <w:multiLevelType w:val="hybridMultilevel"/>
    <w:tmpl w:val="E1E4AB1C"/>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1B677645"/>
    <w:multiLevelType w:val="hybridMultilevel"/>
    <w:tmpl w:val="47864EA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1B792CA1"/>
    <w:multiLevelType w:val="hybridMultilevel"/>
    <w:tmpl w:val="CA164D70"/>
    <w:lvl w:ilvl="0" w:tplc="45E23B16">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1D4C1535"/>
    <w:multiLevelType w:val="hybridMultilevel"/>
    <w:tmpl w:val="826499C6"/>
    <w:lvl w:ilvl="0" w:tplc="1409001B">
      <w:start w:val="1"/>
      <w:numFmt w:val="lowerRoman"/>
      <w:lvlText w:val="%1."/>
      <w:lvlJc w:val="righ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1D772425"/>
    <w:multiLevelType w:val="hybridMultilevel"/>
    <w:tmpl w:val="8E9A282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1E415161"/>
    <w:multiLevelType w:val="hybridMultilevel"/>
    <w:tmpl w:val="9B382EE6"/>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1F49706A"/>
    <w:multiLevelType w:val="hybridMultilevel"/>
    <w:tmpl w:val="A1A02A2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1F570C97"/>
    <w:multiLevelType w:val="hybridMultilevel"/>
    <w:tmpl w:val="A9E09198"/>
    <w:lvl w:ilvl="0" w:tplc="E3E0A8C6">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1FCB5B7D"/>
    <w:multiLevelType w:val="hybridMultilevel"/>
    <w:tmpl w:val="0E88BBA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20435E61"/>
    <w:multiLevelType w:val="hybridMultilevel"/>
    <w:tmpl w:val="D530291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21E050E4"/>
    <w:multiLevelType w:val="hybridMultilevel"/>
    <w:tmpl w:val="9F0E54C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22BB0DF7"/>
    <w:multiLevelType w:val="hybridMultilevel"/>
    <w:tmpl w:val="EF46FE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23083071"/>
    <w:multiLevelType w:val="hybridMultilevel"/>
    <w:tmpl w:val="2724E23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24187732"/>
    <w:multiLevelType w:val="hybridMultilevel"/>
    <w:tmpl w:val="25EEA65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24563484"/>
    <w:multiLevelType w:val="hybridMultilevel"/>
    <w:tmpl w:val="DA101754"/>
    <w:lvl w:ilvl="0" w:tplc="1F8E1402">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2472677C"/>
    <w:multiLevelType w:val="hybridMultilevel"/>
    <w:tmpl w:val="AD38DD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255908F2"/>
    <w:multiLevelType w:val="hybridMultilevel"/>
    <w:tmpl w:val="0A68BB60"/>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25945F32"/>
    <w:multiLevelType w:val="hybridMultilevel"/>
    <w:tmpl w:val="D832B7E2"/>
    <w:lvl w:ilvl="0" w:tplc="CA4C5D40">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281036C2"/>
    <w:multiLevelType w:val="hybridMultilevel"/>
    <w:tmpl w:val="EEFE0C36"/>
    <w:lvl w:ilvl="0" w:tplc="1F8E1402">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298A5F17"/>
    <w:multiLevelType w:val="hybridMultilevel"/>
    <w:tmpl w:val="9F52A27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29BB187A"/>
    <w:multiLevelType w:val="hybridMultilevel"/>
    <w:tmpl w:val="9F307D56"/>
    <w:lvl w:ilvl="0" w:tplc="B3A8AF92">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2BB5007C"/>
    <w:multiLevelType w:val="hybridMultilevel"/>
    <w:tmpl w:val="858E2C0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2BF9393F"/>
    <w:multiLevelType w:val="hybridMultilevel"/>
    <w:tmpl w:val="BA8AB3EC"/>
    <w:lvl w:ilvl="0" w:tplc="14090001">
      <w:start w:val="1"/>
      <w:numFmt w:val="bullet"/>
      <w:lvlText w:val=""/>
      <w:lvlJc w:val="left"/>
      <w:pPr>
        <w:ind w:left="360" w:hanging="360"/>
      </w:pPr>
      <w:rPr>
        <w:rFonts w:ascii="Symbol" w:hAnsi="Symbol" w:hint="default"/>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7" w15:restartNumberingAfterBreak="0">
    <w:nsid w:val="2C836242"/>
    <w:multiLevelType w:val="hybridMultilevel"/>
    <w:tmpl w:val="9F7E29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2E0D5A94"/>
    <w:multiLevelType w:val="hybridMultilevel"/>
    <w:tmpl w:val="F98E4AAC"/>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2E35522F"/>
    <w:multiLevelType w:val="hybridMultilevel"/>
    <w:tmpl w:val="2800F402"/>
    <w:lvl w:ilvl="0" w:tplc="61705E0A">
      <w:start w:val="1"/>
      <w:numFmt w:val="lowerRoman"/>
      <w:lvlText w:val="%1."/>
      <w:lvlJc w:val="right"/>
      <w:pPr>
        <w:ind w:left="720" w:hanging="360"/>
      </w:pPr>
      <w:rPr>
        <w:rFonts w:hint="default"/>
        <w:b w:val="0"/>
        <w:bCs w:val="0"/>
        <w:sz w:val="18"/>
        <w:szCs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2F6750F4"/>
    <w:multiLevelType w:val="hybridMultilevel"/>
    <w:tmpl w:val="A968AD1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1" w15:restartNumberingAfterBreak="0">
    <w:nsid w:val="2F760BE2"/>
    <w:multiLevelType w:val="hybridMultilevel"/>
    <w:tmpl w:val="3AEAA91A"/>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2" w15:restartNumberingAfterBreak="0">
    <w:nsid w:val="30E21CC8"/>
    <w:multiLevelType w:val="hybridMultilevel"/>
    <w:tmpl w:val="21620DD4"/>
    <w:lvl w:ilvl="0" w:tplc="D9ECAD5C">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33365DC3"/>
    <w:multiLevelType w:val="hybridMultilevel"/>
    <w:tmpl w:val="08086C12"/>
    <w:lvl w:ilvl="0" w:tplc="A0B259F4">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4" w15:restartNumberingAfterBreak="0">
    <w:nsid w:val="373B02D8"/>
    <w:multiLevelType w:val="hybridMultilevel"/>
    <w:tmpl w:val="ABCA1338"/>
    <w:lvl w:ilvl="0" w:tplc="1F8E1402">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5" w15:restartNumberingAfterBreak="0">
    <w:nsid w:val="378A56DE"/>
    <w:multiLevelType w:val="hybridMultilevel"/>
    <w:tmpl w:val="A7FE6C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39F47F72"/>
    <w:multiLevelType w:val="hybridMultilevel"/>
    <w:tmpl w:val="384038B8"/>
    <w:lvl w:ilvl="0" w:tplc="1F8E1402">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7" w15:restartNumberingAfterBreak="0">
    <w:nsid w:val="3F5B39C9"/>
    <w:multiLevelType w:val="hybridMultilevel"/>
    <w:tmpl w:val="321001EE"/>
    <w:lvl w:ilvl="0" w:tplc="61705E0A">
      <w:start w:val="1"/>
      <w:numFmt w:val="lowerRoman"/>
      <w:lvlText w:val="%1."/>
      <w:lvlJc w:val="righ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8" w15:restartNumberingAfterBreak="0">
    <w:nsid w:val="40AA05F7"/>
    <w:multiLevelType w:val="hybridMultilevel"/>
    <w:tmpl w:val="F504535C"/>
    <w:lvl w:ilvl="0" w:tplc="1409001B">
      <w:start w:val="1"/>
      <w:numFmt w:val="lowerRoman"/>
      <w:lvlText w:val="%1."/>
      <w:lvlJc w:val="right"/>
      <w:pPr>
        <w:ind w:left="720" w:hanging="360"/>
      </w:pPr>
      <w:rPr>
        <w:rFonts w:hint="default"/>
        <w:sz w:val="18"/>
        <w:szCs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41301D64"/>
    <w:multiLevelType w:val="hybridMultilevel"/>
    <w:tmpl w:val="C8C6058C"/>
    <w:lvl w:ilvl="0" w:tplc="1F8E1402">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0" w15:restartNumberingAfterBreak="0">
    <w:nsid w:val="415C34B7"/>
    <w:multiLevelType w:val="hybridMultilevel"/>
    <w:tmpl w:val="754426CC"/>
    <w:lvl w:ilvl="0" w:tplc="6458FED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42475CAA"/>
    <w:multiLevelType w:val="hybridMultilevel"/>
    <w:tmpl w:val="D530291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2" w15:restartNumberingAfterBreak="0">
    <w:nsid w:val="4369523F"/>
    <w:multiLevelType w:val="hybridMultilevel"/>
    <w:tmpl w:val="5F1C3FE0"/>
    <w:lvl w:ilvl="0" w:tplc="D660D55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44A77C6B"/>
    <w:multiLevelType w:val="hybridMultilevel"/>
    <w:tmpl w:val="9F52A27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4" w15:restartNumberingAfterBreak="0">
    <w:nsid w:val="44AA0298"/>
    <w:multiLevelType w:val="hybridMultilevel"/>
    <w:tmpl w:val="606810F0"/>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5" w15:restartNumberingAfterBreak="0">
    <w:nsid w:val="46D6412E"/>
    <w:multiLevelType w:val="hybridMultilevel"/>
    <w:tmpl w:val="6030848E"/>
    <w:lvl w:ilvl="0" w:tplc="CFDCD1DC">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6" w15:restartNumberingAfterBreak="0">
    <w:nsid w:val="46E50D81"/>
    <w:multiLevelType w:val="hybridMultilevel"/>
    <w:tmpl w:val="7098F4FA"/>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7" w15:restartNumberingAfterBreak="0">
    <w:nsid w:val="4874486E"/>
    <w:multiLevelType w:val="hybridMultilevel"/>
    <w:tmpl w:val="9D28B448"/>
    <w:lvl w:ilvl="0" w:tplc="BAEA36E6">
      <w:start w:val="1"/>
      <w:numFmt w:val="lowerRoman"/>
      <w:lvlText w:val="%1."/>
      <w:lvlJc w:val="right"/>
      <w:pPr>
        <w:ind w:left="720" w:hanging="360"/>
      </w:pPr>
      <w:rPr>
        <w:rFonts w:hint="default"/>
        <w:b w:val="0"/>
        <w:bCs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8" w15:restartNumberingAfterBreak="0">
    <w:nsid w:val="48D30A4F"/>
    <w:multiLevelType w:val="hybridMultilevel"/>
    <w:tmpl w:val="3AFC67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9" w15:restartNumberingAfterBreak="0">
    <w:nsid w:val="49101CC0"/>
    <w:multiLevelType w:val="hybridMultilevel"/>
    <w:tmpl w:val="F5788E1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0" w15:restartNumberingAfterBreak="0">
    <w:nsid w:val="491B52CB"/>
    <w:multiLevelType w:val="hybridMultilevel"/>
    <w:tmpl w:val="D3726FA6"/>
    <w:lvl w:ilvl="0" w:tplc="A0B259F4">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1" w15:restartNumberingAfterBreak="0">
    <w:nsid w:val="49BF56D9"/>
    <w:multiLevelType w:val="hybridMultilevel"/>
    <w:tmpl w:val="7ED6689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2" w15:restartNumberingAfterBreak="0">
    <w:nsid w:val="4BD31AE6"/>
    <w:multiLevelType w:val="hybridMultilevel"/>
    <w:tmpl w:val="3244A03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3" w15:restartNumberingAfterBreak="0">
    <w:nsid w:val="4C2C7C5E"/>
    <w:multiLevelType w:val="hybridMultilevel"/>
    <w:tmpl w:val="6CA2F23C"/>
    <w:lvl w:ilvl="0" w:tplc="E3D8980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4C5409C9"/>
    <w:multiLevelType w:val="hybridMultilevel"/>
    <w:tmpl w:val="20EA218C"/>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5" w15:restartNumberingAfterBreak="0">
    <w:nsid w:val="4E2C2BAB"/>
    <w:multiLevelType w:val="hybridMultilevel"/>
    <w:tmpl w:val="01C0718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6" w15:restartNumberingAfterBreak="0">
    <w:nsid w:val="4E892FF6"/>
    <w:multiLevelType w:val="hybridMultilevel"/>
    <w:tmpl w:val="0A68BB60"/>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7" w15:restartNumberingAfterBreak="0">
    <w:nsid w:val="4F996298"/>
    <w:multiLevelType w:val="hybridMultilevel"/>
    <w:tmpl w:val="8682CC4A"/>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8" w15:restartNumberingAfterBreak="0">
    <w:nsid w:val="4FCF6BAE"/>
    <w:multiLevelType w:val="hybridMultilevel"/>
    <w:tmpl w:val="D41A9D0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9" w15:restartNumberingAfterBreak="0">
    <w:nsid w:val="4FD44A59"/>
    <w:multiLevelType w:val="hybridMultilevel"/>
    <w:tmpl w:val="6E90159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0" w15:restartNumberingAfterBreak="0">
    <w:nsid w:val="515E4237"/>
    <w:multiLevelType w:val="hybridMultilevel"/>
    <w:tmpl w:val="052CDC2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1" w15:restartNumberingAfterBreak="0">
    <w:nsid w:val="51BC5137"/>
    <w:multiLevelType w:val="hybridMultilevel"/>
    <w:tmpl w:val="BD10B81A"/>
    <w:lvl w:ilvl="0" w:tplc="4474A9AA">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2" w15:restartNumberingAfterBreak="0">
    <w:nsid w:val="522643D5"/>
    <w:multiLevelType w:val="hybridMultilevel"/>
    <w:tmpl w:val="08086C12"/>
    <w:lvl w:ilvl="0" w:tplc="A0B259F4">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3" w15:restartNumberingAfterBreak="0">
    <w:nsid w:val="52695BF4"/>
    <w:multiLevelType w:val="hybridMultilevel"/>
    <w:tmpl w:val="F23CAE5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4" w15:restartNumberingAfterBreak="0">
    <w:nsid w:val="52B36073"/>
    <w:multiLevelType w:val="hybridMultilevel"/>
    <w:tmpl w:val="F0A22958"/>
    <w:lvl w:ilvl="0" w:tplc="742409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53D966B6"/>
    <w:multiLevelType w:val="hybridMultilevel"/>
    <w:tmpl w:val="6102F952"/>
    <w:lvl w:ilvl="0" w:tplc="61705E0A">
      <w:start w:val="1"/>
      <w:numFmt w:val="lowerRoman"/>
      <w:lvlText w:val="%1."/>
      <w:lvlJc w:val="right"/>
      <w:pPr>
        <w:ind w:left="720" w:hanging="360"/>
      </w:pPr>
      <w:rPr>
        <w:rFonts w:hint="default"/>
        <w:b w:val="0"/>
        <w:bCs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6" w15:restartNumberingAfterBreak="0">
    <w:nsid w:val="54B60A24"/>
    <w:multiLevelType w:val="hybridMultilevel"/>
    <w:tmpl w:val="2724E23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7" w15:restartNumberingAfterBreak="0">
    <w:nsid w:val="54DB24F6"/>
    <w:multiLevelType w:val="hybridMultilevel"/>
    <w:tmpl w:val="BE567DB0"/>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8" w15:restartNumberingAfterBreak="0">
    <w:nsid w:val="55026745"/>
    <w:multiLevelType w:val="hybridMultilevel"/>
    <w:tmpl w:val="0FCC7A02"/>
    <w:lvl w:ilvl="0" w:tplc="1409001B">
      <w:start w:val="1"/>
      <w:numFmt w:val="lowerRoman"/>
      <w:lvlText w:val="%1."/>
      <w:lvlJc w:val="right"/>
      <w:pPr>
        <w:ind w:left="720" w:hanging="360"/>
      </w:pPr>
      <w:rPr>
        <w:rFonts w:hint="default"/>
        <w:sz w:val="18"/>
        <w:szCs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9" w15:restartNumberingAfterBreak="0">
    <w:nsid w:val="572F618E"/>
    <w:multiLevelType w:val="hybridMultilevel"/>
    <w:tmpl w:val="5A6694C0"/>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0" w15:restartNumberingAfterBreak="0">
    <w:nsid w:val="574B1F22"/>
    <w:multiLevelType w:val="hybridMultilevel"/>
    <w:tmpl w:val="5B4E3E8A"/>
    <w:lvl w:ilvl="0" w:tplc="BE600526">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1" w15:restartNumberingAfterBreak="0">
    <w:nsid w:val="576870E3"/>
    <w:multiLevelType w:val="hybridMultilevel"/>
    <w:tmpl w:val="7ED6689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2" w15:restartNumberingAfterBreak="0">
    <w:nsid w:val="578D7601"/>
    <w:multiLevelType w:val="hybridMultilevel"/>
    <w:tmpl w:val="464415B0"/>
    <w:lvl w:ilvl="0" w:tplc="6172E9C4">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3" w15:restartNumberingAfterBreak="0">
    <w:nsid w:val="58730540"/>
    <w:multiLevelType w:val="hybridMultilevel"/>
    <w:tmpl w:val="3912E0C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4" w15:restartNumberingAfterBreak="0">
    <w:nsid w:val="58DF3996"/>
    <w:multiLevelType w:val="hybridMultilevel"/>
    <w:tmpl w:val="DFE4DDC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5" w15:restartNumberingAfterBreak="0">
    <w:nsid w:val="591B17B4"/>
    <w:multiLevelType w:val="hybridMultilevel"/>
    <w:tmpl w:val="F98E4AAC"/>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6" w15:restartNumberingAfterBreak="0">
    <w:nsid w:val="5A3C0141"/>
    <w:multiLevelType w:val="hybridMultilevel"/>
    <w:tmpl w:val="B7129CE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7" w15:restartNumberingAfterBreak="0">
    <w:nsid w:val="5BCF5240"/>
    <w:multiLevelType w:val="hybridMultilevel"/>
    <w:tmpl w:val="60E6CC0E"/>
    <w:lvl w:ilvl="0" w:tplc="1F8E1402">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8" w15:restartNumberingAfterBreak="0">
    <w:nsid w:val="5D3D3081"/>
    <w:multiLevelType w:val="hybridMultilevel"/>
    <w:tmpl w:val="FA86750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9" w15:restartNumberingAfterBreak="0">
    <w:nsid w:val="5F0D3DB2"/>
    <w:multiLevelType w:val="hybridMultilevel"/>
    <w:tmpl w:val="47E8243C"/>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0" w15:restartNumberingAfterBreak="0">
    <w:nsid w:val="5F9B0482"/>
    <w:multiLevelType w:val="hybridMultilevel"/>
    <w:tmpl w:val="5E4A99BA"/>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1" w15:restartNumberingAfterBreak="0">
    <w:nsid w:val="61595941"/>
    <w:multiLevelType w:val="hybridMultilevel"/>
    <w:tmpl w:val="92F2BA2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2" w15:restartNumberingAfterBreak="0">
    <w:nsid w:val="61751A02"/>
    <w:multiLevelType w:val="hybridMultilevel"/>
    <w:tmpl w:val="2FC4DC70"/>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3" w15:restartNumberingAfterBreak="0">
    <w:nsid w:val="622A403D"/>
    <w:multiLevelType w:val="hybridMultilevel"/>
    <w:tmpl w:val="350456CC"/>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4" w15:restartNumberingAfterBreak="0">
    <w:nsid w:val="62AB01E0"/>
    <w:multiLevelType w:val="hybridMultilevel"/>
    <w:tmpl w:val="735AA5C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5" w15:restartNumberingAfterBreak="0">
    <w:nsid w:val="63672B34"/>
    <w:multiLevelType w:val="hybridMultilevel"/>
    <w:tmpl w:val="EFF8B9CC"/>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6" w15:restartNumberingAfterBreak="0">
    <w:nsid w:val="63A631F2"/>
    <w:multiLevelType w:val="hybridMultilevel"/>
    <w:tmpl w:val="9B4C4E84"/>
    <w:lvl w:ilvl="0" w:tplc="B1C66D24">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7" w15:restartNumberingAfterBreak="0">
    <w:nsid w:val="648A4B89"/>
    <w:multiLevelType w:val="hybridMultilevel"/>
    <w:tmpl w:val="ABF8FD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8" w15:restartNumberingAfterBreak="0">
    <w:nsid w:val="6523391B"/>
    <w:multiLevelType w:val="hybridMultilevel"/>
    <w:tmpl w:val="23FA72E2"/>
    <w:lvl w:ilvl="0" w:tplc="61705E0A">
      <w:start w:val="1"/>
      <w:numFmt w:val="lowerRoman"/>
      <w:lvlText w:val="%1."/>
      <w:lvlJc w:val="righ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9" w15:restartNumberingAfterBreak="0">
    <w:nsid w:val="66691AC1"/>
    <w:multiLevelType w:val="hybridMultilevel"/>
    <w:tmpl w:val="21E4AE2E"/>
    <w:lvl w:ilvl="0" w:tplc="8D8CDBE4">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0" w15:restartNumberingAfterBreak="0">
    <w:nsid w:val="68A30B48"/>
    <w:multiLevelType w:val="hybridMultilevel"/>
    <w:tmpl w:val="E0F0118A"/>
    <w:lvl w:ilvl="0" w:tplc="1F8E1402">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1" w15:restartNumberingAfterBreak="0">
    <w:nsid w:val="69AB06A6"/>
    <w:multiLevelType w:val="hybridMultilevel"/>
    <w:tmpl w:val="AC106A1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2" w15:restartNumberingAfterBreak="0">
    <w:nsid w:val="6AC556A5"/>
    <w:multiLevelType w:val="hybridMultilevel"/>
    <w:tmpl w:val="9AE60F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3" w15:restartNumberingAfterBreak="0">
    <w:nsid w:val="6BDA4830"/>
    <w:multiLevelType w:val="hybridMultilevel"/>
    <w:tmpl w:val="ACD8485E"/>
    <w:lvl w:ilvl="0" w:tplc="8D8CDBE4">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4" w15:restartNumberingAfterBreak="0">
    <w:nsid w:val="6CF076D7"/>
    <w:multiLevelType w:val="hybridMultilevel"/>
    <w:tmpl w:val="B84269AE"/>
    <w:lvl w:ilvl="0" w:tplc="1409001B">
      <w:start w:val="1"/>
      <w:numFmt w:val="lowerRoman"/>
      <w:lvlText w:val="%1."/>
      <w:lvlJc w:val="righ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5" w15:restartNumberingAfterBreak="0">
    <w:nsid w:val="6D0703B6"/>
    <w:multiLevelType w:val="hybridMultilevel"/>
    <w:tmpl w:val="6F44EB3A"/>
    <w:lvl w:ilvl="0" w:tplc="B216988E">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6" w15:restartNumberingAfterBreak="0">
    <w:nsid w:val="6E4B057B"/>
    <w:multiLevelType w:val="hybridMultilevel"/>
    <w:tmpl w:val="D13468FE"/>
    <w:lvl w:ilvl="0" w:tplc="1F8E1402">
      <w:start w:val="1"/>
      <w:numFmt w:val="lowerRoman"/>
      <w:lvlText w:val="%1."/>
      <w:lvlJc w:val="right"/>
      <w:pPr>
        <w:ind w:left="720" w:hanging="360"/>
      </w:pPr>
      <w:rPr>
        <w:rFonts w:hint="default"/>
        <w:b w:val="0"/>
        <w:bCs w:val="0"/>
      </w:rPr>
    </w:lvl>
    <w:lvl w:ilvl="1" w:tplc="77489330">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E9C2867"/>
    <w:multiLevelType w:val="hybridMultilevel"/>
    <w:tmpl w:val="45A67F3A"/>
    <w:lvl w:ilvl="0" w:tplc="14090001">
      <w:start w:val="1"/>
      <w:numFmt w:val="bullet"/>
      <w:lvlText w:val=""/>
      <w:lvlJc w:val="left"/>
      <w:pPr>
        <w:ind w:left="360" w:hanging="360"/>
      </w:pPr>
      <w:rPr>
        <w:rFonts w:ascii="Symbol" w:hAnsi="Symbol"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8" w15:restartNumberingAfterBreak="0">
    <w:nsid w:val="6F2F3C4B"/>
    <w:multiLevelType w:val="hybridMultilevel"/>
    <w:tmpl w:val="80CA470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9" w15:restartNumberingAfterBreak="0">
    <w:nsid w:val="6F3640D9"/>
    <w:multiLevelType w:val="hybridMultilevel"/>
    <w:tmpl w:val="1B8E5D82"/>
    <w:lvl w:ilvl="0" w:tplc="61705E0A">
      <w:start w:val="1"/>
      <w:numFmt w:val="lowerRoman"/>
      <w:lvlText w:val="%1."/>
      <w:lvlJc w:val="righ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0" w15:restartNumberingAfterBreak="0">
    <w:nsid w:val="6FE44E1F"/>
    <w:multiLevelType w:val="hybridMultilevel"/>
    <w:tmpl w:val="9280D874"/>
    <w:lvl w:ilvl="0" w:tplc="1F8E1402">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1" w15:restartNumberingAfterBreak="0">
    <w:nsid w:val="70B6471A"/>
    <w:multiLevelType w:val="hybridMultilevel"/>
    <w:tmpl w:val="EC1C849A"/>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2" w15:restartNumberingAfterBreak="0">
    <w:nsid w:val="712B42AF"/>
    <w:multiLevelType w:val="hybridMultilevel"/>
    <w:tmpl w:val="48C04326"/>
    <w:lvl w:ilvl="0" w:tplc="70341DAA">
      <w:start w:val="1"/>
      <w:numFmt w:val="lowerRoman"/>
      <w:lvlText w:val="%1."/>
      <w:lvlJc w:val="right"/>
      <w:pPr>
        <w:ind w:left="720" w:hanging="360"/>
      </w:pPr>
      <w:rPr>
        <w:rFonts w:hint="default"/>
        <w:b w:val="0"/>
        <w:bCs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3" w15:restartNumberingAfterBreak="0">
    <w:nsid w:val="7173147F"/>
    <w:multiLevelType w:val="hybridMultilevel"/>
    <w:tmpl w:val="F63A9506"/>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4" w15:restartNumberingAfterBreak="0">
    <w:nsid w:val="729A3F9B"/>
    <w:multiLevelType w:val="hybridMultilevel"/>
    <w:tmpl w:val="152A6FFC"/>
    <w:lvl w:ilvl="0" w:tplc="9034830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74FE7439"/>
    <w:multiLevelType w:val="hybridMultilevel"/>
    <w:tmpl w:val="0660E94A"/>
    <w:lvl w:ilvl="0" w:tplc="B1C66D24">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6" w15:restartNumberingAfterBreak="0">
    <w:nsid w:val="75324878"/>
    <w:multiLevelType w:val="hybridMultilevel"/>
    <w:tmpl w:val="EFF8B9CC"/>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7" w15:restartNumberingAfterBreak="0">
    <w:nsid w:val="76334433"/>
    <w:multiLevelType w:val="hybridMultilevel"/>
    <w:tmpl w:val="5998788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8" w15:restartNumberingAfterBreak="0">
    <w:nsid w:val="77B52792"/>
    <w:multiLevelType w:val="hybridMultilevel"/>
    <w:tmpl w:val="B17A1958"/>
    <w:lvl w:ilvl="0" w:tplc="B704AF34">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9" w15:restartNumberingAfterBreak="0">
    <w:nsid w:val="77E37E9C"/>
    <w:multiLevelType w:val="hybridMultilevel"/>
    <w:tmpl w:val="3B5CB190"/>
    <w:lvl w:ilvl="0" w:tplc="72E65DC6">
      <w:start w:val="1"/>
      <w:numFmt w:val="lowerRoman"/>
      <w:lvlText w:val="%1."/>
      <w:lvlJc w:val="right"/>
      <w:pPr>
        <w:ind w:left="720" w:hanging="360"/>
      </w:pPr>
      <w:rPr>
        <w:rFonts w:hint="default"/>
        <w:b w:val="0"/>
        <w:bCs w:val="0"/>
      </w:rPr>
    </w:lvl>
    <w:lvl w:ilvl="1" w:tplc="77489330">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880155F"/>
    <w:multiLevelType w:val="hybridMultilevel"/>
    <w:tmpl w:val="733EA4C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1" w15:restartNumberingAfterBreak="0">
    <w:nsid w:val="7AE56DF5"/>
    <w:multiLevelType w:val="hybridMultilevel"/>
    <w:tmpl w:val="27AE90B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2" w15:restartNumberingAfterBreak="0">
    <w:nsid w:val="7B1D52B3"/>
    <w:multiLevelType w:val="hybridMultilevel"/>
    <w:tmpl w:val="B118941A"/>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3" w15:restartNumberingAfterBreak="0">
    <w:nsid w:val="7B7934DC"/>
    <w:multiLevelType w:val="hybridMultilevel"/>
    <w:tmpl w:val="5B646192"/>
    <w:lvl w:ilvl="0" w:tplc="1F8E1402">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4" w15:restartNumberingAfterBreak="0">
    <w:nsid w:val="7C8F58EA"/>
    <w:multiLevelType w:val="hybridMultilevel"/>
    <w:tmpl w:val="C06EEEDA"/>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5" w15:restartNumberingAfterBreak="0">
    <w:nsid w:val="7CCE4128"/>
    <w:multiLevelType w:val="hybridMultilevel"/>
    <w:tmpl w:val="92F2BA2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6" w15:restartNumberingAfterBreak="0">
    <w:nsid w:val="7E8216EA"/>
    <w:multiLevelType w:val="hybridMultilevel"/>
    <w:tmpl w:val="87DEE830"/>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7" w15:restartNumberingAfterBreak="0">
    <w:nsid w:val="7ED17C66"/>
    <w:multiLevelType w:val="hybridMultilevel"/>
    <w:tmpl w:val="5B646192"/>
    <w:lvl w:ilvl="0" w:tplc="1F8E1402">
      <w:start w:val="1"/>
      <w:numFmt w:val="lowerRoman"/>
      <w:lvlText w:val="%1."/>
      <w:lvlJc w:val="right"/>
      <w:pPr>
        <w:ind w:left="720" w:hanging="360"/>
      </w:pPr>
      <w:rPr>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12"/>
  </w:num>
  <w:num w:numId="2">
    <w:abstractNumId w:val="16"/>
  </w:num>
  <w:num w:numId="3">
    <w:abstractNumId w:val="59"/>
  </w:num>
  <w:num w:numId="4">
    <w:abstractNumId w:val="90"/>
  </w:num>
  <w:num w:numId="5">
    <w:abstractNumId w:val="129"/>
  </w:num>
  <w:num w:numId="6">
    <w:abstractNumId w:val="11"/>
  </w:num>
  <w:num w:numId="7">
    <w:abstractNumId w:val="81"/>
  </w:num>
  <w:num w:numId="8">
    <w:abstractNumId w:val="68"/>
  </w:num>
  <w:num w:numId="9">
    <w:abstractNumId w:val="39"/>
  </w:num>
  <w:num w:numId="10">
    <w:abstractNumId w:val="37"/>
  </w:num>
  <w:num w:numId="11">
    <w:abstractNumId w:val="32"/>
  </w:num>
  <w:num w:numId="12">
    <w:abstractNumId w:val="36"/>
  </w:num>
  <w:num w:numId="13">
    <w:abstractNumId w:val="86"/>
  </w:num>
  <w:num w:numId="14">
    <w:abstractNumId w:val="7"/>
  </w:num>
  <w:num w:numId="15">
    <w:abstractNumId w:val="9"/>
  </w:num>
  <w:num w:numId="16">
    <w:abstractNumId w:val="104"/>
  </w:num>
  <w:num w:numId="17">
    <w:abstractNumId w:val="50"/>
  </w:num>
  <w:num w:numId="18">
    <w:abstractNumId w:val="134"/>
  </w:num>
  <w:num w:numId="19">
    <w:abstractNumId w:val="80"/>
  </w:num>
  <w:num w:numId="20">
    <w:abstractNumId w:val="83"/>
  </w:num>
  <w:num w:numId="21">
    <w:abstractNumId w:val="26"/>
  </w:num>
  <w:num w:numId="22">
    <w:abstractNumId w:val="40"/>
  </w:num>
  <w:num w:numId="23">
    <w:abstractNumId w:val="76"/>
  </w:num>
  <w:num w:numId="24">
    <w:abstractNumId w:val="19"/>
  </w:num>
  <w:num w:numId="25">
    <w:abstractNumId w:val="43"/>
  </w:num>
  <w:num w:numId="26">
    <w:abstractNumId w:val="63"/>
  </w:num>
  <w:num w:numId="27">
    <w:abstractNumId w:val="127"/>
  </w:num>
  <w:num w:numId="28">
    <w:abstractNumId w:val="66"/>
  </w:num>
  <w:num w:numId="29">
    <w:abstractNumId w:val="1"/>
  </w:num>
  <w:num w:numId="30">
    <w:abstractNumId w:val="34"/>
  </w:num>
  <w:num w:numId="31">
    <w:abstractNumId w:val="42"/>
  </w:num>
  <w:num w:numId="32">
    <w:abstractNumId w:val="56"/>
  </w:num>
  <w:num w:numId="33">
    <w:abstractNumId w:val="137"/>
  </w:num>
  <w:num w:numId="34">
    <w:abstractNumId w:val="133"/>
  </w:num>
  <w:num w:numId="35">
    <w:abstractNumId w:val="38"/>
  </w:num>
  <w:num w:numId="36">
    <w:abstractNumId w:val="120"/>
  </w:num>
  <w:num w:numId="37">
    <w:abstractNumId w:val="122"/>
  </w:num>
  <w:num w:numId="38">
    <w:abstractNumId w:val="22"/>
  </w:num>
  <w:num w:numId="39">
    <w:abstractNumId w:val="12"/>
  </w:num>
  <w:num w:numId="40">
    <w:abstractNumId w:val="115"/>
  </w:num>
  <w:num w:numId="41">
    <w:abstractNumId w:val="24"/>
  </w:num>
  <w:num w:numId="42">
    <w:abstractNumId w:val="99"/>
  </w:num>
  <w:num w:numId="43">
    <w:abstractNumId w:val="69"/>
  </w:num>
  <w:num w:numId="44">
    <w:abstractNumId w:val="2"/>
  </w:num>
  <w:num w:numId="45">
    <w:abstractNumId w:val="33"/>
  </w:num>
  <w:num w:numId="46">
    <w:abstractNumId w:val="61"/>
  </w:num>
  <w:num w:numId="47">
    <w:abstractNumId w:val="95"/>
  </w:num>
  <w:num w:numId="48">
    <w:abstractNumId w:val="48"/>
  </w:num>
  <w:num w:numId="49">
    <w:abstractNumId w:val="30"/>
  </w:num>
  <w:num w:numId="50">
    <w:abstractNumId w:val="65"/>
  </w:num>
  <w:num w:numId="51">
    <w:abstractNumId w:val="117"/>
  </w:num>
  <w:num w:numId="52">
    <w:abstractNumId w:val="46"/>
  </w:num>
  <w:num w:numId="53">
    <w:abstractNumId w:val="58"/>
  </w:num>
  <w:num w:numId="54">
    <w:abstractNumId w:val="44"/>
  </w:num>
  <w:num w:numId="55">
    <w:abstractNumId w:val="114"/>
  </w:num>
  <w:num w:numId="56">
    <w:abstractNumId w:val="21"/>
  </w:num>
  <w:num w:numId="57">
    <w:abstractNumId w:val="88"/>
  </w:num>
  <w:num w:numId="58">
    <w:abstractNumId w:val="93"/>
  </w:num>
  <w:num w:numId="59">
    <w:abstractNumId w:val="27"/>
  </w:num>
  <w:num w:numId="60">
    <w:abstractNumId w:val="10"/>
  </w:num>
  <w:num w:numId="61">
    <w:abstractNumId w:val="67"/>
  </w:num>
  <w:num w:numId="62">
    <w:abstractNumId w:val="20"/>
  </w:num>
  <w:num w:numId="63">
    <w:abstractNumId w:val="85"/>
  </w:num>
  <w:num w:numId="64">
    <w:abstractNumId w:val="108"/>
  </w:num>
  <w:num w:numId="65">
    <w:abstractNumId w:val="49"/>
  </w:num>
  <w:num w:numId="66">
    <w:abstractNumId w:val="57"/>
  </w:num>
  <w:num w:numId="67">
    <w:abstractNumId w:val="119"/>
  </w:num>
  <w:num w:numId="68">
    <w:abstractNumId w:val="113"/>
  </w:num>
  <w:num w:numId="69">
    <w:abstractNumId w:val="4"/>
  </w:num>
  <w:num w:numId="70">
    <w:abstractNumId w:val="109"/>
  </w:num>
  <w:num w:numId="71">
    <w:abstractNumId w:val="107"/>
  </w:num>
  <w:num w:numId="72">
    <w:abstractNumId w:val="126"/>
  </w:num>
  <w:num w:numId="73">
    <w:abstractNumId w:val="105"/>
  </w:num>
  <w:num w:numId="74">
    <w:abstractNumId w:val="5"/>
  </w:num>
  <w:num w:numId="75">
    <w:abstractNumId w:val="72"/>
  </w:num>
  <w:num w:numId="76">
    <w:abstractNumId w:val="51"/>
  </w:num>
  <w:num w:numId="77">
    <w:abstractNumId w:val="23"/>
  </w:num>
  <w:num w:numId="78">
    <w:abstractNumId w:val="78"/>
  </w:num>
  <w:num w:numId="79">
    <w:abstractNumId w:val="77"/>
  </w:num>
  <w:num w:numId="80">
    <w:abstractNumId w:val="136"/>
  </w:num>
  <w:num w:numId="81">
    <w:abstractNumId w:val="102"/>
  </w:num>
  <w:num w:numId="82">
    <w:abstractNumId w:val="75"/>
  </w:num>
  <w:num w:numId="83">
    <w:abstractNumId w:val="94"/>
  </w:num>
  <w:num w:numId="84">
    <w:abstractNumId w:val="13"/>
  </w:num>
  <w:num w:numId="85">
    <w:abstractNumId w:val="124"/>
  </w:num>
  <w:num w:numId="86">
    <w:abstractNumId w:val="73"/>
  </w:num>
  <w:num w:numId="87">
    <w:abstractNumId w:val="62"/>
  </w:num>
  <w:num w:numId="88">
    <w:abstractNumId w:val="128"/>
  </w:num>
  <w:num w:numId="89">
    <w:abstractNumId w:val="131"/>
  </w:num>
  <w:num w:numId="90">
    <w:abstractNumId w:val="31"/>
  </w:num>
  <w:num w:numId="91">
    <w:abstractNumId w:val="52"/>
  </w:num>
  <w:num w:numId="92">
    <w:abstractNumId w:val="96"/>
  </w:num>
  <w:num w:numId="93">
    <w:abstractNumId w:val="41"/>
  </w:num>
  <w:num w:numId="94">
    <w:abstractNumId w:val="130"/>
  </w:num>
  <w:num w:numId="95">
    <w:abstractNumId w:val="0"/>
  </w:num>
  <w:num w:numId="96">
    <w:abstractNumId w:val="60"/>
  </w:num>
  <w:num w:numId="97">
    <w:abstractNumId w:val="79"/>
  </w:num>
  <w:num w:numId="98">
    <w:abstractNumId w:val="123"/>
  </w:num>
  <w:num w:numId="99">
    <w:abstractNumId w:val="100"/>
  </w:num>
  <w:num w:numId="100">
    <w:abstractNumId w:val="132"/>
  </w:num>
  <w:num w:numId="101">
    <w:abstractNumId w:val="18"/>
  </w:num>
  <w:num w:numId="102">
    <w:abstractNumId w:val="118"/>
  </w:num>
  <w:num w:numId="103">
    <w:abstractNumId w:val="29"/>
  </w:num>
  <w:num w:numId="104">
    <w:abstractNumId w:val="6"/>
  </w:num>
  <w:num w:numId="105">
    <w:abstractNumId w:val="121"/>
  </w:num>
  <w:num w:numId="106">
    <w:abstractNumId w:val="106"/>
  </w:num>
  <w:num w:numId="107">
    <w:abstractNumId w:val="125"/>
  </w:num>
  <w:num w:numId="108">
    <w:abstractNumId w:val="111"/>
  </w:num>
  <w:num w:numId="109">
    <w:abstractNumId w:val="64"/>
  </w:num>
  <w:num w:numId="110">
    <w:abstractNumId w:val="47"/>
  </w:num>
  <w:num w:numId="111">
    <w:abstractNumId w:val="103"/>
  </w:num>
  <w:num w:numId="112">
    <w:abstractNumId w:val="92"/>
  </w:num>
  <w:num w:numId="113">
    <w:abstractNumId w:val="3"/>
  </w:num>
  <w:num w:numId="114">
    <w:abstractNumId w:val="70"/>
  </w:num>
  <w:num w:numId="115">
    <w:abstractNumId w:val="82"/>
  </w:num>
  <w:num w:numId="116">
    <w:abstractNumId w:val="53"/>
  </w:num>
  <w:num w:numId="117">
    <w:abstractNumId w:val="91"/>
  </w:num>
  <w:num w:numId="118">
    <w:abstractNumId w:val="71"/>
  </w:num>
  <w:num w:numId="119">
    <w:abstractNumId w:val="45"/>
  </w:num>
  <w:num w:numId="120">
    <w:abstractNumId w:val="28"/>
  </w:num>
  <w:num w:numId="121">
    <w:abstractNumId w:val="87"/>
  </w:num>
  <w:num w:numId="122">
    <w:abstractNumId w:val="135"/>
  </w:num>
  <w:num w:numId="123">
    <w:abstractNumId w:val="101"/>
  </w:num>
  <w:num w:numId="124">
    <w:abstractNumId w:val="17"/>
  </w:num>
  <w:num w:numId="125">
    <w:abstractNumId w:val="89"/>
  </w:num>
  <w:num w:numId="126">
    <w:abstractNumId w:val="74"/>
  </w:num>
  <w:num w:numId="127">
    <w:abstractNumId w:val="98"/>
  </w:num>
  <w:num w:numId="128">
    <w:abstractNumId w:val="15"/>
  </w:num>
  <w:num w:numId="129">
    <w:abstractNumId w:val="25"/>
  </w:num>
  <w:num w:numId="130">
    <w:abstractNumId w:val="116"/>
  </w:num>
  <w:num w:numId="131">
    <w:abstractNumId w:val="54"/>
  </w:num>
  <w:num w:numId="132">
    <w:abstractNumId w:val="110"/>
  </w:num>
  <w:num w:numId="133">
    <w:abstractNumId w:val="14"/>
  </w:num>
  <w:num w:numId="134">
    <w:abstractNumId w:val="97"/>
  </w:num>
  <w:num w:numId="135">
    <w:abstractNumId w:val="35"/>
  </w:num>
  <w:num w:numId="136">
    <w:abstractNumId w:val="55"/>
  </w:num>
  <w:num w:numId="137">
    <w:abstractNumId w:val="8"/>
  </w:num>
  <w:num w:numId="138">
    <w:abstractNumId w:val="84"/>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A93"/>
    <w:rsid w:val="00000844"/>
    <w:rsid w:val="00000C7C"/>
    <w:rsid w:val="00005A8A"/>
    <w:rsid w:val="00005E8B"/>
    <w:rsid w:val="00010BB6"/>
    <w:rsid w:val="00012164"/>
    <w:rsid w:val="00017B7A"/>
    <w:rsid w:val="000217E3"/>
    <w:rsid w:val="00022642"/>
    <w:rsid w:val="000277C4"/>
    <w:rsid w:val="0003126F"/>
    <w:rsid w:val="00032C38"/>
    <w:rsid w:val="0003318C"/>
    <w:rsid w:val="00033AC7"/>
    <w:rsid w:val="00033B74"/>
    <w:rsid w:val="00033D56"/>
    <w:rsid w:val="000344EA"/>
    <w:rsid w:val="0003560B"/>
    <w:rsid w:val="00035EEC"/>
    <w:rsid w:val="00035F2E"/>
    <w:rsid w:val="00036E98"/>
    <w:rsid w:val="00043F66"/>
    <w:rsid w:val="000448E8"/>
    <w:rsid w:val="00054271"/>
    <w:rsid w:val="00056494"/>
    <w:rsid w:val="00056640"/>
    <w:rsid w:val="000607E9"/>
    <w:rsid w:val="00062115"/>
    <w:rsid w:val="00066893"/>
    <w:rsid w:val="00070ACA"/>
    <w:rsid w:val="00070F85"/>
    <w:rsid w:val="000756B5"/>
    <w:rsid w:val="00075935"/>
    <w:rsid w:val="00076DD3"/>
    <w:rsid w:val="000804A2"/>
    <w:rsid w:val="00080626"/>
    <w:rsid w:val="00080BD5"/>
    <w:rsid w:val="00080D65"/>
    <w:rsid w:val="0008664A"/>
    <w:rsid w:val="0009048E"/>
    <w:rsid w:val="000918F8"/>
    <w:rsid w:val="00091BD3"/>
    <w:rsid w:val="00092759"/>
    <w:rsid w:val="00092D2F"/>
    <w:rsid w:val="0009383E"/>
    <w:rsid w:val="0009584D"/>
    <w:rsid w:val="0009683D"/>
    <w:rsid w:val="000A0D63"/>
    <w:rsid w:val="000A37D6"/>
    <w:rsid w:val="000A4B4E"/>
    <w:rsid w:val="000A58F5"/>
    <w:rsid w:val="000A7ED5"/>
    <w:rsid w:val="000B191E"/>
    <w:rsid w:val="000B2329"/>
    <w:rsid w:val="000B35F8"/>
    <w:rsid w:val="000B5013"/>
    <w:rsid w:val="000C155F"/>
    <w:rsid w:val="000C1EFA"/>
    <w:rsid w:val="000C207A"/>
    <w:rsid w:val="000C326C"/>
    <w:rsid w:val="000C4EA4"/>
    <w:rsid w:val="000C5A5A"/>
    <w:rsid w:val="000C6C35"/>
    <w:rsid w:val="000D0E90"/>
    <w:rsid w:val="000D37E7"/>
    <w:rsid w:val="000D3B65"/>
    <w:rsid w:val="000E2B37"/>
    <w:rsid w:val="000E48FE"/>
    <w:rsid w:val="000E55D2"/>
    <w:rsid w:val="000E7211"/>
    <w:rsid w:val="000E7B5B"/>
    <w:rsid w:val="000E7C7E"/>
    <w:rsid w:val="000F0F63"/>
    <w:rsid w:val="000F19C0"/>
    <w:rsid w:val="000F2127"/>
    <w:rsid w:val="000F2704"/>
    <w:rsid w:val="000F5AF1"/>
    <w:rsid w:val="000F5EE4"/>
    <w:rsid w:val="000F6F56"/>
    <w:rsid w:val="001001AA"/>
    <w:rsid w:val="00100F2F"/>
    <w:rsid w:val="00101207"/>
    <w:rsid w:val="0010162C"/>
    <w:rsid w:val="00101C20"/>
    <w:rsid w:val="0010346A"/>
    <w:rsid w:val="00103D09"/>
    <w:rsid w:val="00105784"/>
    <w:rsid w:val="00111DE2"/>
    <w:rsid w:val="00112C02"/>
    <w:rsid w:val="00114C65"/>
    <w:rsid w:val="00115D5D"/>
    <w:rsid w:val="001168EC"/>
    <w:rsid w:val="00116A6A"/>
    <w:rsid w:val="00121FDB"/>
    <w:rsid w:val="001221DB"/>
    <w:rsid w:val="00123393"/>
    <w:rsid w:val="0012683F"/>
    <w:rsid w:val="00126910"/>
    <w:rsid w:val="00126C03"/>
    <w:rsid w:val="0013108A"/>
    <w:rsid w:val="00131DF1"/>
    <w:rsid w:val="00131DFC"/>
    <w:rsid w:val="00135242"/>
    <w:rsid w:val="00135F11"/>
    <w:rsid w:val="00140B32"/>
    <w:rsid w:val="00143CBE"/>
    <w:rsid w:val="00145491"/>
    <w:rsid w:val="001456C4"/>
    <w:rsid w:val="00147B83"/>
    <w:rsid w:val="001510E4"/>
    <w:rsid w:val="001516AE"/>
    <w:rsid w:val="001522F1"/>
    <w:rsid w:val="00155912"/>
    <w:rsid w:val="001572BB"/>
    <w:rsid w:val="001573A0"/>
    <w:rsid w:val="001643B7"/>
    <w:rsid w:val="0016500A"/>
    <w:rsid w:val="0016525F"/>
    <w:rsid w:val="001664A2"/>
    <w:rsid w:val="00166DAC"/>
    <w:rsid w:val="001671F8"/>
    <w:rsid w:val="001704B6"/>
    <w:rsid w:val="00170A85"/>
    <w:rsid w:val="001739F6"/>
    <w:rsid w:val="00173FCD"/>
    <w:rsid w:val="001800FE"/>
    <w:rsid w:val="00180627"/>
    <w:rsid w:val="001809D2"/>
    <w:rsid w:val="00181149"/>
    <w:rsid w:val="00184152"/>
    <w:rsid w:val="00184470"/>
    <w:rsid w:val="001859BA"/>
    <w:rsid w:val="00186195"/>
    <w:rsid w:val="001872DC"/>
    <w:rsid w:val="001904AC"/>
    <w:rsid w:val="00194C04"/>
    <w:rsid w:val="0019521F"/>
    <w:rsid w:val="00195BDC"/>
    <w:rsid w:val="00197D01"/>
    <w:rsid w:val="001A127F"/>
    <w:rsid w:val="001A22C3"/>
    <w:rsid w:val="001A2459"/>
    <w:rsid w:val="001A5544"/>
    <w:rsid w:val="001A57D6"/>
    <w:rsid w:val="001A5B16"/>
    <w:rsid w:val="001A656D"/>
    <w:rsid w:val="001A6DF0"/>
    <w:rsid w:val="001A71F2"/>
    <w:rsid w:val="001A79DF"/>
    <w:rsid w:val="001B05CC"/>
    <w:rsid w:val="001B14E1"/>
    <w:rsid w:val="001B17E2"/>
    <w:rsid w:val="001B1951"/>
    <w:rsid w:val="001B3EFD"/>
    <w:rsid w:val="001B587A"/>
    <w:rsid w:val="001B59DD"/>
    <w:rsid w:val="001B6372"/>
    <w:rsid w:val="001B6754"/>
    <w:rsid w:val="001B6900"/>
    <w:rsid w:val="001B734D"/>
    <w:rsid w:val="001C039F"/>
    <w:rsid w:val="001C5853"/>
    <w:rsid w:val="001C591B"/>
    <w:rsid w:val="001C6B88"/>
    <w:rsid w:val="001D01FA"/>
    <w:rsid w:val="001D042C"/>
    <w:rsid w:val="001D335A"/>
    <w:rsid w:val="001D3761"/>
    <w:rsid w:val="001D3EEA"/>
    <w:rsid w:val="001D3F4F"/>
    <w:rsid w:val="001D60D8"/>
    <w:rsid w:val="001D6615"/>
    <w:rsid w:val="001E108F"/>
    <w:rsid w:val="001E199F"/>
    <w:rsid w:val="001E24A2"/>
    <w:rsid w:val="001E252E"/>
    <w:rsid w:val="001F0B51"/>
    <w:rsid w:val="001F1B1F"/>
    <w:rsid w:val="001F3895"/>
    <w:rsid w:val="001F51CC"/>
    <w:rsid w:val="00200462"/>
    <w:rsid w:val="00200C02"/>
    <w:rsid w:val="00200EC3"/>
    <w:rsid w:val="00202CA6"/>
    <w:rsid w:val="00203529"/>
    <w:rsid w:val="00203A79"/>
    <w:rsid w:val="002040BA"/>
    <w:rsid w:val="00204F81"/>
    <w:rsid w:val="00205417"/>
    <w:rsid w:val="00207CEA"/>
    <w:rsid w:val="00210BC7"/>
    <w:rsid w:val="00211989"/>
    <w:rsid w:val="002133C0"/>
    <w:rsid w:val="0021494F"/>
    <w:rsid w:val="00217210"/>
    <w:rsid w:val="00217499"/>
    <w:rsid w:val="0022085D"/>
    <w:rsid w:val="002212F4"/>
    <w:rsid w:val="00221B23"/>
    <w:rsid w:val="00223251"/>
    <w:rsid w:val="002240C6"/>
    <w:rsid w:val="00224A4F"/>
    <w:rsid w:val="002250C6"/>
    <w:rsid w:val="002254F5"/>
    <w:rsid w:val="00231CE3"/>
    <w:rsid w:val="00236219"/>
    <w:rsid w:val="00236338"/>
    <w:rsid w:val="00240E13"/>
    <w:rsid w:val="002416FC"/>
    <w:rsid w:val="00242C55"/>
    <w:rsid w:val="00242D8E"/>
    <w:rsid w:val="00242FAF"/>
    <w:rsid w:val="00246651"/>
    <w:rsid w:val="0025214B"/>
    <w:rsid w:val="00252739"/>
    <w:rsid w:val="00260E6B"/>
    <w:rsid w:val="002668A7"/>
    <w:rsid w:val="00266923"/>
    <w:rsid w:val="0027215D"/>
    <w:rsid w:val="00274235"/>
    <w:rsid w:val="00274287"/>
    <w:rsid w:val="00277C28"/>
    <w:rsid w:val="002818D0"/>
    <w:rsid w:val="00285698"/>
    <w:rsid w:val="0028776E"/>
    <w:rsid w:val="002878D4"/>
    <w:rsid w:val="00290857"/>
    <w:rsid w:val="00291928"/>
    <w:rsid w:val="00291D44"/>
    <w:rsid w:val="00296CB0"/>
    <w:rsid w:val="00297CC3"/>
    <w:rsid w:val="002A0895"/>
    <w:rsid w:val="002A2EC8"/>
    <w:rsid w:val="002A3091"/>
    <w:rsid w:val="002A5698"/>
    <w:rsid w:val="002A5E56"/>
    <w:rsid w:val="002A725B"/>
    <w:rsid w:val="002B1473"/>
    <w:rsid w:val="002B200E"/>
    <w:rsid w:val="002B3CAC"/>
    <w:rsid w:val="002B45FF"/>
    <w:rsid w:val="002B5AE7"/>
    <w:rsid w:val="002B687F"/>
    <w:rsid w:val="002C1496"/>
    <w:rsid w:val="002C2856"/>
    <w:rsid w:val="002C2D74"/>
    <w:rsid w:val="002C4640"/>
    <w:rsid w:val="002C5302"/>
    <w:rsid w:val="002C571A"/>
    <w:rsid w:val="002D011F"/>
    <w:rsid w:val="002D0315"/>
    <w:rsid w:val="002D2D7F"/>
    <w:rsid w:val="002E15CD"/>
    <w:rsid w:val="002E17A3"/>
    <w:rsid w:val="002E3B17"/>
    <w:rsid w:val="002F079C"/>
    <w:rsid w:val="002F0D01"/>
    <w:rsid w:val="002F1B99"/>
    <w:rsid w:val="002F1DEF"/>
    <w:rsid w:val="002F33E7"/>
    <w:rsid w:val="002F6070"/>
    <w:rsid w:val="002F6168"/>
    <w:rsid w:val="002F68DA"/>
    <w:rsid w:val="002F75E8"/>
    <w:rsid w:val="002F7BCE"/>
    <w:rsid w:val="00300EF0"/>
    <w:rsid w:val="00300FCF"/>
    <w:rsid w:val="00304019"/>
    <w:rsid w:val="003045B6"/>
    <w:rsid w:val="00304BB0"/>
    <w:rsid w:val="00310B0C"/>
    <w:rsid w:val="00311110"/>
    <w:rsid w:val="00312CDA"/>
    <w:rsid w:val="00313959"/>
    <w:rsid w:val="00316419"/>
    <w:rsid w:val="00320561"/>
    <w:rsid w:val="00321324"/>
    <w:rsid w:val="00321343"/>
    <w:rsid w:val="00321781"/>
    <w:rsid w:val="00322993"/>
    <w:rsid w:val="00325882"/>
    <w:rsid w:val="00326D56"/>
    <w:rsid w:val="003320AC"/>
    <w:rsid w:val="0033548C"/>
    <w:rsid w:val="00335D60"/>
    <w:rsid w:val="003371A5"/>
    <w:rsid w:val="00337201"/>
    <w:rsid w:val="0033748C"/>
    <w:rsid w:val="00340074"/>
    <w:rsid w:val="003411B3"/>
    <w:rsid w:val="00342CBE"/>
    <w:rsid w:val="00344A61"/>
    <w:rsid w:val="00344E8D"/>
    <w:rsid w:val="0034522D"/>
    <w:rsid w:val="00351995"/>
    <w:rsid w:val="00351A0A"/>
    <w:rsid w:val="00352C1E"/>
    <w:rsid w:val="0035529A"/>
    <w:rsid w:val="00355C59"/>
    <w:rsid w:val="00356090"/>
    <w:rsid w:val="00357C41"/>
    <w:rsid w:val="00362F28"/>
    <w:rsid w:val="00363D81"/>
    <w:rsid w:val="00366C61"/>
    <w:rsid w:val="003702D1"/>
    <w:rsid w:val="00370C16"/>
    <w:rsid w:val="00371018"/>
    <w:rsid w:val="00371122"/>
    <w:rsid w:val="00376D7E"/>
    <w:rsid w:val="00380FF4"/>
    <w:rsid w:val="00382B77"/>
    <w:rsid w:val="0038372A"/>
    <w:rsid w:val="0038421E"/>
    <w:rsid w:val="00390125"/>
    <w:rsid w:val="003906F3"/>
    <w:rsid w:val="00393E66"/>
    <w:rsid w:val="00393F51"/>
    <w:rsid w:val="00395A57"/>
    <w:rsid w:val="00395DD9"/>
    <w:rsid w:val="00397003"/>
    <w:rsid w:val="0039715E"/>
    <w:rsid w:val="00397439"/>
    <w:rsid w:val="003A018E"/>
    <w:rsid w:val="003A040B"/>
    <w:rsid w:val="003A114C"/>
    <w:rsid w:val="003A258A"/>
    <w:rsid w:val="003A27C0"/>
    <w:rsid w:val="003A3288"/>
    <w:rsid w:val="003A42FF"/>
    <w:rsid w:val="003A44FC"/>
    <w:rsid w:val="003A454A"/>
    <w:rsid w:val="003A6D08"/>
    <w:rsid w:val="003A7182"/>
    <w:rsid w:val="003B0289"/>
    <w:rsid w:val="003B14F4"/>
    <w:rsid w:val="003B22CD"/>
    <w:rsid w:val="003B324C"/>
    <w:rsid w:val="003B3639"/>
    <w:rsid w:val="003B3C80"/>
    <w:rsid w:val="003B4630"/>
    <w:rsid w:val="003C07C2"/>
    <w:rsid w:val="003C6E12"/>
    <w:rsid w:val="003D1302"/>
    <w:rsid w:val="003D17CB"/>
    <w:rsid w:val="003D2583"/>
    <w:rsid w:val="003D364F"/>
    <w:rsid w:val="003D417A"/>
    <w:rsid w:val="003D6540"/>
    <w:rsid w:val="003D7B63"/>
    <w:rsid w:val="003E280A"/>
    <w:rsid w:val="003E4CB4"/>
    <w:rsid w:val="003E7D6A"/>
    <w:rsid w:val="003F01DB"/>
    <w:rsid w:val="003F15DD"/>
    <w:rsid w:val="003F391A"/>
    <w:rsid w:val="003F535E"/>
    <w:rsid w:val="00400D70"/>
    <w:rsid w:val="00403065"/>
    <w:rsid w:val="00404288"/>
    <w:rsid w:val="00412392"/>
    <w:rsid w:val="00412976"/>
    <w:rsid w:val="00413DAD"/>
    <w:rsid w:val="004158D1"/>
    <w:rsid w:val="00415B7D"/>
    <w:rsid w:val="00417CDE"/>
    <w:rsid w:val="00422832"/>
    <w:rsid w:val="004240E9"/>
    <w:rsid w:val="00426BB3"/>
    <w:rsid w:val="00432B39"/>
    <w:rsid w:val="00434059"/>
    <w:rsid w:val="00434882"/>
    <w:rsid w:val="00434D75"/>
    <w:rsid w:val="00435A00"/>
    <w:rsid w:val="00435F5D"/>
    <w:rsid w:val="00436C08"/>
    <w:rsid w:val="00440CFC"/>
    <w:rsid w:val="004411C5"/>
    <w:rsid w:val="00441F11"/>
    <w:rsid w:val="00444ABD"/>
    <w:rsid w:val="0044694C"/>
    <w:rsid w:val="00447613"/>
    <w:rsid w:val="00450A21"/>
    <w:rsid w:val="00451428"/>
    <w:rsid w:val="00451ECC"/>
    <w:rsid w:val="00452686"/>
    <w:rsid w:val="00452EEB"/>
    <w:rsid w:val="00456538"/>
    <w:rsid w:val="004565A9"/>
    <w:rsid w:val="004605D3"/>
    <w:rsid w:val="00461511"/>
    <w:rsid w:val="004636D0"/>
    <w:rsid w:val="004646E0"/>
    <w:rsid w:val="00464D20"/>
    <w:rsid w:val="004652A3"/>
    <w:rsid w:val="0046532C"/>
    <w:rsid w:val="00465C2C"/>
    <w:rsid w:val="00465FA2"/>
    <w:rsid w:val="004741DD"/>
    <w:rsid w:val="004742D4"/>
    <w:rsid w:val="00475C29"/>
    <w:rsid w:val="00480485"/>
    <w:rsid w:val="0048308C"/>
    <w:rsid w:val="00484DE2"/>
    <w:rsid w:val="0048503B"/>
    <w:rsid w:val="004852B1"/>
    <w:rsid w:val="004855AF"/>
    <w:rsid w:val="004875E4"/>
    <w:rsid w:val="00490D5F"/>
    <w:rsid w:val="0049624E"/>
    <w:rsid w:val="00496C05"/>
    <w:rsid w:val="004A1535"/>
    <w:rsid w:val="004A16ED"/>
    <w:rsid w:val="004A3EC9"/>
    <w:rsid w:val="004A4921"/>
    <w:rsid w:val="004A5BB1"/>
    <w:rsid w:val="004A7C69"/>
    <w:rsid w:val="004A7DB8"/>
    <w:rsid w:val="004B003F"/>
    <w:rsid w:val="004B04D1"/>
    <w:rsid w:val="004B0F56"/>
    <w:rsid w:val="004B186B"/>
    <w:rsid w:val="004B3C53"/>
    <w:rsid w:val="004B3CD9"/>
    <w:rsid w:val="004B58FA"/>
    <w:rsid w:val="004B5C58"/>
    <w:rsid w:val="004B6BA9"/>
    <w:rsid w:val="004C0BC9"/>
    <w:rsid w:val="004C326E"/>
    <w:rsid w:val="004C42A0"/>
    <w:rsid w:val="004C524B"/>
    <w:rsid w:val="004D0BA4"/>
    <w:rsid w:val="004D10DC"/>
    <w:rsid w:val="004D160D"/>
    <w:rsid w:val="004D23DB"/>
    <w:rsid w:val="004D4311"/>
    <w:rsid w:val="004D6D2E"/>
    <w:rsid w:val="004E0CC6"/>
    <w:rsid w:val="004E5DC1"/>
    <w:rsid w:val="004E7A1E"/>
    <w:rsid w:val="004F3100"/>
    <w:rsid w:val="004F555A"/>
    <w:rsid w:val="005010CD"/>
    <w:rsid w:val="005030A4"/>
    <w:rsid w:val="00504DEA"/>
    <w:rsid w:val="0050556F"/>
    <w:rsid w:val="0050587A"/>
    <w:rsid w:val="00505A80"/>
    <w:rsid w:val="00506801"/>
    <w:rsid w:val="00506BEF"/>
    <w:rsid w:val="00507BFA"/>
    <w:rsid w:val="005127B5"/>
    <w:rsid w:val="005132A4"/>
    <w:rsid w:val="00513A54"/>
    <w:rsid w:val="005149CD"/>
    <w:rsid w:val="00514A7E"/>
    <w:rsid w:val="005160AD"/>
    <w:rsid w:val="00517BE5"/>
    <w:rsid w:val="00523CC1"/>
    <w:rsid w:val="00524BEC"/>
    <w:rsid w:val="00527DB0"/>
    <w:rsid w:val="00531164"/>
    <w:rsid w:val="00531A1F"/>
    <w:rsid w:val="005368EF"/>
    <w:rsid w:val="00542BF2"/>
    <w:rsid w:val="00544B14"/>
    <w:rsid w:val="00545A67"/>
    <w:rsid w:val="0054683A"/>
    <w:rsid w:val="005477A8"/>
    <w:rsid w:val="005500ED"/>
    <w:rsid w:val="00551376"/>
    <w:rsid w:val="005522E6"/>
    <w:rsid w:val="0055358A"/>
    <w:rsid w:val="005539A9"/>
    <w:rsid w:val="00553B0B"/>
    <w:rsid w:val="00553EB1"/>
    <w:rsid w:val="00556B2A"/>
    <w:rsid w:val="0055764F"/>
    <w:rsid w:val="005626D6"/>
    <w:rsid w:val="00563D66"/>
    <w:rsid w:val="00564A9F"/>
    <w:rsid w:val="00564F62"/>
    <w:rsid w:val="00571A8F"/>
    <w:rsid w:val="0057708E"/>
    <w:rsid w:val="00577AB1"/>
    <w:rsid w:val="005809FC"/>
    <w:rsid w:val="00581F01"/>
    <w:rsid w:val="0058241A"/>
    <w:rsid w:val="00583BAD"/>
    <w:rsid w:val="005840E4"/>
    <w:rsid w:val="00584157"/>
    <w:rsid w:val="00584253"/>
    <w:rsid w:val="00584A25"/>
    <w:rsid w:val="005850FD"/>
    <w:rsid w:val="0059023E"/>
    <w:rsid w:val="00592C18"/>
    <w:rsid w:val="005934C7"/>
    <w:rsid w:val="00595C69"/>
    <w:rsid w:val="00596219"/>
    <w:rsid w:val="005A0461"/>
    <w:rsid w:val="005A0DD7"/>
    <w:rsid w:val="005A3160"/>
    <w:rsid w:val="005A3570"/>
    <w:rsid w:val="005A4135"/>
    <w:rsid w:val="005A42A1"/>
    <w:rsid w:val="005A560E"/>
    <w:rsid w:val="005A5F50"/>
    <w:rsid w:val="005A6F87"/>
    <w:rsid w:val="005B0591"/>
    <w:rsid w:val="005B0678"/>
    <w:rsid w:val="005B0D2E"/>
    <w:rsid w:val="005D078A"/>
    <w:rsid w:val="005D14BD"/>
    <w:rsid w:val="005D1927"/>
    <w:rsid w:val="005D72FE"/>
    <w:rsid w:val="005E4F77"/>
    <w:rsid w:val="005E5BC9"/>
    <w:rsid w:val="005E7512"/>
    <w:rsid w:val="005E7AFC"/>
    <w:rsid w:val="005F0FD0"/>
    <w:rsid w:val="00601074"/>
    <w:rsid w:val="00601810"/>
    <w:rsid w:val="00602976"/>
    <w:rsid w:val="006040A4"/>
    <w:rsid w:val="006051AB"/>
    <w:rsid w:val="00605DCA"/>
    <w:rsid w:val="00606F4E"/>
    <w:rsid w:val="00606FAF"/>
    <w:rsid w:val="00613D15"/>
    <w:rsid w:val="006167DE"/>
    <w:rsid w:val="00617A96"/>
    <w:rsid w:val="0062051D"/>
    <w:rsid w:val="006205C4"/>
    <w:rsid w:val="00622A22"/>
    <w:rsid w:val="00622E8D"/>
    <w:rsid w:val="00626308"/>
    <w:rsid w:val="006264F2"/>
    <w:rsid w:val="00632BA7"/>
    <w:rsid w:val="00634CAD"/>
    <w:rsid w:val="00634D3C"/>
    <w:rsid w:val="006401C0"/>
    <w:rsid w:val="006411C7"/>
    <w:rsid w:val="00641D77"/>
    <w:rsid w:val="006429E7"/>
    <w:rsid w:val="00642AAD"/>
    <w:rsid w:val="00643EF5"/>
    <w:rsid w:val="00644117"/>
    <w:rsid w:val="00646F34"/>
    <w:rsid w:val="00651777"/>
    <w:rsid w:val="006522C9"/>
    <w:rsid w:val="006523E7"/>
    <w:rsid w:val="006531A6"/>
    <w:rsid w:val="0065558E"/>
    <w:rsid w:val="00655F48"/>
    <w:rsid w:val="006608F9"/>
    <w:rsid w:val="006640E8"/>
    <w:rsid w:val="00664D76"/>
    <w:rsid w:val="00665813"/>
    <w:rsid w:val="00666FD2"/>
    <w:rsid w:val="006679C0"/>
    <w:rsid w:val="00673AC1"/>
    <w:rsid w:val="006745A3"/>
    <w:rsid w:val="006761B4"/>
    <w:rsid w:val="0067686E"/>
    <w:rsid w:val="006809B4"/>
    <w:rsid w:val="006812CB"/>
    <w:rsid w:val="00682A52"/>
    <w:rsid w:val="00683531"/>
    <w:rsid w:val="006837DF"/>
    <w:rsid w:val="0068427D"/>
    <w:rsid w:val="00686837"/>
    <w:rsid w:val="00687025"/>
    <w:rsid w:val="00690CBD"/>
    <w:rsid w:val="0069194E"/>
    <w:rsid w:val="0069258F"/>
    <w:rsid w:val="00693C13"/>
    <w:rsid w:val="00694DD4"/>
    <w:rsid w:val="00695071"/>
    <w:rsid w:val="006955D1"/>
    <w:rsid w:val="0069767B"/>
    <w:rsid w:val="006A0F84"/>
    <w:rsid w:val="006A24E0"/>
    <w:rsid w:val="006A4C85"/>
    <w:rsid w:val="006A6912"/>
    <w:rsid w:val="006B3B45"/>
    <w:rsid w:val="006B58F1"/>
    <w:rsid w:val="006C0258"/>
    <w:rsid w:val="006C15A0"/>
    <w:rsid w:val="006C274C"/>
    <w:rsid w:val="006C2BEC"/>
    <w:rsid w:val="006C3ECA"/>
    <w:rsid w:val="006C483F"/>
    <w:rsid w:val="006C66C5"/>
    <w:rsid w:val="006C6E1E"/>
    <w:rsid w:val="006C73E8"/>
    <w:rsid w:val="006C768A"/>
    <w:rsid w:val="006D158E"/>
    <w:rsid w:val="006D28D9"/>
    <w:rsid w:val="006D455A"/>
    <w:rsid w:val="006D5343"/>
    <w:rsid w:val="006D62C5"/>
    <w:rsid w:val="006D68DA"/>
    <w:rsid w:val="006D7912"/>
    <w:rsid w:val="006E3184"/>
    <w:rsid w:val="006E335A"/>
    <w:rsid w:val="006E7147"/>
    <w:rsid w:val="006E72BD"/>
    <w:rsid w:val="006F23D9"/>
    <w:rsid w:val="006F395F"/>
    <w:rsid w:val="006F5441"/>
    <w:rsid w:val="006F6039"/>
    <w:rsid w:val="006F7C28"/>
    <w:rsid w:val="0070202C"/>
    <w:rsid w:val="00702EE5"/>
    <w:rsid w:val="00706DD3"/>
    <w:rsid w:val="00710A4C"/>
    <w:rsid w:val="00710C64"/>
    <w:rsid w:val="007116FF"/>
    <w:rsid w:val="007119B8"/>
    <w:rsid w:val="00714671"/>
    <w:rsid w:val="00716784"/>
    <w:rsid w:val="0071743F"/>
    <w:rsid w:val="0072337F"/>
    <w:rsid w:val="00725368"/>
    <w:rsid w:val="00725AEF"/>
    <w:rsid w:val="00726817"/>
    <w:rsid w:val="00726CAA"/>
    <w:rsid w:val="00727967"/>
    <w:rsid w:val="00730145"/>
    <w:rsid w:val="00730747"/>
    <w:rsid w:val="00731B77"/>
    <w:rsid w:val="00733377"/>
    <w:rsid w:val="00734FCF"/>
    <w:rsid w:val="0073505D"/>
    <w:rsid w:val="0073664B"/>
    <w:rsid w:val="00736B78"/>
    <w:rsid w:val="0073753B"/>
    <w:rsid w:val="00737CAA"/>
    <w:rsid w:val="00741705"/>
    <w:rsid w:val="00746310"/>
    <w:rsid w:val="0075293A"/>
    <w:rsid w:val="00753DAB"/>
    <w:rsid w:val="007602CC"/>
    <w:rsid w:val="00762E5D"/>
    <w:rsid w:val="007658DB"/>
    <w:rsid w:val="00765CDD"/>
    <w:rsid w:val="00766B80"/>
    <w:rsid w:val="00767289"/>
    <w:rsid w:val="00774261"/>
    <w:rsid w:val="007747F5"/>
    <w:rsid w:val="00775A29"/>
    <w:rsid w:val="00775A52"/>
    <w:rsid w:val="00776132"/>
    <w:rsid w:val="00777225"/>
    <w:rsid w:val="00780A1C"/>
    <w:rsid w:val="00784A54"/>
    <w:rsid w:val="00786D51"/>
    <w:rsid w:val="00790789"/>
    <w:rsid w:val="00790E01"/>
    <w:rsid w:val="00792573"/>
    <w:rsid w:val="0079267C"/>
    <w:rsid w:val="00794F97"/>
    <w:rsid w:val="00795E15"/>
    <w:rsid w:val="007A0A36"/>
    <w:rsid w:val="007A37CE"/>
    <w:rsid w:val="007A3BB4"/>
    <w:rsid w:val="007A6869"/>
    <w:rsid w:val="007B10F2"/>
    <w:rsid w:val="007B3F8F"/>
    <w:rsid w:val="007B3FC4"/>
    <w:rsid w:val="007B6C8D"/>
    <w:rsid w:val="007C0FCC"/>
    <w:rsid w:val="007C1E20"/>
    <w:rsid w:val="007C2F34"/>
    <w:rsid w:val="007C425C"/>
    <w:rsid w:val="007C56DA"/>
    <w:rsid w:val="007C7472"/>
    <w:rsid w:val="007C7C0E"/>
    <w:rsid w:val="007D042B"/>
    <w:rsid w:val="007D067B"/>
    <w:rsid w:val="007D06A2"/>
    <w:rsid w:val="007D088A"/>
    <w:rsid w:val="007D10A7"/>
    <w:rsid w:val="007D1D7A"/>
    <w:rsid w:val="007D2A21"/>
    <w:rsid w:val="007D3597"/>
    <w:rsid w:val="007D5149"/>
    <w:rsid w:val="007D5BE8"/>
    <w:rsid w:val="007D5C49"/>
    <w:rsid w:val="007D64BC"/>
    <w:rsid w:val="007E0A6E"/>
    <w:rsid w:val="007E0AAF"/>
    <w:rsid w:val="007E0E90"/>
    <w:rsid w:val="007E1167"/>
    <w:rsid w:val="007E2D3B"/>
    <w:rsid w:val="007E2DE4"/>
    <w:rsid w:val="007E56FF"/>
    <w:rsid w:val="007E5705"/>
    <w:rsid w:val="007E5EC0"/>
    <w:rsid w:val="007F18CE"/>
    <w:rsid w:val="007F2BDD"/>
    <w:rsid w:val="007F2E0F"/>
    <w:rsid w:val="007F31D2"/>
    <w:rsid w:val="007F3473"/>
    <w:rsid w:val="007F4303"/>
    <w:rsid w:val="007F45BA"/>
    <w:rsid w:val="00804D1A"/>
    <w:rsid w:val="00806503"/>
    <w:rsid w:val="00807F79"/>
    <w:rsid w:val="00810082"/>
    <w:rsid w:val="00810E57"/>
    <w:rsid w:val="00811B84"/>
    <w:rsid w:val="0081344C"/>
    <w:rsid w:val="00817DA4"/>
    <w:rsid w:val="00821B9B"/>
    <w:rsid w:val="00825937"/>
    <w:rsid w:val="0082607C"/>
    <w:rsid w:val="0082725D"/>
    <w:rsid w:val="00833A0A"/>
    <w:rsid w:val="008344D5"/>
    <w:rsid w:val="00835D21"/>
    <w:rsid w:val="0083659A"/>
    <w:rsid w:val="00836FA4"/>
    <w:rsid w:val="0084175E"/>
    <w:rsid w:val="0084191B"/>
    <w:rsid w:val="0085100D"/>
    <w:rsid w:val="00853556"/>
    <w:rsid w:val="00853655"/>
    <w:rsid w:val="00853855"/>
    <w:rsid w:val="00855EB2"/>
    <w:rsid w:val="00856737"/>
    <w:rsid w:val="00857B27"/>
    <w:rsid w:val="008626BA"/>
    <w:rsid w:val="00862A7E"/>
    <w:rsid w:val="008670D5"/>
    <w:rsid w:val="00871F20"/>
    <w:rsid w:val="008729F8"/>
    <w:rsid w:val="00872B21"/>
    <w:rsid w:val="00880B5B"/>
    <w:rsid w:val="00883EB9"/>
    <w:rsid w:val="00884825"/>
    <w:rsid w:val="008868BF"/>
    <w:rsid w:val="008931D2"/>
    <w:rsid w:val="00894DA5"/>
    <w:rsid w:val="00895625"/>
    <w:rsid w:val="008A0638"/>
    <w:rsid w:val="008A0B68"/>
    <w:rsid w:val="008A28F8"/>
    <w:rsid w:val="008A4569"/>
    <w:rsid w:val="008A5CA1"/>
    <w:rsid w:val="008A7019"/>
    <w:rsid w:val="008B14C2"/>
    <w:rsid w:val="008B284E"/>
    <w:rsid w:val="008B35A1"/>
    <w:rsid w:val="008B56EB"/>
    <w:rsid w:val="008B6F00"/>
    <w:rsid w:val="008B74E2"/>
    <w:rsid w:val="008B7F29"/>
    <w:rsid w:val="008C05CE"/>
    <w:rsid w:val="008C36DB"/>
    <w:rsid w:val="008C3EFE"/>
    <w:rsid w:val="008C6C20"/>
    <w:rsid w:val="008C788B"/>
    <w:rsid w:val="008C7C8C"/>
    <w:rsid w:val="008D001C"/>
    <w:rsid w:val="008D076E"/>
    <w:rsid w:val="008D0F67"/>
    <w:rsid w:val="008D12AC"/>
    <w:rsid w:val="008D16E0"/>
    <w:rsid w:val="008D26E1"/>
    <w:rsid w:val="008D3527"/>
    <w:rsid w:val="008D4D56"/>
    <w:rsid w:val="008E1FA3"/>
    <w:rsid w:val="008E503D"/>
    <w:rsid w:val="008E6340"/>
    <w:rsid w:val="008E6CD3"/>
    <w:rsid w:val="008F20A1"/>
    <w:rsid w:val="008F41B1"/>
    <w:rsid w:val="008F56E3"/>
    <w:rsid w:val="00906062"/>
    <w:rsid w:val="00910838"/>
    <w:rsid w:val="00911B26"/>
    <w:rsid w:val="00916145"/>
    <w:rsid w:val="00916881"/>
    <w:rsid w:val="00916892"/>
    <w:rsid w:val="0092100E"/>
    <w:rsid w:val="00921AF8"/>
    <w:rsid w:val="0092320D"/>
    <w:rsid w:val="00924A86"/>
    <w:rsid w:val="009305D1"/>
    <w:rsid w:val="0093723A"/>
    <w:rsid w:val="0094076B"/>
    <w:rsid w:val="0094101B"/>
    <w:rsid w:val="009414F7"/>
    <w:rsid w:val="00941B52"/>
    <w:rsid w:val="009462A8"/>
    <w:rsid w:val="0094675F"/>
    <w:rsid w:val="00950185"/>
    <w:rsid w:val="009516BE"/>
    <w:rsid w:val="00954C31"/>
    <w:rsid w:val="009562D0"/>
    <w:rsid w:val="00957AB1"/>
    <w:rsid w:val="00963254"/>
    <w:rsid w:val="00963915"/>
    <w:rsid w:val="00963B57"/>
    <w:rsid w:val="00964328"/>
    <w:rsid w:val="00964B6C"/>
    <w:rsid w:val="00965FD7"/>
    <w:rsid w:val="009716A2"/>
    <w:rsid w:val="009719B3"/>
    <w:rsid w:val="00974369"/>
    <w:rsid w:val="0098008C"/>
    <w:rsid w:val="00980D3B"/>
    <w:rsid w:val="0098224E"/>
    <w:rsid w:val="0098473D"/>
    <w:rsid w:val="00986B18"/>
    <w:rsid w:val="00987825"/>
    <w:rsid w:val="00987FA0"/>
    <w:rsid w:val="00990FC1"/>
    <w:rsid w:val="00991CE8"/>
    <w:rsid w:val="009927A5"/>
    <w:rsid w:val="0099367E"/>
    <w:rsid w:val="00993C20"/>
    <w:rsid w:val="0099625D"/>
    <w:rsid w:val="009A1932"/>
    <w:rsid w:val="009A636D"/>
    <w:rsid w:val="009A65CF"/>
    <w:rsid w:val="009B08A1"/>
    <w:rsid w:val="009B29E0"/>
    <w:rsid w:val="009B3FF1"/>
    <w:rsid w:val="009B4B2C"/>
    <w:rsid w:val="009B5A93"/>
    <w:rsid w:val="009C1735"/>
    <w:rsid w:val="009C70D9"/>
    <w:rsid w:val="009C7F79"/>
    <w:rsid w:val="009D1A4B"/>
    <w:rsid w:val="009D2C65"/>
    <w:rsid w:val="009D3775"/>
    <w:rsid w:val="009D5016"/>
    <w:rsid w:val="009D5803"/>
    <w:rsid w:val="009D6915"/>
    <w:rsid w:val="009E5791"/>
    <w:rsid w:val="009E6F76"/>
    <w:rsid w:val="009F0744"/>
    <w:rsid w:val="009F364F"/>
    <w:rsid w:val="009F374E"/>
    <w:rsid w:val="009F3DAA"/>
    <w:rsid w:val="009F4721"/>
    <w:rsid w:val="00A00692"/>
    <w:rsid w:val="00A00F5C"/>
    <w:rsid w:val="00A028DC"/>
    <w:rsid w:val="00A05246"/>
    <w:rsid w:val="00A05B43"/>
    <w:rsid w:val="00A0695E"/>
    <w:rsid w:val="00A070A7"/>
    <w:rsid w:val="00A079F6"/>
    <w:rsid w:val="00A11557"/>
    <w:rsid w:val="00A124B4"/>
    <w:rsid w:val="00A15DA5"/>
    <w:rsid w:val="00A1668E"/>
    <w:rsid w:val="00A172EE"/>
    <w:rsid w:val="00A17694"/>
    <w:rsid w:val="00A214B2"/>
    <w:rsid w:val="00A21D68"/>
    <w:rsid w:val="00A23191"/>
    <w:rsid w:val="00A2634F"/>
    <w:rsid w:val="00A265DA"/>
    <w:rsid w:val="00A26975"/>
    <w:rsid w:val="00A3129C"/>
    <w:rsid w:val="00A3141C"/>
    <w:rsid w:val="00A3445E"/>
    <w:rsid w:val="00A34531"/>
    <w:rsid w:val="00A36118"/>
    <w:rsid w:val="00A36476"/>
    <w:rsid w:val="00A40832"/>
    <w:rsid w:val="00A4100E"/>
    <w:rsid w:val="00A467BE"/>
    <w:rsid w:val="00A500D2"/>
    <w:rsid w:val="00A50BC1"/>
    <w:rsid w:val="00A55727"/>
    <w:rsid w:val="00A5626A"/>
    <w:rsid w:val="00A61B88"/>
    <w:rsid w:val="00A62454"/>
    <w:rsid w:val="00A6287A"/>
    <w:rsid w:val="00A63DDA"/>
    <w:rsid w:val="00A65505"/>
    <w:rsid w:val="00A66073"/>
    <w:rsid w:val="00A66087"/>
    <w:rsid w:val="00A669F1"/>
    <w:rsid w:val="00A67340"/>
    <w:rsid w:val="00A71099"/>
    <w:rsid w:val="00A71984"/>
    <w:rsid w:val="00A729F1"/>
    <w:rsid w:val="00A73AEA"/>
    <w:rsid w:val="00A77353"/>
    <w:rsid w:val="00A8049D"/>
    <w:rsid w:val="00A81175"/>
    <w:rsid w:val="00A82E51"/>
    <w:rsid w:val="00A84B53"/>
    <w:rsid w:val="00A856CC"/>
    <w:rsid w:val="00A873C3"/>
    <w:rsid w:val="00A90EA0"/>
    <w:rsid w:val="00A9110D"/>
    <w:rsid w:val="00A911D0"/>
    <w:rsid w:val="00A93153"/>
    <w:rsid w:val="00A93163"/>
    <w:rsid w:val="00A940E0"/>
    <w:rsid w:val="00A9436E"/>
    <w:rsid w:val="00A95142"/>
    <w:rsid w:val="00A95DEB"/>
    <w:rsid w:val="00A963B6"/>
    <w:rsid w:val="00A966B9"/>
    <w:rsid w:val="00A96845"/>
    <w:rsid w:val="00AA3029"/>
    <w:rsid w:val="00AA6979"/>
    <w:rsid w:val="00AA6ED9"/>
    <w:rsid w:val="00AA7D7F"/>
    <w:rsid w:val="00AB2CE8"/>
    <w:rsid w:val="00AB489E"/>
    <w:rsid w:val="00AC1664"/>
    <w:rsid w:val="00AC3294"/>
    <w:rsid w:val="00AC388B"/>
    <w:rsid w:val="00AC4A7C"/>
    <w:rsid w:val="00AC7D6F"/>
    <w:rsid w:val="00AD456F"/>
    <w:rsid w:val="00AD516E"/>
    <w:rsid w:val="00AD5E78"/>
    <w:rsid w:val="00AD6A42"/>
    <w:rsid w:val="00AD75DD"/>
    <w:rsid w:val="00AD7C9E"/>
    <w:rsid w:val="00AD7DF8"/>
    <w:rsid w:val="00AE186B"/>
    <w:rsid w:val="00AE2673"/>
    <w:rsid w:val="00AE2E33"/>
    <w:rsid w:val="00AE349A"/>
    <w:rsid w:val="00AE50E8"/>
    <w:rsid w:val="00AE57D5"/>
    <w:rsid w:val="00AE5BEB"/>
    <w:rsid w:val="00AF1123"/>
    <w:rsid w:val="00AF140F"/>
    <w:rsid w:val="00AF3655"/>
    <w:rsid w:val="00AF42C5"/>
    <w:rsid w:val="00AF5A7B"/>
    <w:rsid w:val="00AF5A8A"/>
    <w:rsid w:val="00AF6C27"/>
    <w:rsid w:val="00AF7654"/>
    <w:rsid w:val="00B10EF0"/>
    <w:rsid w:val="00B11D39"/>
    <w:rsid w:val="00B12955"/>
    <w:rsid w:val="00B13C7C"/>
    <w:rsid w:val="00B14827"/>
    <w:rsid w:val="00B14DEB"/>
    <w:rsid w:val="00B14DEC"/>
    <w:rsid w:val="00B1517F"/>
    <w:rsid w:val="00B16604"/>
    <w:rsid w:val="00B20D27"/>
    <w:rsid w:val="00B20FAE"/>
    <w:rsid w:val="00B21078"/>
    <w:rsid w:val="00B21C4A"/>
    <w:rsid w:val="00B21EF3"/>
    <w:rsid w:val="00B233EE"/>
    <w:rsid w:val="00B267D9"/>
    <w:rsid w:val="00B30A15"/>
    <w:rsid w:val="00B331FA"/>
    <w:rsid w:val="00B348B5"/>
    <w:rsid w:val="00B34A03"/>
    <w:rsid w:val="00B379A8"/>
    <w:rsid w:val="00B40837"/>
    <w:rsid w:val="00B41D0B"/>
    <w:rsid w:val="00B504C6"/>
    <w:rsid w:val="00B504CB"/>
    <w:rsid w:val="00B50613"/>
    <w:rsid w:val="00B510F3"/>
    <w:rsid w:val="00B52D0A"/>
    <w:rsid w:val="00B57819"/>
    <w:rsid w:val="00B60952"/>
    <w:rsid w:val="00B60A79"/>
    <w:rsid w:val="00B612CA"/>
    <w:rsid w:val="00B62252"/>
    <w:rsid w:val="00B622A2"/>
    <w:rsid w:val="00B64BC8"/>
    <w:rsid w:val="00B715DD"/>
    <w:rsid w:val="00B72431"/>
    <w:rsid w:val="00B73273"/>
    <w:rsid w:val="00B73D7D"/>
    <w:rsid w:val="00B74F47"/>
    <w:rsid w:val="00B80067"/>
    <w:rsid w:val="00B82150"/>
    <w:rsid w:val="00B84FF8"/>
    <w:rsid w:val="00B85FA0"/>
    <w:rsid w:val="00B90ECE"/>
    <w:rsid w:val="00B932C5"/>
    <w:rsid w:val="00B93F7E"/>
    <w:rsid w:val="00B9476B"/>
    <w:rsid w:val="00B9699A"/>
    <w:rsid w:val="00BA0588"/>
    <w:rsid w:val="00BA1686"/>
    <w:rsid w:val="00BA2F49"/>
    <w:rsid w:val="00BA2F62"/>
    <w:rsid w:val="00BA476F"/>
    <w:rsid w:val="00BA5FF6"/>
    <w:rsid w:val="00BA60BC"/>
    <w:rsid w:val="00BA6BCC"/>
    <w:rsid w:val="00BB0AD9"/>
    <w:rsid w:val="00BB1AED"/>
    <w:rsid w:val="00BB55FE"/>
    <w:rsid w:val="00BB6389"/>
    <w:rsid w:val="00BB671B"/>
    <w:rsid w:val="00BB729B"/>
    <w:rsid w:val="00BB7EE1"/>
    <w:rsid w:val="00BC30F0"/>
    <w:rsid w:val="00BE0184"/>
    <w:rsid w:val="00BE41C7"/>
    <w:rsid w:val="00BE53E6"/>
    <w:rsid w:val="00BE662B"/>
    <w:rsid w:val="00BF1453"/>
    <w:rsid w:val="00BF4403"/>
    <w:rsid w:val="00BF553B"/>
    <w:rsid w:val="00BF7CD3"/>
    <w:rsid w:val="00C00E0F"/>
    <w:rsid w:val="00C00F15"/>
    <w:rsid w:val="00C0212C"/>
    <w:rsid w:val="00C04C8B"/>
    <w:rsid w:val="00C0733A"/>
    <w:rsid w:val="00C10038"/>
    <w:rsid w:val="00C10ABA"/>
    <w:rsid w:val="00C16531"/>
    <w:rsid w:val="00C2029D"/>
    <w:rsid w:val="00C219B0"/>
    <w:rsid w:val="00C21D50"/>
    <w:rsid w:val="00C2438D"/>
    <w:rsid w:val="00C24C65"/>
    <w:rsid w:val="00C24F5C"/>
    <w:rsid w:val="00C26585"/>
    <w:rsid w:val="00C32262"/>
    <w:rsid w:val="00C3422D"/>
    <w:rsid w:val="00C350EC"/>
    <w:rsid w:val="00C36288"/>
    <w:rsid w:val="00C41451"/>
    <w:rsid w:val="00C41EEE"/>
    <w:rsid w:val="00C4503D"/>
    <w:rsid w:val="00C47012"/>
    <w:rsid w:val="00C556E1"/>
    <w:rsid w:val="00C578B2"/>
    <w:rsid w:val="00C60398"/>
    <w:rsid w:val="00C62AB0"/>
    <w:rsid w:val="00C639F1"/>
    <w:rsid w:val="00C63A54"/>
    <w:rsid w:val="00C65494"/>
    <w:rsid w:val="00C67A7E"/>
    <w:rsid w:val="00C67B45"/>
    <w:rsid w:val="00C67F83"/>
    <w:rsid w:val="00C71D1D"/>
    <w:rsid w:val="00C747EA"/>
    <w:rsid w:val="00C758CC"/>
    <w:rsid w:val="00C81766"/>
    <w:rsid w:val="00C8271A"/>
    <w:rsid w:val="00C827C0"/>
    <w:rsid w:val="00C85028"/>
    <w:rsid w:val="00C86B4D"/>
    <w:rsid w:val="00C8701C"/>
    <w:rsid w:val="00C90E58"/>
    <w:rsid w:val="00C92BA6"/>
    <w:rsid w:val="00C9386A"/>
    <w:rsid w:val="00C93DD5"/>
    <w:rsid w:val="00CA0D32"/>
    <w:rsid w:val="00CA326C"/>
    <w:rsid w:val="00CA3F11"/>
    <w:rsid w:val="00CA41CC"/>
    <w:rsid w:val="00CB23F2"/>
    <w:rsid w:val="00CB444B"/>
    <w:rsid w:val="00CB63B0"/>
    <w:rsid w:val="00CB6419"/>
    <w:rsid w:val="00CC26B0"/>
    <w:rsid w:val="00CC4960"/>
    <w:rsid w:val="00CC5AB0"/>
    <w:rsid w:val="00CC617F"/>
    <w:rsid w:val="00CC7222"/>
    <w:rsid w:val="00CD13FD"/>
    <w:rsid w:val="00CD26BC"/>
    <w:rsid w:val="00CD2AC2"/>
    <w:rsid w:val="00CD4A69"/>
    <w:rsid w:val="00CD6184"/>
    <w:rsid w:val="00CD63D4"/>
    <w:rsid w:val="00CD7025"/>
    <w:rsid w:val="00CD7245"/>
    <w:rsid w:val="00CD7CE9"/>
    <w:rsid w:val="00CE1806"/>
    <w:rsid w:val="00CE1FD7"/>
    <w:rsid w:val="00CE2E49"/>
    <w:rsid w:val="00CE33F0"/>
    <w:rsid w:val="00CE4CE4"/>
    <w:rsid w:val="00CE536C"/>
    <w:rsid w:val="00CE5CF7"/>
    <w:rsid w:val="00CE5F6C"/>
    <w:rsid w:val="00CF160D"/>
    <w:rsid w:val="00CF261C"/>
    <w:rsid w:val="00CF3145"/>
    <w:rsid w:val="00CF44AE"/>
    <w:rsid w:val="00CF57C6"/>
    <w:rsid w:val="00CF72B4"/>
    <w:rsid w:val="00D01E3E"/>
    <w:rsid w:val="00D025A8"/>
    <w:rsid w:val="00D02D6B"/>
    <w:rsid w:val="00D04772"/>
    <w:rsid w:val="00D0685F"/>
    <w:rsid w:val="00D06898"/>
    <w:rsid w:val="00D06E14"/>
    <w:rsid w:val="00D07A54"/>
    <w:rsid w:val="00D114F5"/>
    <w:rsid w:val="00D123F6"/>
    <w:rsid w:val="00D1538A"/>
    <w:rsid w:val="00D1687E"/>
    <w:rsid w:val="00D22EEA"/>
    <w:rsid w:val="00D240E7"/>
    <w:rsid w:val="00D31BC1"/>
    <w:rsid w:val="00D32546"/>
    <w:rsid w:val="00D34DF9"/>
    <w:rsid w:val="00D35301"/>
    <w:rsid w:val="00D35671"/>
    <w:rsid w:val="00D41EFD"/>
    <w:rsid w:val="00D43194"/>
    <w:rsid w:val="00D4371F"/>
    <w:rsid w:val="00D43E53"/>
    <w:rsid w:val="00D44744"/>
    <w:rsid w:val="00D457F5"/>
    <w:rsid w:val="00D45A79"/>
    <w:rsid w:val="00D465A3"/>
    <w:rsid w:val="00D47839"/>
    <w:rsid w:val="00D50451"/>
    <w:rsid w:val="00D51895"/>
    <w:rsid w:val="00D53374"/>
    <w:rsid w:val="00D53ACC"/>
    <w:rsid w:val="00D571E4"/>
    <w:rsid w:val="00D615F3"/>
    <w:rsid w:val="00D62C79"/>
    <w:rsid w:val="00D631C0"/>
    <w:rsid w:val="00D66529"/>
    <w:rsid w:val="00D712AD"/>
    <w:rsid w:val="00D71B05"/>
    <w:rsid w:val="00D75735"/>
    <w:rsid w:val="00D75E2F"/>
    <w:rsid w:val="00D7673E"/>
    <w:rsid w:val="00D847AD"/>
    <w:rsid w:val="00D90445"/>
    <w:rsid w:val="00D914FE"/>
    <w:rsid w:val="00D9321F"/>
    <w:rsid w:val="00D9424C"/>
    <w:rsid w:val="00D94DEB"/>
    <w:rsid w:val="00D960DD"/>
    <w:rsid w:val="00D97A8C"/>
    <w:rsid w:val="00D97B88"/>
    <w:rsid w:val="00DA1BA0"/>
    <w:rsid w:val="00DA1DE3"/>
    <w:rsid w:val="00DA29DA"/>
    <w:rsid w:val="00DA2A2E"/>
    <w:rsid w:val="00DA4290"/>
    <w:rsid w:val="00DA4A65"/>
    <w:rsid w:val="00DA6629"/>
    <w:rsid w:val="00DA69C3"/>
    <w:rsid w:val="00DB1515"/>
    <w:rsid w:val="00DB15BF"/>
    <w:rsid w:val="00DB20C8"/>
    <w:rsid w:val="00DB482C"/>
    <w:rsid w:val="00DC12A7"/>
    <w:rsid w:val="00DC1969"/>
    <w:rsid w:val="00DC4AE5"/>
    <w:rsid w:val="00DC5F2C"/>
    <w:rsid w:val="00DC6A1E"/>
    <w:rsid w:val="00DD16A9"/>
    <w:rsid w:val="00DD53AF"/>
    <w:rsid w:val="00DD57C4"/>
    <w:rsid w:val="00DD5DCF"/>
    <w:rsid w:val="00DD5EB4"/>
    <w:rsid w:val="00DD7B3D"/>
    <w:rsid w:val="00DE2E31"/>
    <w:rsid w:val="00DE46C4"/>
    <w:rsid w:val="00DE4A72"/>
    <w:rsid w:val="00DE4D25"/>
    <w:rsid w:val="00DE6838"/>
    <w:rsid w:val="00DE6B2D"/>
    <w:rsid w:val="00DF191D"/>
    <w:rsid w:val="00DF259F"/>
    <w:rsid w:val="00DF2A4D"/>
    <w:rsid w:val="00DF4175"/>
    <w:rsid w:val="00DF41F4"/>
    <w:rsid w:val="00E03E07"/>
    <w:rsid w:val="00E05604"/>
    <w:rsid w:val="00E061A5"/>
    <w:rsid w:val="00E06B7F"/>
    <w:rsid w:val="00E11F0F"/>
    <w:rsid w:val="00E13E3D"/>
    <w:rsid w:val="00E143F3"/>
    <w:rsid w:val="00E14D83"/>
    <w:rsid w:val="00E14D98"/>
    <w:rsid w:val="00E15625"/>
    <w:rsid w:val="00E16A2C"/>
    <w:rsid w:val="00E16C3D"/>
    <w:rsid w:val="00E16F75"/>
    <w:rsid w:val="00E16FDB"/>
    <w:rsid w:val="00E20D16"/>
    <w:rsid w:val="00E237FB"/>
    <w:rsid w:val="00E2471F"/>
    <w:rsid w:val="00E255B0"/>
    <w:rsid w:val="00E256A6"/>
    <w:rsid w:val="00E264CF"/>
    <w:rsid w:val="00E2653C"/>
    <w:rsid w:val="00E27488"/>
    <w:rsid w:val="00E279CB"/>
    <w:rsid w:val="00E33523"/>
    <w:rsid w:val="00E336FC"/>
    <w:rsid w:val="00E33883"/>
    <w:rsid w:val="00E365CD"/>
    <w:rsid w:val="00E370C9"/>
    <w:rsid w:val="00E43AA1"/>
    <w:rsid w:val="00E4470B"/>
    <w:rsid w:val="00E45498"/>
    <w:rsid w:val="00E544A6"/>
    <w:rsid w:val="00E54A0E"/>
    <w:rsid w:val="00E54D80"/>
    <w:rsid w:val="00E557E8"/>
    <w:rsid w:val="00E5626A"/>
    <w:rsid w:val="00E566D5"/>
    <w:rsid w:val="00E577DF"/>
    <w:rsid w:val="00E609F9"/>
    <w:rsid w:val="00E61A91"/>
    <w:rsid w:val="00E62E40"/>
    <w:rsid w:val="00E66333"/>
    <w:rsid w:val="00E666A8"/>
    <w:rsid w:val="00E6717E"/>
    <w:rsid w:val="00E673CE"/>
    <w:rsid w:val="00E67468"/>
    <w:rsid w:val="00E67E6B"/>
    <w:rsid w:val="00E7016F"/>
    <w:rsid w:val="00E71F10"/>
    <w:rsid w:val="00E73B9D"/>
    <w:rsid w:val="00E745C9"/>
    <w:rsid w:val="00E74648"/>
    <w:rsid w:val="00E74914"/>
    <w:rsid w:val="00E75BB1"/>
    <w:rsid w:val="00E77E4D"/>
    <w:rsid w:val="00E80526"/>
    <w:rsid w:val="00E87B93"/>
    <w:rsid w:val="00E90559"/>
    <w:rsid w:val="00E9057B"/>
    <w:rsid w:val="00E92CBC"/>
    <w:rsid w:val="00E93537"/>
    <w:rsid w:val="00E9360F"/>
    <w:rsid w:val="00E95ABC"/>
    <w:rsid w:val="00E962B9"/>
    <w:rsid w:val="00E971C6"/>
    <w:rsid w:val="00EA086B"/>
    <w:rsid w:val="00EA0B8B"/>
    <w:rsid w:val="00EA2D6B"/>
    <w:rsid w:val="00EA3ABC"/>
    <w:rsid w:val="00EA3DD0"/>
    <w:rsid w:val="00EA6AA3"/>
    <w:rsid w:val="00EA7535"/>
    <w:rsid w:val="00EB0DEE"/>
    <w:rsid w:val="00EB5481"/>
    <w:rsid w:val="00EB653C"/>
    <w:rsid w:val="00EB7129"/>
    <w:rsid w:val="00EB7481"/>
    <w:rsid w:val="00EC1071"/>
    <w:rsid w:val="00EC43DE"/>
    <w:rsid w:val="00ED0645"/>
    <w:rsid w:val="00ED0738"/>
    <w:rsid w:val="00ED102F"/>
    <w:rsid w:val="00ED2BD9"/>
    <w:rsid w:val="00ED3C06"/>
    <w:rsid w:val="00ED58E4"/>
    <w:rsid w:val="00ED609D"/>
    <w:rsid w:val="00EE06FA"/>
    <w:rsid w:val="00EE0F35"/>
    <w:rsid w:val="00EE1515"/>
    <w:rsid w:val="00EE1EA7"/>
    <w:rsid w:val="00EE2304"/>
    <w:rsid w:val="00EE4257"/>
    <w:rsid w:val="00EE5D7A"/>
    <w:rsid w:val="00EE63EF"/>
    <w:rsid w:val="00EF1734"/>
    <w:rsid w:val="00EF2673"/>
    <w:rsid w:val="00EF41D9"/>
    <w:rsid w:val="00EF4D87"/>
    <w:rsid w:val="00EF5D7A"/>
    <w:rsid w:val="00F002FC"/>
    <w:rsid w:val="00F00523"/>
    <w:rsid w:val="00F01810"/>
    <w:rsid w:val="00F01EF0"/>
    <w:rsid w:val="00F03F0D"/>
    <w:rsid w:val="00F04CAB"/>
    <w:rsid w:val="00F05BC4"/>
    <w:rsid w:val="00F05D15"/>
    <w:rsid w:val="00F1015C"/>
    <w:rsid w:val="00F10266"/>
    <w:rsid w:val="00F152E0"/>
    <w:rsid w:val="00F15ED1"/>
    <w:rsid w:val="00F165B2"/>
    <w:rsid w:val="00F20DBD"/>
    <w:rsid w:val="00F21D9D"/>
    <w:rsid w:val="00F23AC6"/>
    <w:rsid w:val="00F24364"/>
    <w:rsid w:val="00F27E73"/>
    <w:rsid w:val="00F30BE1"/>
    <w:rsid w:val="00F320C7"/>
    <w:rsid w:val="00F32FF9"/>
    <w:rsid w:val="00F340E7"/>
    <w:rsid w:val="00F36AC0"/>
    <w:rsid w:val="00F36F2C"/>
    <w:rsid w:val="00F407AC"/>
    <w:rsid w:val="00F40848"/>
    <w:rsid w:val="00F40A4B"/>
    <w:rsid w:val="00F41FB5"/>
    <w:rsid w:val="00F42846"/>
    <w:rsid w:val="00F428CB"/>
    <w:rsid w:val="00F4290B"/>
    <w:rsid w:val="00F4397C"/>
    <w:rsid w:val="00F43AA1"/>
    <w:rsid w:val="00F43C98"/>
    <w:rsid w:val="00F472DD"/>
    <w:rsid w:val="00F47FA9"/>
    <w:rsid w:val="00F502C2"/>
    <w:rsid w:val="00F52A83"/>
    <w:rsid w:val="00F53C29"/>
    <w:rsid w:val="00F5434B"/>
    <w:rsid w:val="00F543A3"/>
    <w:rsid w:val="00F543C7"/>
    <w:rsid w:val="00F54C5C"/>
    <w:rsid w:val="00F57717"/>
    <w:rsid w:val="00F603A0"/>
    <w:rsid w:val="00F6111A"/>
    <w:rsid w:val="00F62041"/>
    <w:rsid w:val="00F62BC1"/>
    <w:rsid w:val="00F63ADC"/>
    <w:rsid w:val="00F64EDE"/>
    <w:rsid w:val="00F651E5"/>
    <w:rsid w:val="00F74F4E"/>
    <w:rsid w:val="00F76181"/>
    <w:rsid w:val="00F7645C"/>
    <w:rsid w:val="00F80EF0"/>
    <w:rsid w:val="00F833CD"/>
    <w:rsid w:val="00F8528F"/>
    <w:rsid w:val="00F864B4"/>
    <w:rsid w:val="00F86F92"/>
    <w:rsid w:val="00F870F9"/>
    <w:rsid w:val="00F876D2"/>
    <w:rsid w:val="00F906DB"/>
    <w:rsid w:val="00F90C5E"/>
    <w:rsid w:val="00F9245C"/>
    <w:rsid w:val="00F93FEE"/>
    <w:rsid w:val="00F97C64"/>
    <w:rsid w:val="00FA0AF3"/>
    <w:rsid w:val="00FA14FD"/>
    <w:rsid w:val="00FA2127"/>
    <w:rsid w:val="00FA3AF3"/>
    <w:rsid w:val="00FA5C83"/>
    <w:rsid w:val="00FB5AAD"/>
    <w:rsid w:val="00FB6DAA"/>
    <w:rsid w:val="00FB6F42"/>
    <w:rsid w:val="00FB7DC0"/>
    <w:rsid w:val="00FC01FF"/>
    <w:rsid w:val="00FC0781"/>
    <w:rsid w:val="00FC0CC5"/>
    <w:rsid w:val="00FC2EF8"/>
    <w:rsid w:val="00FC6F27"/>
    <w:rsid w:val="00FC7A6B"/>
    <w:rsid w:val="00FC7EED"/>
    <w:rsid w:val="00FD1555"/>
    <w:rsid w:val="00FD2310"/>
    <w:rsid w:val="00FD24DB"/>
    <w:rsid w:val="00FD3F76"/>
    <w:rsid w:val="00FD7B54"/>
    <w:rsid w:val="00FE23F8"/>
    <w:rsid w:val="00FE2B3A"/>
    <w:rsid w:val="00FE38B2"/>
    <w:rsid w:val="00FE5064"/>
    <w:rsid w:val="00FE5223"/>
    <w:rsid w:val="00FE5492"/>
    <w:rsid w:val="00FE61C7"/>
    <w:rsid w:val="00FE74A3"/>
    <w:rsid w:val="00FF06E5"/>
    <w:rsid w:val="00FF1AD3"/>
    <w:rsid w:val="00FF4AB6"/>
    <w:rsid w:val="00FF4FC2"/>
    <w:rsid w:val="00FF5F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6532E"/>
  <w15:chartTrackingRefBased/>
  <w15:docId w15:val="{EA2F3F6E-0B9C-4F89-972C-AD98D360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NZ"/>
    </w:rPr>
  </w:style>
  <w:style w:type="paragraph" w:styleId="Heading1">
    <w:name w:val="heading 1"/>
    <w:basedOn w:val="Normal"/>
    <w:next w:val="Normal"/>
    <w:link w:val="Heading1Char"/>
    <w:uiPriority w:val="9"/>
    <w:qFormat/>
    <w:rsid w:val="00005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42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07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607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9B5A93"/>
    <w:rPr>
      <w:sz w:val="16"/>
      <w:szCs w:val="16"/>
    </w:rPr>
  </w:style>
  <w:style w:type="paragraph" w:styleId="CommentText">
    <w:name w:val="annotation text"/>
    <w:basedOn w:val="Normal"/>
    <w:link w:val="CommentTextChar"/>
    <w:uiPriority w:val="99"/>
    <w:unhideWhenUsed/>
    <w:rsid w:val="009B5A93"/>
    <w:pPr>
      <w:spacing w:line="240" w:lineRule="auto"/>
    </w:pPr>
    <w:rPr>
      <w:sz w:val="20"/>
      <w:szCs w:val="20"/>
    </w:rPr>
  </w:style>
  <w:style w:type="character" w:customStyle="1" w:styleId="CommentTextChar">
    <w:name w:val="Comment Text Char"/>
    <w:basedOn w:val="DefaultParagraphFont"/>
    <w:link w:val="CommentText"/>
    <w:uiPriority w:val="99"/>
    <w:rsid w:val="009B5A93"/>
    <w:rPr>
      <w:sz w:val="20"/>
      <w:szCs w:val="20"/>
    </w:rPr>
  </w:style>
  <w:style w:type="paragraph" w:styleId="CommentSubject">
    <w:name w:val="annotation subject"/>
    <w:basedOn w:val="CommentText"/>
    <w:next w:val="CommentText"/>
    <w:link w:val="CommentSubjectChar"/>
    <w:uiPriority w:val="99"/>
    <w:semiHidden/>
    <w:unhideWhenUsed/>
    <w:rsid w:val="009B5A93"/>
    <w:rPr>
      <w:b/>
      <w:bCs/>
    </w:rPr>
  </w:style>
  <w:style w:type="character" w:customStyle="1" w:styleId="CommentSubjectChar">
    <w:name w:val="Comment Subject Char"/>
    <w:basedOn w:val="CommentTextChar"/>
    <w:link w:val="CommentSubject"/>
    <w:uiPriority w:val="99"/>
    <w:semiHidden/>
    <w:rsid w:val="009B5A93"/>
    <w:rPr>
      <w:b/>
      <w:bCs/>
      <w:sz w:val="20"/>
      <w:szCs w:val="20"/>
    </w:rPr>
  </w:style>
  <w:style w:type="paragraph" w:styleId="ListParagraph">
    <w:name w:val="List Paragraph"/>
    <w:basedOn w:val="Normal"/>
    <w:uiPriority w:val="34"/>
    <w:qFormat/>
    <w:rsid w:val="009516BE"/>
    <w:pPr>
      <w:ind w:left="720"/>
      <w:contextualSpacing/>
    </w:pPr>
  </w:style>
  <w:style w:type="table" w:styleId="TableGrid">
    <w:name w:val="Table Grid"/>
    <w:basedOn w:val="TableNormal"/>
    <w:uiPriority w:val="39"/>
    <w:rsid w:val="00683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D067B"/>
    <w:rPr>
      <w:color w:val="2B579A"/>
      <w:shd w:val="clear" w:color="auto" w:fill="E1DFDD"/>
    </w:rPr>
  </w:style>
  <w:style w:type="table" w:styleId="ListTable2-Accent1">
    <w:name w:val="List Table 2 Accent 1"/>
    <w:basedOn w:val="TableNormal"/>
    <w:uiPriority w:val="47"/>
    <w:rsid w:val="009562D0"/>
    <w:pPr>
      <w:spacing w:after="0" w:line="240" w:lineRule="auto"/>
    </w:pPr>
    <w:rPr>
      <w:lang w:val="en-NZ"/>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517BE5"/>
    <w:rPr>
      <w:color w:val="0563C1" w:themeColor="hyperlink"/>
      <w:u w:val="single"/>
    </w:rPr>
  </w:style>
  <w:style w:type="paragraph" w:styleId="Title">
    <w:name w:val="Title"/>
    <w:basedOn w:val="Normal"/>
    <w:next w:val="Normal"/>
    <w:link w:val="TitleChar"/>
    <w:uiPriority w:val="10"/>
    <w:qFormat/>
    <w:rsid w:val="005A31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16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05E8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05E8B"/>
    <w:pPr>
      <w:outlineLvl w:val="9"/>
    </w:pPr>
    <w:rPr>
      <w:lang w:val="en-US"/>
    </w:rPr>
  </w:style>
  <w:style w:type="paragraph" w:styleId="TOC1">
    <w:name w:val="toc 1"/>
    <w:basedOn w:val="Normal"/>
    <w:next w:val="Normal"/>
    <w:autoRedefine/>
    <w:uiPriority w:val="39"/>
    <w:unhideWhenUsed/>
    <w:rsid w:val="00274235"/>
    <w:pPr>
      <w:spacing w:after="100"/>
    </w:pPr>
  </w:style>
  <w:style w:type="character" w:customStyle="1" w:styleId="Heading2Char">
    <w:name w:val="Heading 2 Char"/>
    <w:basedOn w:val="DefaultParagraphFont"/>
    <w:link w:val="Heading2"/>
    <w:uiPriority w:val="9"/>
    <w:rsid w:val="00274235"/>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D960DD"/>
    <w:pPr>
      <w:spacing w:after="100"/>
      <w:ind w:left="220"/>
    </w:pPr>
  </w:style>
  <w:style w:type="character" w:styleId="Emphasis">
    <w:name w:val="Emphasis"/>
    <w:basedOn w:val="DefaultParagraphFont"/>
    <w:uiPriority w:val="20"/>
    <w:qFormat/>
    <w:rsid w:val="00D960DD"/>
    <w:rPr>
      <w:i/>
      <w:iCs/>
    </w:rPr>
  </w:style>
  <w:style w:type="character" w:styleId="UnresolvedMention">
    <w:name w:val="Unresolved Mention"/>
    <w:basedOn w:val="DefaultParagraphFont"/>
    <w:uiPriority w:val="99"/>
    <w:unhideWhenUsed/>
    <w:rsid w:val="00297CC3"/>
    <w:rPr>
      <w:color w:val="605E5C"/>
      <w:shd w:val="clear" w:color="auto" w:fill="E1DFDD"/>
    </w:rPr>
  </w:style>
  <w:style w:type="character" w:styleId="FollowedHyperlink">
    <w:name w:val="FollowedHyperlink"/>
    <w:basedOn w:val="DefaultParagraphFont"/>
    <w:uiPriority w:val="99"/>
    <w:semiHidden/>
    <w:unhideWhenUsed/>
    <w:rsid w:val="007A3BB4"/>
    <w:rPr>
      <w:color w:val="954F72" w:themeColor="followedHyperlink"/>
      <w:u w:val="single"/>
    </w:rPr>
  </w:style>
  <w:style w:type="character" w:customStyle="1" w:styleId="normaltextrun">
    <w:name w:val="normaltextrun"/>
    <w:basedOn w:val="DefaultParagraphFont"/>
    <w:rsid w:val="00563D66"/>
  </w:style>
  <w:style w:type="character" w:customStyle="1" w:styleId="eop">
    <w:name w:val="eop"/>
    <w:basedOn w:val="DefaultParagraphFont"/>
    <w:rsid w:val="00116A6A"/>
  </w:style>
  <w:style w:type="paragraph" w:styleId="Header">
    <w:name w:val="header"/>
    <w:basedOn w:val="Normal"/>
    <w:link w:val="HeaderChar"/>
    <w:uiPriority w:val="99"/>
    <w:unhideWhenUsed/>
    <w:rsid w:val="00C67B45"/>
    <w:pPr>
      <w:tabs>
        <w:tab w:val="center" w:pos="4513"/>
        <w:tab w:val="right" w:pos="9026"/>
      </w:tabs>
      <w:spacing w:after="0" w:line="240" w:lineRule="auto"/>
    </w:pPr>
    <w:rPr>
      <w:rFonts w:ascii="Candara" w:hAnsi="Candara"/>
      <w:szCs w:val="24"/>
      <w:lang w:val="en-US"/>
    </w:rPr>
  </w:style>
  <w:style w:type="character" w:customStyle="1" w:styleId="HeaderChar">
    <w:name w:val="Header Char"/>
    <w:basedOn w:val="DefaultParagraphFont"/>
    <w:link w:val="Header"/>
    <w:uiPriority w:val="99"/>
    <w:rsid w:val="000607E9"/>
    <w:rPr>
      <w:rFonts w:ascii="Candara" w:hAnsi="Candara"/>
      <w:szCs w:val="24"/>
      <w:lang w:val="en-US"/>
    </w:rPr>
  </w:style>
  <w:style w:type="paragraph" w:styleId="Footer">
    <w:name w:val="footer"/>
    <w:basedOn w:val="Normal"/>
    <w:link w:val="FooterChar"/>
    <w:uiPriority w:val="99"/>
    <w:unhideWhenUsed/>
    <w:rsid w:val="00C67B45"/>
    <w:pPr>
      <w:tabs>
        <w:tab w:val="center" w:pos="4513"/>
        <w:tab w:val="right" w:pos="9026"/>
      </w:tabs>
      <w:spacing w:after="0" w:line="240" w:lineRule="auto"/>
    </w:pPr>
    <w:rPr>
      <w:rFonts w:ascii="Candara" w:hAnsi="Candara"/>
      <w:szCs w:val="24"/>
      <w:lang w:val="en-US"/>
    </w:rPr>
  </w:style>
  <w:style w:type="character" w:customStyle="1" w:styleId="FooterChar">
    <w:name w:val="Footer Char"/>
    <w:basedOn w:val="DefaultParagraphFont"/>
    <w:link w:val="Footer"/>
    <w:uiPriority w:val="99"/>
    <w:rsid w:val="000607E9"/>
    <w:rPr>
      <w:rFonts w:ascii="Candara" w:hAnsi="Candara"/>
      <w:szCs w:val="24"/>
      <w:lang w:val="en-US"/>
    </w:rPr>
  </w:style>
  <w:style w:type="character" w:customStyle="1" w:styleId="Heading3Char">
    <w:name w:val="Heading 3 Char"/>
    <w:basedOn w:val="DefaultParagraphFont"/>
    <w:link w:val="Heading3"/>
    <w:uiPriority w:val="9"/>
    <w:rsid w:val="000607E9"/>
    <w:rPr>
      <w:rFonts w:asciiTheme="majorHAnsi" w:eastAsiaTheme="majorEastAsia" w:hAnsiTheme="majorHAnsi" w:cstheme="majorBidi"/>
      <w:color w:val="1F3763" w:themeColor="accent1" w:themeShade="7F"/>
      <w:sz w:val="24"/>
      <w:szCs w:val="24"/>
      <w:lang w:val="en-NZ"/>
    </w:rPr>
  </w:style>
  <w:style w:type="character" w:customStyle="1" w:styleId="Heading4Char">
    <w:name w:val="Heading 4 Char"/>
    <w:basedOn w:val="DefaultParagraphFont"/>
    <w:link w:val="Heading4"/>
    <w:uiPriority w:val="9"/>
    <w:rsid w:val="000607E9"/>
    <w:rPr>
      <w:rFonts w:asciiTheme="majorHAnsi" w:eastAsiaTheme="majorEastAsia" w:hAnsiTheme="majorHAnsi" w:cstheme="majorBidi"/>
      <w:i/>
      <w:iCs/>
      <w:color w:val="2F5496" w:themeColor="accent1" w:themeShade="BF"/>
      <w:lang w:val="en-NZ"/>
    </w:rPr>
  </w:style>
  <w:style w:type="character" w:styleId="IntenseEmphasis">
    <w:name w:val="Intense Emphasis"/>
    <w:basedOn w:val="DefaultParagraphFont"/>
    <w:uiPriority w:val="21"/>
    <w:qFormat/>
    <w:rsid w:val="000607E9"/>
    <w:rPr>
      <w:i/>
      <w:iCs/>
      <w:color w:val="4472C4" w:themeColor="accent1"/>
    </w:rPr>
  </w:style>
  <w:style w:type="character" w:styleId="Strong">
    <w:name w:val="Strong"/>
    <w:basedOn w:val="DefaultParagraphFont"/>
    <w:uiPriority w:val="22"/>
    <w:qFormat/>
    <w:rsid w:val="000607E9"/>
    <w:rPr>
      <w:b/>
      <w:bCs/>
    </w:rPr>
  </w:style>
  <w:style w:type="paragraph" w:styleId="BalloonText">
    <w:name w:val="Balloon Text"/>
    <w:basedOn w:val="Normal"/>
    <w:link w:val="BalloonTextChar"/>
    <w:uiPriority w:val="99"/>
    <w:semiHidden/>
    <w:unhideWhenUsed/>
    <w:rsid w:val="000607E9"/>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0607E9"/>
    <w:rPr>
      <w:rFonts w:ascii="Segoe UI" w:hAnsi="Segoe UI" w:cs="Segoe UI"/>
      <w:sz w:val="18"/>
      <w:szCs w:val="18"/>
      <w:lang w:val="en-US"/>
    </w:rPr>
  </w:style>
  <w:style w:type="character" w:customStyle="1" w:styleId="EndnoteTextChar">
    <w:name w:val="Endnote Text Char"/>
    <w:basedOn w:val="DefaultParagraphFont"/>
    <w:link w:val="EndnoteText"/>
    <w:uiPriority w:val="99"/>
    <w:semiHidden/>
    <w:rsid w:val="000607E9"/>
    <w:rPr>
      <w:rFonts w:ascii="Candara" w:hAnsi="Candara"/>
      <w:sz w:val="20"/>
      <w:szCs w:val="20"/>
      <w:lang w:val="en-US"/>
    </w:rPr>
  </w:style>
  <w:style w:type="paragraph" w:styleId="EndnoteText">
    <w:name w:val="endnote text"/>
    <w:basedOn w:val="Normal"/>
    <w:link w:val="EndnoteTextChar"/>
    <w:uiPriority w:val="99"/>
    <w:semiHidden/>
    <w:unhideWhenUsed/>
    <w:rsid w:val="000607E9"/>
    <w:pPr>
      <w:spacing w:after="0" w:line="240" w:lineRule="auto"/>
    </w:pPr>
    <w:rPr>
      <w:rFonts w:ascii="Candara" w:hAnsi="Candara"/>
      <w:sz w:val="20"/>
      <w:szCs w:val="20"/>
      <w:lang w:val="en-US"/>
    </w:rPr>
  </w:style>
  <w:style w:type="paragraph" w:styleId="Revision">
    <w:name w:val="Revision"/>
    <w:hidden/>
    <w:uiPriority w:val="99"/>
    <w:semiHidden/>
    <w:rsid w:val="00B510F3"/>
    <w:pPr>
      <w:spacing w:after="0" w:line="240" w:lineRule="auto"/>
    </w:pPr>
    <w:rPr>
      <w:lang w:val="en-NZ"/>
    </w:rPr>
  </w:style>
  <w:style w:type="table" w:styleId="ListTable3-Accent1">
    <w:name w:val="List Table 3 Accent 1"/>
    <w:basedOn w:val="TableNormal"/>
    <w:uiPriority w:val="48"/>
    <w:rsid w:val="000607E9"/>
    <w:pPr>
      <w:spacing w:after="0" w:line="240" w:lineRule="auto"/>
    </w:pPr>
    <w:rPr>
      <w:lang w:val="en-NZ"/>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5Dark-Accent1">
    <w:name w:val="List Table 5 Dark Accent 1"/>
    <w:basedOn w:val="TableNormal"/>
    <w:uiPriority w:val="50"/>
    <w:rsid w:val="000607E9"/>
    <w:pPr>
      <w:spacing w:after="0" w:line="240" w:lineRule="auto"/>
    </w:pPr>
    <w:rPr>
      <w:color w:val="FFFFFF" w:themeColor="background1"/>
      <w:lang w:val="en-NZ"/>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607E9"/>
    <w:pPr>
      <w:spacing w:after="0" w:line="240" w:lineRule="auto"/>
    </w:pPr>
    <w:rPr>
      <w:color w:val="FFFFFF" w:themeColor="background1"/>
      <w:lang w:val="en-NZ"/>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EndnoteReference">
    <w:name w:val="endnote reference"/>
    <w:basedOn w:val="DefaultParagraphFont"/>
    <w:uiPriority w:val="99"/>
    <w:semiHidden/>
    <w:unhideWhenUsed/>
    <w:rsid w:val="000607E9"/>
    <w:rPr>
      <w:vertAlign w:val="superscript"/>
    </w:rPr>
  </w:style>
  <w:style w:type="paragraph" w:styleId="FootnoteText">
    <w:name w:val="footnote text"/>
    <w:basedOn w:val="Normal"/>
    <w:link w:val="FootnoteTextChar"/>
    <w:uiPriority w:val="99"/>
    <w:semiHidden/>
    <w:unhideWhenUsed/>
    <w:rsid w:val="000607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07E9"/>
    <w:rPr>
      <w:sz w:val="20"/>
      <w:szCs w:val="20"/>
      <w:lang w:val="en-NZ"/>
    </w:rPr>
  </w:style>
  <w:style w:type="character" w:styleId="FootnoteReference">
    <w:name w:val="footnote reference"/>
    <w:basedOn w:val="DefaultParagraphFont"/>
    <w:uiPriority w:val="99"/>
    <w:semiHidden/>
    <w:unhideWhenUsed/>
    <w:rsid w:val="000607E9"/>
    <w:rPr>
      <w:vertAlign w:val="superscript"/>
    </w:rPr>
  </w:style>
  <w:style w:type="paragraph" w:styleId="Caption">
    <w:name w:val="caption"/>
    <w:basedOn w:val="Normal"/>
    <w:next w:val="Normal"/>
    <w:uiPriority w:val="35"/>
    <w:unhideWhenUsed/>
    <w:qFormat/>
    <w:rsid w:val="000607E9"/>
    <w:pPr>
      <w:spacing w:after="200" w:line="240" w:lineRule="auto"/>
    </w:pPr>
    <w:rPr>
      <w:i/>
      <w:iCs/>
      <w:color w:val="44546A" w:themeColor="text2"/>
      <w:sz w:val="18"/>
      <w:szCs w:val="18"/>
    </w:rPr>
  </w:style>
  <w:style w:type="paragraph" w:styleId="TOC3">
    <w:name w:val="toc 3"/>
    <w:basedOn w:val="Normal"/>
    <w:next w:val="Normal"/>
    <w:autoRedefine/>
    <w:uiPriority w:val="39"/>
    <w:unhideWhenUsed/>
    <w:rsid w:val="000607E9"/>
    <w:pPr>
      <w:spacing w:after="100"/>
      <w:ind w:left="440"/>
    </w:pPr>
  </w:style>
  <w:style w:type="paragraph" w:styleId="Subtitle">
    <w:name w:val="Subtitle"/>
    <w:basedOn w:val="Normal"/>
    <w:next w:val="Normal"/>
    <w:link w:val="SubtitleChar"/>
    <w:uiPriority w:val="11"/>
    <w:qFormat/>
    <w:rsid w:val="000607E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607E9"/>
    <w:rPr>
      <w:rFonts w:eastAsiaTheme="minorEastAsia"/>
      <w:color w:val="5A5A5A" w:themeColor="text1" w:themeTint="A5"/>
      <w:spacing w:val="15"/>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ervation.tools/" TargetMode="External"/><Relationship Id="rId21" Type="http://schemas.openxmlformats.org/officeDocument/2006/relationships/hyperlink" Target="https://www.cms.int/sharks/en" TargetMode="External"/><Relationship Id="rId34" Type="http://schemas.openxmlformats.org/officeDocument/2006/relationships/hyperlink" Target="https://www.cefas.co.uk/" TargetMode="External"/><Relationship Id="rId42" Type="http://schemas.openxmlformats.org/officeDocument/2006/relationships/hyperlink" Target="https://www.publish.csiro.au/PC/PC17012" TargetMode="External"/><Relationship Id="rId47" Type="http://schemas.openxmlformats.org/officeDocument/2006/relationships/hyperlink" Target="https://www.wcpfc.int/doc/supplcmm-2019-04/best-handling-practices-safe-release-mantas-mobulids" TargetMode="External"/><Relationship Id="rId50" Type="http://schemas.openxmlformats.org/officeDocument/2006/relationships/hyperlink" Target="https://pacific-data.sprep.org/" TargetMode="External"/><Relationship Id="rId55" Type="http://schemas.openxmlformats.org/officeDocument/2006/relationships/image" Target="media/image4.png"/><Relationship Id="rId63" Type="http://schemas.openxmlformats.org/officeDocument/2006/relationships/hyperlink" Target="http://www.flukebook.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prep.org/publications/pacific-regional-action-plan-marine-litter" TargetMode="External"/><Relationship Id="rId29" Type="http://schemas.openxmlformats.org/officeDocument/2006/relationships/hyperlink" Target="https://www.cms.int/dugong/sites/default/files/publication/dugong_mou_0.pdf" TargetMode="External"/><Relationship Id="rId11" Type="http://schemas.openxmlformats.org/officeDocument/2006/relationships/hyperlink" Target="http://www.keybiodiversityareas.org/" TargetMode="External"/><Relationship Id="rId24" Type="http://schemas.openxmlformats.org/officeDocument/2006/relationships/hyperlink" Target="http://www.flukebook.org" TargetMode="External"/><Relationship Id="rId32" Type="http://schemas.openxmlformats.org/officeDocument/2006/relationships/hyperlink" Target="https://pacific-data.sprep.org/" TargetMode="External"/><Relationship Id="rId37" Type="http://schemas.openxmlformats.org/officeDocument/2006/relationships/hyperlink" Target="https://library.sprep.org/sites/default/files/000932_Tag.pdf" TargetMode="External"/><Relationship Id="rId40" Type="http://schemas.openxmlformats.org/officeDocument/2006/relationships/image" Target="media/image2.jpeg"/><Relationship Id="rId45" Type="http://schemas.openxmlformats.org/officeDocument/2006/relationships/hyperlink" Target="https://www.wcpfc.int/doc/supplcmm-2012-04/guidelines-safe-release-encircled-animals-including-whale-sharks" TargetMode="External"/><Relationship Id="rId53" Type="http://schemas.openxmlformats.org/officeDocument/2006/relationships/hyperlink" Target="https://www.cms.int/sharks/en" TargetMode="External"/><Relationship Id="rId58" Type="http://schemas.openxmlformats.org/officeDocument/2006/relationships/hyperlink" Target="https://www.inaturalist.org/"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sprep.org/ioe/strandings-of-oceania-database" TargetMode="External"/><Relationship Id="rId19" Type="http://schemas.openxmlformats.org/officeDocument/2006/relationships/hyperlink" Target="https://www.sprep.org/lessons-learned-and-best-practices-environment-management" TargetMode="External"/><Relationship Id="rId14" Type="http://schemas.openxmlformats.org/officeDocument/2006/relationships/hyperlink" Target="https://www.pacific-r2r.org/sites/default/files/2020-03/Booklet_final.pdf" TargetMode="External"/><Relationship Id="rId22" Type="http://schemas.openxmlformats.org/officeDocument/2006/relationships/hyperlink" Target="https://www.cms.int/en/legalinstrument/pacific-islands-cetaceans" TargetMode="External"/><Relationship Id="rId27" Type="http://schemas.openxmlformats.org/officeDocument/2006/relationships/hyperlink" Target="https://www.vanuatuconservation.org/guidelines-for-interacting-with-dugongs/" TargetMode="External"/><Relationship Id="rId30" Type="http://schemas.openxmlformats.org/officeDocument/2006/relationships/hyperlink" Target="http://www.seagrasswatch.org" TargetMode="External"/><Relationship Id="rId35" Type="http://schemas.openxmlformats.org/officeDocument/2006/relationships/hyperlink" Target="https://www.seagrasswatch.org/" TargetMode="External"/><Relationship Id="rId43" Type="http://schemas.openxmlformats.org/officeDocument/2006/relationships/hyperlink" Target="https://www.wcpfc.int/doc/cmm-2019-04/conservation-and-management-measure-sharks" TargetMode="External"/><Relationship Id="rId48" Type="http://schemas.openxmlformats.org/officeDocument/2006/relationships/hyperlink" Target="https://www.sharksearch-indopacific.org/" TargetMode="External"/><Relationship Id="rId56" Type="http://schemas.openxmlformats.org/officeDocument/2006/relationships/hyperlink" Target="https://www.marinemammalhabitat.org/download/report-regional-workshop-pacific-islands-important-marine-mammal-areas/" TargetMode="External"/><Relationship Id="rId64" Type="http://schemas.openxmlformats.org/officeDocument/2006/relationships/hyperlink" Target="https://www.sprep.org/att/publication/000647_whale_watch_guidelines_en.pdf?__cf_chl_jschl_tk__=df83191e869b0706c7812bfb7481768e4780420f-1622080421-0-AQuQC17IJAnRKSy6UWDuu2avNfaYhZ5rp6DAbEnIMl5cJlF5wbjUl8Q3bZWi1jl1xpOS-madrc0J1hbTAhBhVJX5u_S5YNKBiKwbGc182A3TMglBsmqiIeg-mGh9hzu2PxaZix9BBJ8QJETe3gZMTf2jGw-cTj4xbu78c4jYkNV2wTlwsXqWakO5DZ0AAHEpYayccuxRLCvZ3ACvbscO4x8_AelwbiW0f50rveQ259NY6ud0FJpuvPJppsR34SFEA4gu0PZIRbKGVT2Jji-q-mC_tBubCi97b7tyvqCxxQx3MsrUwRGjclO1EoKrOT4pPkFBCk-Er5Shl-WzxOsV4x_Ee0bus9rcWF7YF-ZovldaDl7qs_Nrb6D-907_1P047dno_OAMZE80w3KO7rV8lJj5NlymuwVRI-fbygbrZOCLSDjFv73Y2b6m6chZZyDJbKt2Tr4fuvQjN6YLY2_w2pM" TargetMode="External"/><Relationship Id="rId8" Type="http://schemas.openxmlformats.org/officeDocument/2006/relationships/webSettings" Target="webSettings.xml"/><Relationship Id="rId51" Type="http://schemas.openxmlformats.org/officeDocument/2006/relationships/hyperlink" Target="https://pacific-data.sprep.org/" TargetMode="External"/><Relationship Id="rId3" Type="http://schemas.openxmlformats.org/officeDocument/2006/relationships/customXml" Target="../customXml/item3.xml"/><Relationship Id="rId12" Type="http://schemas.openxmlformats.org/officeDocument/2006/relationships/hyperlink" Target="https://library.sprep.org/sites/default/files/coastal-tourism-eia-guidelines-poster.pdf" TargetMode="External"/><Relationship Id="rId17" Type="http://schemas.openxmlformats.org/officeDocument/2006/relationships/hyperlink" Target="https://www.imo.org/en/MediaCentre/HotTopics/Pages/marinelitter-default.aspx" TargetMode="External"/><Relationship Id="rId25" Type="http://schemas.openxmlformats.org/officeDocument/2006/relationships/hyperlink" Target="https://www.cms.int/dugong/sites/default/files/publication/standardised-dugong-questionnaire_project-manual_sep2012.pdf" TargetMode="External"/><Relationship Id="rId33" Type="http://schemas.openxmlformats.org/officeDocument/2006/relationships/hyperlink" Target="https://www.iucn-mtsg.org/" TargetMode="External"/><Relationship Id="rId38" Type="http://schemas.openxmlformats.org/officeDocument/2006/relationships/footer" Target="footer1.xml"/><Relationship Id="rId46" Type="http://schemas.openxmlformats.org/officeDocument/2006/relationships/hyperlink" Target="https://www.wcpfc.int/doc/supplcmm-2010-07/best-handling-practices-safe-release-sharks-other-whale-sharks-and" TargetMode="External"/><Relationship Id="rId59" Type="http://schemas.openxmlformats.org/officeDocument/2006/relationships/hyperlink" Target="https://www.sprep.org/ioe/strandings-of-oceania-database" TargetMode="External"/><Relationship Id="rId67" Type="http://schemas.openxmlformats.org/officeDocument/2006/relationships/theme" Target="theme/theme1.xml"/><Relationship Id="rId20" Type="http://schemas.openxmlformats.org/officeDocument/2006/relationships/hyperlink" Target="https://www.cms.int/dugong/sites/default/files/document/cms_cop12_res.11.29%28rev.cop12%29_annex_e.pdf" TargetMode="External"/><Relationship Id="rId41" Type="http://schemas.openxmlformats.org/officeDocument/2006/relationships/hyperlink" Target="https://www.sharksearch-indopacific.org/" TargetMode="External"/><Relationship Id="rId54" Type="http://schemas.openxmlformats.org/officeDocument/2006/relationships/image" Target="media/image3.png"/><Relationship Id="rId62" Type="http://schemas.openxmlformats.org/officeDocument/2006/relationships/hyperlink" Target="http://www.flukebook.o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prep.org/sites/default/files/documents/publications/SEA-Guidelines.pdf" TargetMode="External"/><Relationship Id="rId23" Type="http://schemas.openxmlformats.org/officeDocument/2006/relationships/hyperlink" Target="https://www.cms.int/dugong/" TargetMode="External"/><Relationship Id="rId28" Type="http://schemas.openxmlformats.org/officeDocument/2006/relationships/hyperlink" Target="https://www.cms.int/dugong/en/documents/action-plans" TargetMode="External"/><Relationship Id="rId36" Type="http://schemas.openxmlformats.org/officeDocument/2006/relationships/hyperlink" Target="https://allencoralatlas.org/" TargetMode="External"/><Relationship Id="rId49" Type="http://schemas.openxmlformats.org/officeDocument/2006/relationships/hyperlink" Target="https://globalfinprint.org/index.html" TargetMode="External"/><Relationship Id="rId57" Type="http://schemas.openxmlformats.org/officeDocument/2006/relationships/hyperlink" Target="https://happywhale.com/home" TargetMode="External"/><Relationship Id="rId10" Type="http://schemas.openxmlformats.org/officeDocument/2006/relationships/endnotes" Target="endnotes.xml"/><Relationship Id="rId31" Type="http://schemas.openxmlformats.org/officeDocument/2006/relationships/hyperlink" Target="https://pacific-data.sprep.org/" TargetMode="External"/><Relationship Id="rId44" Type="http://schemas.openxmlformats.org/officeDocument/2006/relationships/hyperlink" Target="https://www.wcpfc.int/doc/cmm-2019-05/conservation-and-management-measure-mobulid-rays-caught-association-fisheries-wcpfc" TargetMode="External"/><Relationship Id="rId52" Type="http://schemas.openxmlformats.org/officeDocument/2006/relationships/hyperlink" Target="https://issuu.com/projectaware/docs/sharkandrays_bestpracticeguide_2017" TargetMode="External"/><Relationship Id="rId60" Type="http://schemas.openxmlformats.org/officeDocument/2006/relationships/hyperlink" Target="https://www.flukebook.org/" TargetMode="External"/><Relationship Id="rId65" Type="http://schemas.openxmlformats.org/officeDocument/2006/relationships/hyperlink" Target="https://happywhale.com/hom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library.sprep.org/sites/default/files/2021-04/marine-spatial-toolkit.pdf" TargetMode="External"/><Relationship Id="rId18" Type="http://schemas.openxmlformats.org/officeDocument/2006/relationships/hyperlink" Target="https://library.sprep.org/sites/default/files/eia-guidelines-tourism-development_0.pdf" TargetMode="External"/><Relationship Id="rId3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static1.squarespace.com/static/5e4c290978d00820618e0944/t/5fad9eea08f95b782a228444/1605213972015/MTSG+Regional+Report_Oceania_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E41AD3AEBD94A9A6280C23AD4D8E7" ma:contentTypeVersion="11" ma:contentTypeDescription="Create a new document." ma:contentTypeScope="" ma:versionID="e981c9c77b8de2a6e79164349b0ae05e">
  <xsd:schema xmlns:xsd="http://www.w3.org/2001/XMLSchema" xmlns:xs="http://www.w3.org/2001/XMLSchema" xmlns:p="http://schemas.microsoft.com/office/2006/metadata/properties" xmlns:ns2="70471bf0-f170-4f33-a4fc-fb5369d84d7c" xmlns:ns3="aade1500-c5d8-481c-a9b5-53ac6adcdae1" targetNamespace="http://schemas.microsoft.com/office/2006/metadata/properties" ma:root="true" ma:fieldsID="1070e1c669fd746ff120370028a4fd81" ns2:_="" ns3:_="">
    <xsd:import namespace="70471bf0-f170-4f33-a4fc-fb5369d84d7c"/>
    <xsd:import namespace="aade1500-c5d8-481c-a9b5-53ac6adc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1bf0-f170-4f33-a4fc-fb5369d84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de1500-c5d8-481c-a9b5-53ac6adcda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02706-CFAF-4808-A40C-C69F1832C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1bf0-f170-4f33-a4fc-fb5369d84d7c"/>
    <ds:schemaRef ds:uri="aade1500-c5d8-481c-a9b5-53ac6adcd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2AB65-6E1B-4E6A-9258-370BB28A13B2}">
  <ds:schemaRefs>
    <ds:schemaRef ds:uri="http://schemas.microsoft.com/sharepoint/v3/contenttype/forms"/>
  </ds:schemaRefs>
</ds:datastoreItem>
</file>

<file path=customXml/itemProps3.xml><?xml version="1.0" encoding="utf-8"?>
<ds:datastoreItem xmlns:ds="http://schemas.openxmlformats.org/officeDocument/2006/customXml" ds:itemID="{F6CD27D2-460C-49E3-9BF1-7B77266013F8}">
  <ds:schemaRefs>
    <ds:schemaRef ds:uri="http://purl.org/dc/terms/"/>
    <ds:schemaRef ds:uri="aade1500-c5d8-481c-a9b5-53ac6adcdae1"/>
    <ds:schemaRef ds:uri="http://purl.org/dc/elements/1.1/"/>
    <ds:schemaRef ds:uri="http://www.w3.org/XML/1998/namespace"/>
    <ds:schemaRef ds:uri="70471bf0-f170-4f33-a4fc-fb5369d84d7c"/>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2294BCDB-16FE-4AFF-9EBE-5FDD3DD4C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25133</Words>
  <Characters>143264</Characters>
  <Application>Microsoft Office Word</Application>
  <DocSecurity>0</DocSecurity>
  <Lines>1193</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168061</CharactersWithSpaces>
  <SharedDoc>false</SharedDoc>
  <HLinks>
    <vt:vector size="360" baseType="variant">
      <vt:variant>
        <vt:i4>7864356</vt:i4>
      </vt:variant>
      <vt:variant>
        <vt:i4>210</vt:i4>
      </vt:variant>
      <vt:variant>
        <vt:i4>0</vt:i4>
      </vt:variant>
      <vt:variant>
        <vt:i4>5</vt:i4>
      </vt:variant>
      <vt:variant>
        <vt:lpwstr>https://happywhale.com/home</vt:lpwstr>
      </vt:variant>
      <vt:variant>
        <vt:lpwstr/>
      </vt:variant>
      <vt:variant>
        <vt:i4>2359413</vt:i4>
      </vt:variant>
      <vt:variant>
        <vt:i4>207</vt:i4>
      </vt:variant>
      <vt:variant>
        <vt:i4>0</vt:i4>
      </vt:variant>
      <vt:variant>
        <vt:i4>5</vt:i4>
      </vt:variant>
      <vt:variant>
        <vt:lpwstr>https://www.sprep.org/att/publication/000647_whale_watch_guidelines_en.pdf?__cf_chl_jschl_tk__=df83191e869b0706c7812bfb7481768e4780420f-1622080421-0-AQuQC17IJAnRKSy6UWDuu2avNfaYhZ5rp6DAbEnIMl5cJlF5wbjUl8Q3bZWi1jl1xpOS-madrc0J1hbTAhBhVJX5u_S5YNKBiKwbGc182A3TMglBsmqiIeg-mGh9hzu2PxaZix9BBJ8QJETe3gZMTf2jGw-cTj4xbu78c4jYkNV2wTlwsXqWakO5DZ0AAHEpYayccuxRLCvZ3ACvbscO4x8_AelwbiW0f50rveQ259NY6ud0FJpuvPJppsR34SFEA4gu0PZIRbKGVT2Jji-q-mC_tBubCi97b7tyvqCxxQx3MsrUwRGjclO1EoKrOT4pPkFBCk-Er5Shl-WzxOsV4x_Ee0bus9rcWF7YF-ZovldaDl7qs_Nrb6D-907_1P047dno_OAMZE80w3KO7rV8lJj5NlymuwVRI-fbygbrZOCLSDjFv73Y2b6m6chZZyDJbKt2Tr4fuvQjN6YLY2_w2pM</vt:lpwstr>
      </vt:variant>
      <vt:variant>
        <vt:lpwstr/>
      </vt:variant>
      <vt:variant>
        <vt:i4>5308422</vt:i4>
      </vt:variant>
      <vt:variant>
        <vt:i4>204</vt:i4>
      </vt:variant>
      <vt:variant>
        <vt:i4>0</vt:i4>
      </vt:variant>
      <vt:variant>
        <vt:i4>5</vt:i4>
      </vt:variant>
      <vt:variant>
        <vt:lpwstr>http://www.flukebook.org/</vt:lpwstr>
      </vt:variant>
      <vt:variant>
        <vt:lpwstr/>
      </vt:variant>
      <vt:variant>
        <vt:i4>5308422</vt:i4>
      </vt:variant>
      <vt:variant>
        <vt:i4>201</vt:i4>
      </vt:variant>
      <vt:variant>
        <vt:i4>0</vt:i4>
      </vt:variant>
      <vt:variant>
        <vt:i4>5</vt:i4>
      </vt:variant>
      <vt:variant>
        <vt:lpwstr>http://www.flukebook.org/</vt:lpwstr>
      </vt:variant>
      <vt:variant>
        <vt:lpwstr/>
      </vt:variant>
      <vt:variant>
        <vt:i4>131099</vt:i4>
      </vt:variant>
      <vt:variant>
        <vt:i4>198</vt:i4>
      </vt:variant>
      <vt:variant>
        <vt:i4>0</vt:i4>
      </vt:variant>
      <vt:variant>
        <vt:i4>5</vt:i4>
      </vt:variant>
      <vt:variant>
        <vt:lpwstr>https://www.sprep.org/ioe/strandings-of-oceania-database</vt:lpwstr>
      </vt:variant>
      <vt:variant>
        <vt:lpwstr/>
      </vt:variant>
      <vt:variant>
        <vt:i4>3211322</vt:i4>
      </vt:variant>
      <vt:variant>
        <vt:i4>195</vt:i4>
      </vt:variant>
      <vt:variant>
        <vt:i4>0</vt:i4>
      </vt:variant>
      <vt:variant>
        <vt:i4>5</vt:i4>
      </vt:variant>
      <vt:variant>
        <vt:lpwstr>https://www.flukebook.org/</vt:lpwstr>
      </vt:variant>
      <vt:variant>
        <vt:lpwstr/>
      </vt:variant>
      <vt:variant>
        <vt:i4>131099</vt:i4>
      </vt:variant>
      <vt:variant>
        <vt:i4>192</vt:i4>
      </vt:variant>
      <vt:variant>
        <vt:i4>0</vt:i4>
      </vt:variant>
      <vt:variant>
        <vt:i4>5</vt:i4>
      </vt:variant>
      <vt:variant>
        <vt:lpwstr>https://www.sprep.org/ioe/strandings-of-oceania-database</vt:lpwstr>
      </vt:variant>
      <vt:variant>
        <vt:lpwstr/>
      </vt:variant>
      <vt:variant>
        <vt:i4>4980809</vt:i4>
      </vt:variant>
      <vt:variant>
        <vt:i4>189</vt:i4>
      </vt:variant>
      <vt:variant>
        <vt:i4>0</vt:i4>
      </vt:variant>
      <vt:variant>
        <vt:i4>5</vt:i4>
      </vt:variant>
      <vt:variant>
        <vt:lpwstr>https://www.inaturalist.org/</vt:lpwstr>
      </vt:variant>
      <vt:variant>
        <vt:lpwstr/>
      </vt:variant>
      <vt:variant>
        <vt:i4>7864356</vt:i4>
      </vt:variant>
      <vt:variant>
        <vt:i4>186</vt:i4>
      </vt:variant>
      <vt:variant>
        <vt:i4>0</vt:i4>
      </vt:variant>
      <vt:variant>
        <vt:i4>5</vt:i4>
      </vt:variant>
      <vt:variant>
        <vt:lpwstr>https://happywhale.com/home</vt:lpwstr>
      </vt:variant>
      <vt:variant>
        <vt:lpwstr/>
      </vt:variant>
      <vt:variant>
        <vt:i4>851980</vt:i4>
      </vt:variant>
      <vt:variant>
        <vt:i4>183</vt:i4>
      </vt:variant>
      <vt:variant>
        <vt:i4>0</vt:i4>
      </vt:variant>
      <vt:variant>
        <vt:i4>5</vt:i4>
      </vt:variant>
      <vt:variant>
        <vt:lpwstr>https://www.marinemammalhabitat.org/download/report-regional-workshop-pacific-islands-important-marine-mammal-areas/</vt:lpwstr>
      </vt:variant>
      <vt:variant>
        <vt:lpwstr/>
      </vt:variant>
      <vt:variant>
        <vt:i4>4587547</vt:i4>
      </vt:variant>
      <vt:variant>
        <vt:i4>177</vt:i4>
      </vt:variant>
      <vt:variant>
        <vt:i4>0</vt:i4>
      </vt:variant>
      <vt:variant>
        <vt:i4>5</vt:i4>
      </vt:variant>
      <vt:variant>
        <vt:lpwstr>https://www.cms.int/sharks/en</vt:lpwstr>
      </vt:variant>
      <vt:variant>
        <vt:lpwstr/>
      </vt:variant>
      <vt:variant>
        <vt:i4>3997736</vt:i4>
      </vt:variant>
      <vt:variant>
        <vt:i4>174</vt:i4>
      </vt:variant>
      <vt:variant>
        <vt:i4>0</vt:i4>
      </vt:variant>
      <vt:variant>
        <vt:i4>5</vt:i4>
      </vt:variant>
      <vt:variant>
        <vt:lpwstr>https://issuu.com/projectaware/docs/sharkandrays_bestpracticeguide_2017</vt:lpwstr>
      </vt:variant>
      <vt:variant>
        <vt:lpwstr/>
      </vt:variant>
      <vt:variant>
        <vt:i4>2359329</vt:i4>
      </vt:variant>
      <vt:variant>
        <vt:i4>171</vt:i4>
      </vt:variant>
      <vt:variant>
        <vt:i4>0</vt:i4>
      </vt:variant>
      <vt:variant>
        <vt:i4>5</vt:i4>
      </vt:variant>
      <vt:variant>
        <vt:lpwstr>https://pacific-data.sprep.org/</vt:lpwstr>
      </vt:variant>
      <vt:variant>
        <vt:lpwstr/>
      </vt:variant>
      <vt:variant>
        <vt:i4>2359329</vt:i4>
      </vt:variant>
      <vt:variant>
        <vt:i4>168</vt:i4>
      </vt:variant>
      <vt:variant>
        <vt:i4>0</vt:i4>
      </vt:variant>
      <vt:variant>
        <vt:i4>5</vt:i4>
      </vt:variant>
      <vt:variant>
        <vt:lpwstr>https://pacific-data.sprep.org/</vt:lpwstr>
      </vt:variant>
      <vt:variant>
        <vt:lpwstr/>
      </vt:variant>
      <vt:variant>
        <vt:i4>983071</vt:i4>
      </vt:variant>
      <vt:variant>
        <vt:i4>165</vt:i4>
      </vt:variant>
      <vt:variant>
        <vt:i4>0</vt:i4>
      </vt:variant>
      <vt:variant>
        <vt:i4>5</vt:i4>
      </vt:variant>
      <vt:variant>
        <vt:lpwstr>https://globalfinprint.org/index.html</vt:lpwstr>
      </vt:variant>
      <vt:variant>
        <vt:lpwstr/>
      </vt:variant>
      <vt:variant>
        <vt:i4>1900629</vt:i4>
      </vt:variant>
      <vt:variant>
        <vt:i4>162</vt:i4>
      </vt:variant>
      <vt:variant>
        <vt:i4>0</vt:i4>
      </vt:variant>
      <vt:variant>
        <vt:i4>5</vt:i4>
      </vt:variant>
      <vt:variant>
        <vt:lpwstr>https://www.sharksearch-indopacific.org/</vt:lpwstr>
      </vt:variant>
      <vt:variant>
        <vt:lpwstr/>
      </vt:variant>
      <vt:variant>
        <vt:i4>3538989</vt:i4>
      </vt:variant>
      <vt:variant>
        <vt:i4>159</vt:i4>
      </vt:variant>
      <vt:variant>
        <vt:i4>0</vt:i4>
      </vt:variant>
      <vt:variant>
        <vt:i4>5</vt:i4>
      </vt:variant>
      <vt:variant>
        <vt:lpwstr>https://www.wcpfc.int/doc/supplcmm-2019-04/best-handling-practices-safe-release-mantas-mobulids</vt:lpwstr>
      </vt:variant>
      <vt:variant>
        <vt:lpwstr/>
      </vt:variant>
      <vt:variant>
        <vt:i4>65617</vt:i4>
      </vt:variant>
      <vt:variant>
        <vt:i4>156</vt:i4>
      </vt:variant>
      <vt:variant>
        <vt:i4>0</vt:i4>
      </vt:variant>
      <vt:variant>
        <vt:i4>5</vt:i4>
      </vt:variant>
      <vt:variant>
        <vt:lpwstr>https://www.wcpfc.int/doc/supplcmm-2010-07/best-handling-practices-safe-release-sharks-other-whale-sharks-and</vt:lpwstr>
      </vt:variant>
      <vt:variant>
        <vt:lpwstr/>
      </vt:variant>
      <vt:variant>
        <vt:i4>3801202</vt:i4>
      </vt:variant>
      <vt:variant>
        <vt:i4>153</vt:i4>
      </vt:variant>
      <vt:variant>
        <vt:i4>0</vt:i4>
      </vt:variant>
      <vt:variant>
        <vt:i4>5</vt:i4>
      </vt:variant>
      <vt:variant>
        <vt:lpwstr>https://www.wcpfc.int/doc/supplcmm-2012-04/guidelines-safe-release-encircled-animals-including-whale-sharks</vt:lpwstr>
      </vt:variant>
      <vt:variant>
        <vt:lpwstr/>
      </vt:variant>
      <vt:variant>
        <vt:i4>5767169</vt:i4>
      </vt:variant>
      <vt:variant>
        <vt:i4>150</vt:i4>
      </vt:variant>
      <vt:variant>
        <vt:i4>0</vt:i4>
      </vt:variant>
      <vt:variant>
        <vt:i4>5</vt:i4>
      </vt:variant>
      <vt:variant>
        <vt:lpwstr>https://www.wcpfc.int/doc/cmm-2019-05/conservation-and-management-measure-mobulid-rays-caught-association-fisheries-wcpfc</vt:lpwstr>
      </vt:variant>
      <vt:variant>
        <vt:lpwstr/>
      </vt:variant>
      <vt:variant>
        <vt:i4>5439568</vt:i4>
      </vt:variant>
      <vt:variant>
        <vt:i4>147</vt:i4>
      </vt:variant>
      <vt:variant>
        <vt:i4>0</vt:i4>
      </vt:variant>
      <vt:variant>
        <vt:i4>5</vt:i4>
      </vt:variant>
      <vt:variant>
        <vt:lpwstr>https://www.wcpfc.int/doc/cmm-2019-04/conservation-and-management-measure-sharks</vt:lpwstr>
      </vt:variant>
      <vt:variant>
        <vt:lpwstr/>
      </vt:variant>
      <vt:variant>
        <vt:i4>7077994</vt:i4>
      </vt:variant>
      <vt:variant>
        <vt:i4>144</vt:i4>
      </vt:variant>
      <vt:variant>
        <vt:i4>0</vt:i4>
      </vt:variant>
      <vt:variant>
        <vt:i4>5</vt:i4>
      </vt:variant>
      <vt:variant>
        <vt:lpwstr>https://www.publish.csiro.au/PC/PC17012</vt:lpwstr>
      </vt:variant>
      <vt:variant>
        <vt:lpwstr/>
      </vt:variant>
      <vt:variant>
        <vt:i4>1900629</vt:i4>
      </vt:variant>
      <vt:variant>
        <vt:i4>141</vt:i4>
      </vt:variant>
      <vt:variant>
        <vt:i4>0</vt:i4>
      </vt:variant>
      <vt:variant>
        <vt:i4>5</vt:i4>
      </vt:variant>
      <vt:variant>
        <vt:lpwstr>https://www.sharksearch-indopacific.org/</vt:lpwstr>
      </vt:variant>
      <vt:variant>
        <vt:lpwstr/>
      </vt:variant>
      <vt:variant>
        <vt:i4>4784230</vt:i4>
      </vt:variant>
      <vt:variant>
        <vt:i4>135</vt:i4>
      </vt:variant>
      <vt:variant>
        <vt:i4>0</vt:i4>
      </vt:variant>
      <vt:variant>
        <vt:i4>5</vt:i4>
      </vt:variant>
      <vt:variant>
        <vt:lpwstr>https://library.sprep.org/sites/default/files/000932_Tag.pdf</vt:lpwstr>
      </vt:variant>
      <vt:variant>
        <vt:lpwstr/>
      </vt:variant>
      <vt:variant>
        <vt:i4>196699</vt:i4>
      </vt:variant>
      <vt:variant>
        <vt:i4>132</vt:i4>
      </vt:variant>
      <vt:variant>
        <vt:i4>0</vt:i4>
      </vt:variant>
      <vt:variant>
        <vt:i4>5</vt:i4>
      </vt:variant>
      <vt:variant>
        <vt:lpwstr>https://allencoralatlas.org/</vt:lpwstr>
      </vt:variant>
      <vt:variant>
        <vt:lpwstr/>
      </vt:variant>
      <vt:variant>
        <vt:i4>2687024</vt:i4>
      </vt:variant>
      <vt:variant>
        <vt:i4>129</vt:i4>
      </vt:variant>
      <vt:variant>
        <vt:i4>0</vt:i4>
      </vt:variant>
      <vt:variant>
        <vt:i4>5</vt:i4>
      </vt:variant>
      <vt:variant>
        <vt:lpwstr>https://www.seagrasswatch.org/</vt:lpwstr>
      </vt:variant>
      <vt:variant>
        <vt:lpwstr/>
      </vt:variant>
      <vt:variant>
        <vt:i4>5701648</vt:i4>
      </vt:variant>
      <vt:variant>
        <vt:i4>126</vt:i4>
      </vt:variant>
      <vt:variant>
        <vt:i4>0</vt:i4>
      </vt:variant>
      <vt:variant>
        <vt:i4>5</vt:i4>
      </vt:variant>
      <vt:variant>
        <vt:lpwstr>https://www.cefas.co.uk/</vt:lpwstr>
      </vt:variant>
      <vt:variant>
        <vt:lpwstr/>
      </vt:variant>
      <vt:variant>
        <vt:i4>4063356</vt:i4>
      </vt:variant>
      <vt:variant>
        <vt:i4>123</vt:i4>
      </vt:variant>
      <vt:variant>
        <vt:i4>0</vt:i4>
      </vt:variant>
      <vt:variant>
        <vt:i4>5</vt:i4>
      </vt:variant>
      <vt:variant>
        <vt:lpwstr>https://www.iucn-mtsg.org/</vt:lpwstr>
      </vt:variant>
      <vt:variant>
        <vt:lpwstr/>
      </vt:variant>
      <vt:variant>
        <vt:i4>2359329</vt:i4>
      </vt:variant>
      <vt:variant>
        <vt:i4>120</vt:i4>
      </vt:variant>
      <vt:variant>
        <vt:i4>0</vt:i4>
      </vt:variant>
      <vt:variant>
        <vt:i4>5</vt:i4>
      </vt:variant>
      <vt:variant>
        <vt:lpwstr>https://pacific-data.sprep.org/</vt:lpwstr>
      </vt:variant>
      <vt:variant>
        <vt:lpwstr/>
      </vt:variant>
      <vt:variant>
        <vt:i4>2359329</vt:i4>
      </vt:variant>
      <vt:variant>
        <vt:i4>117</vt:i4>
      </vt:variant>
      <vt:variant>
        <vt:i4>0</vt:i4>
      </vt:variant>
      <vt:variant>
        <vt:i4>5</vt:i4>
      </vt:variant>
      <vt:variant>
        <vt:lpwstr>https://pacific-data.sprep.org/</vt:lpwstr>
      </vt:variant>
      <vt:variant>
        <vt:lpwstr/>
      </vt:variant>
      <vt:variant>
        <vt:i4>5963806</vt:i4>
      </vt:variant>
      <vt:variant>
        <vt:i4>114</vt:i4>
      </vt:variant>
      <vt:variant>
        <vt:i4>0</vt:i4>
      </vt:variant>
      <vt:variant>
        <vt:i4>5</vt:i4>
      </vt:variant>
      <vt:variant>
        <vt:lpwstr>http://www.seagrasswatch.org/</vt:lpwstr>
      </vt:variant>
      <vt:variant>
        <vt:lpwstr/>
      </vt:variant>
      <vt:variant>
        <vt:i4>7077923</vt:i4>
      </vt:variant>
      <vt:variant>
        <vt:i4>111</vt:i4>
      </vt:variant>
      <vt:variant>
        <vt:i4>0</vt:i4>
      </vt:variant>
      <vt:variant>
        <vt:i4>5</vt:i4>
      </vt:variant>
      <vt:variant>
        <vt:lpwstr>https://www.cms.int/dugong/sites/default/files/publication/dugong_mou_0.pdf</vt:lpwstr>
      </vt:variant>
      <vt:variant>
        <vt:lpwstr/>
      </vt:variant>
      <vt:variant>
        <vt:i4>6225987</vt:i4>
      </vt:variant>
      <vt:variant>
        <vt:i4>108</vt:i4>
      </vt:variant>
      <vt:variant>
        <vt:i4>0</vt:i4>
      </vt:variant>
      <vt:variant>
        <vt:i4>5</vt:i4>
      </vt:variant>
      <vt:variant>
        <vt:lpwstr>https://www.cms.int/dugong/en/documents/action-plans</vt:lpwstr>
      </vt:variant>
      <vt:variant>
        <vt:lpwstr/>
      </vt:variant>
      <vt:variant>
        <vt:i4>5505030</vt:i4>
      </vt:variant>
      <vt:variant>
        <vt:i4>105</vt:i4>
      </vt:variant>
      <vt:variant>
        <vt:i4>0</vt:i4>
      </vt:variant>
      <vt:variant>
        <vt:i4>5</vt:i4>
      </vt:variant>
      <vt:variant>
        <vt:lpwstr>https://www.vanuatuconservation.org/guidelines-for-interacting-with-dugongs/</vt:lpwstr>
      </vt:variant>
      <vt:variant>
        <vt:lpwstr/>
      </vt:variant>
      <vt:variant>
        <vt:i4>2883632</vt:i4>
      </vt:variant>
      <vt:variant>
        <vt:i4>102</vt:i4>
      </vt:variant>
      <vt:variant>
        <vt:i4>0</vt:i4>
      </vt:variant>
      <vt:variant>
        <vt:i4>5</vt:i4>
      </vt:variant>
      <vt:variant>
        <vt:lpwstr>http://www.conservation.tools/</vt:lpwstr>
      </vt:variant>
      <vt:variant>
        <vt:lpwstr/>
      </vt:variant>
      <vt:variant>
        <vt:i4>917596</vt:i4>
      </vt:variant>
      <vt:variant>
        <vt:i4>99</vt:i4>
      </vt:variant>
      <vt:variant>
        <vt:i4>0</vt:i4>
      </vt:variant>
      <vt:variant>
        <vt:i4>5</vt:i4>
      </vt:variant>
      <vt:variant>
        <vt:lpwstr>https://www.cms.int/dugong/sites/default/files/publication/standardised-dugong-questionnaire_project-manual_sep2012.pdf</vt:lpwstr>
      </vt:variant>
      <vt:variant>
        <vt:lpwstr/>
      </vt:variant>
      <vt:variant>
        <vt:i4>5308422</vt:i4>
      </vt:variant>
      <vt:variant>
        <vt:i4>96</vt:i4>
      </vt:variant>
      <vt:variant>
        <vt:i4>0</vt:i4>
      </vt:variant>
      <vt:variant>
        <vt:i4>5</vt:i4>
      </vt:variant>
      <vt:variant>
        <vt:lpwstr>http://www.flukebook.org/</vt:lpwstr>
      </vt:variant>
      <vt:variant>
        <vt:lpwstr/>
      </vt:variant>
      <vt:variant>
        <vt:i4>3604512</vt:i4>
      </vt:variant>
      <vt:variant>
        <vt:i4>93</vt:i4>
      </vt:variant>
      <vt:variant>
        <vt:i4>0</vt:i4>
      </vt:variant>
      <vt:variant>
        <vt:i4>5</vt:i4>
      </vt:variant>
      <vt:variant>
        <vt:lpwstr>https://www.cms.int/dugong/</vt:lpwstr>
      </vt:variant>
      <vt:variant>
        <vt:lpwstr/>
      </vt:variant>
      <vt:variant>
        <vt:i4>5570655</vt:i4>
      </vt:variant>
      <vt:variant>
        <vt:i4>90</vt:i4>
      </vt:variant>
      <vt:variant>
        <vt:i4>0</vt:i4>
      </vt:variant>
      <vt:variant>
        <vt:i4>5</vt:i4>
      </vt:variant>
      <vt:variant>
        <vt:lpwstr>https://www.cms.int/en/legalinstrument/pacific-islands-cetaceans</vt:lpwstr>
      </vt:variant>
      <vt:variant>
        <vt:lpwstr/>
      </vt:variant>
      <vt:variant>
        <vt:i4>4587547</vt:i4>
      </vt:variant>
      <vt:variant>
        <vt:i4>87</vt:i4>
      </vt:variant>
      <vt:variant>
        <vt:i4>0</vt:i4>
      </vt:variant>
      <vt:variant>
        <vt:i4>5</vt:i4>
      </vt:variant>
      <vt:variant>
        <vt:lpwstr>https://www.cms.int/sharks/en</vt:lpwstr>
      </vt:variant>
      <vt:variant>
        <vt:lpwstr/>
      </vt:variant>
      <vt:variant>
        <vt:i4>7929905</vt:i4>
      </vt:variant>
      <vt:variant>
        <vt:i4>84</vt:i4>
      </vt:variant>
      <vt:variant>
        <vt:i4>0</vt:i4>
      </vt:variant>
      <vt:variant>
        <vt:i4>5</vt:i4>
      </vt:variant>
      <vt:variant>
        <vt:lpwstr>https://www.cms.int/dugong/sites/default/files/document/cms_cop12_res.11.29%28rev.cop12%29_annex_e.pdf</vt:lpwstr>
      </vt:variant>
      <vt:variant>
        <vt:lpwstr/>
      </vt:variant>
      <vt:variant>
        <vt:i4>7995506</vt:i4>
      </vt:variant>
      <vt:variant>
        <vt:i4>81</vt:i4>
      </vt:variant>
      <vt:variant>
        <vt:i4>0</vt:i4>
      </vt:variant>
      <vt:variant>
        <vt:i4>5</vt:i4>
      </vt:variant>
      <vt:variant>
        <vt:lpwstr>https://www.sprep.org/lessons-learned-and-best-practices-environment-management</vt:lpwstr>
      </vt:variant>
      <vt:variant>
        <vt:lpwstr/>
      </vt:variant>
      <vt:variant>
        <vt:i4>7274581</vt:i4>
      </vt:variant>
      <vt:variant>
        <vt:i4>78</vt:i4>
      </vt:variant>
      <vt:variant>
        <vt:i4>0</vt:i4>
      </vt:variant>
      <vt:variant>
        <vt:i4>5</vt:i4>
      </vt:variant>
      <vt:variant>
        <vt:lpwstr>https://library.sprep.org/sites/default/files/eia-guidelines-tourism-development_0.pdf</vt:lpwstr>
      </vt:variant>
      <vt:variant>
        <vt:lpwstr/>
      </vt:variant>
      <vt:variant>
        <vt:i4>4522052</vt:i4>
      </vt:variant>
      <vt:variant>
        <vt:i4>75</vt:i4>
      </vt:variant>
      <vt:variant>
        <vt:i4>0</vt:i4>
      </vt:variant>
      <vt:variant>
        <vt:i4>5</vt:i4>
      </vt:variant>
      <vt:variant>
        <vt:lpwstr>https://www.imo.org/en/MediaCentre/HotTopics/Pages/marinelitter-default.aspx</vt:lpwstr>
      </vt:variant>
      <vt:variant>
        <vt:lpwstr/>
      </vt:variant>
      <vt:variant>
        <vt:i4>5505117</vt:i4>
      </vt:variant>
      <vt:variant>
        <vt:i4>72</vt:i4>
      </vt:variant>
      <vt:variant>
        <vt:i4>0</vt:i4>
      </vt:variant>
      <vt:variant>
        <vt:i4>5</vt:i4>
      </vt:variant>
      <vt:variant>
        <vt:lpwstr>https://www.sprep.org/publications/pacific-regional-action-plan-marine-litter</vt:lpwstr>
      </vt:variant>
      <vt:variant>
        <vt:lpwstr/>
      </vt:variant>
      <vt:variant>
        <vt:i4>6291498</vt:i4>
      </vt:variant>
      <vt:variant>
        <vt:i4>69</vt:i4>
      </vt:variant>
      <vt:variant>
        <vt:i4>0</vt:i4>
      </vt:variant>
      <vt:variant>
        <vt:i4>5</vt:i4>
      </vt:variant>
      <vt:variant>
        <vt:lpwstr>https://www.sprep.org/sites/default/files/documents/publications/SEA-Guidelines.pdf</vt:lpwstr>
      </vt:variant>
      <vt:variant>
        <vt:lpwstr/>
      </vt:variant>
      <vt:variant>
        <vt:i4>6357071</vt:i4>
      </vt:variant>
      <vt:variant>
        <vt:i4>66</vt:i4>
      </vt:variant>
      <vt:variant>
        <vt:i4>0</vt:i4>
      </vt:variant>
      <vt:variant>
        <vt:i4>5</vt:i4>
      </vt:variant>
      <vt:variant>
        <vt:lpwstr>https://www.pacific-r2r.org/sites/default/files/2020-03/Booklet_final.pdf</vt:lpwstr>
      </vt:variant>
      <vt:variant>
        <vt:lpwstr/>
      </vt:variant>
      <vt:variant>
        <vt:i4>65548</vt:i4>
      </vt:variant>
      <vt:variant>
        <vt:i4>63</vt:i4>
      </vt:variant>
      <vt:variant>
        <vt:i4>0</vt:i4>
      </vt:variant>
      <vt:variant>
        <vt:i4>5</vt:i4>
      </vt:variant>
      <vt:variant>
        <vt:lpwstr>https://library.sprep.org/sites/default/files/2021-04/marine-spatial-toolkit.pdf</vt:lpwstr>
      </vt:variant>
      <vt:variant>
        <vt:lpwstr/>
      </vt:variant>
      <vt:variant>
        <vt:i4>7077993</vt:i4>
      </vt:variant>
      <vt:variant>
        <vt:i4>60</vt:i4>
      </vt:variant>
      <vt:variant>
        <vt:i4>0</vt:i4>
      </vt:variant>
      <vt:variant>
        <vt:i4>5</vt:i4>
      </vt:variant>
      <vt:variant>
        <vt:lpwstr>https://library.sprep.org/sites/default/files/coastal-tourism-eia-guidelines-poster.pdf</vt:lpwstr>
      </vt:variant>
      <vt:variant>
        <vt:lpwstr/>
      </vt:variant>
      <vt:variant>
        <vt:i4>4194380</vt:i4>
      </vt:variant>
      <vt:variant>
        <vt:i4>57</vt:i4>
      </vt:variant>
      <vt:variant>
        <vt:i4>0</vt:i4>
      </vt:variant>
      <vt:variant>
        <vt:i4>5</vt:i4>
      </vt:variant>
      <vt:variant>
        <vt:lpwstr>http://www.keybiodiversityareas.org/</vt:lpwstr>
      </vt:variant>
      <vt:variant>
        <vt:lpwstr/>
      </vt:variant>
      <vt:variant>
        <vt:i4>1835059</vt:i4>
      </vt:variant>
      <vt:variant>
        <vt:i4>50</vt:i4>
      </vt:variant>
      <vt:variant>
        <vt:i4>0</vt:i4>
      </vt:variant>
      <vt:variant>
        <vt:i4>5</vt:i4>
      </vt:variant>
      <vt:variant>
        <vt:lpwstr/>
      </vt:variant>
      <vt:variant>
        <vt:lpwstr>_Toc74311967</vt:lpwstr>
      </vt:variant>
      <vt:variant>
        <vt:i4>1900595</vt:i4>
      </vt:variant>
      <vt:variant>
        <vt:i4>44</vt:i4>
      </vt:variant>
      <vt:variant>
        <vt:i4>0</vt:i4>
      </vt:variant>
      <vt:variant>
        <vt:i4>5</vt:i4>
      </vt:variant>
      <vt:variant>
        <vt:lpwstr/>
      </vt:variant>
      <vt:variant>
        <vt:lpwstr>_Toc74311966</vt:lpwstr>
      </vt:variant>
      <vt:variant>
        <vt:i4>1966131</vt:i4>
      </vt:variant>
      <vt:variant>
        <vt:i4>38</vt:i4>
      </vt:variant>
      <vt:variant>
        <vt:i4>0</vt:i4>
      </vt:variant>
      <vt:variant>
        <vt:i4>5</vt:i4>
      </vt:variant>
      <vt:variant>
        <vt:lpwstr/>
      </vt:variant>
      <vt:variant>
        <vt:lpwstr>_Toc74311965</vt:lpwstr>
      </vt:variant>
      <vt:variant>
        <vt:i4>2031667</vt:i4>
      </vt:variant>
      <vt:variant>
        <vt:i4>32</vt:i4>
      </vt:variant>
      <vt:variant>
        <vt:i4>0</vt:i4>
      </vt:variant>
      <vt:variant>
        <vt:i4>5</vt:i4>
      </vt:variant>
      <vt:variant>
        <vt:lpwstr/>
      </vt:variant>
      <vt:variant>
        <vt:lpwstr>_Toc74311964</vt:lpwstr>
      </vt:variant>
      <vt:variant>
        <vt:i4>1572915</vt:i4>
      </vt:variant>
      <vt:variant>
        <vt:i4>26</vt:i4>
      </vt:variant>
      <vt:variant>
        <vt:i4>0</vt:i4>
      </vt:variant>
      <vt:variant>
        <vt:i4>5</vt:i4>
      </vt:variant>
      <vt:variant>
        <vt:lpwstr/>
      </vt:variant>
      <vt:variant>
        <vt:lpwstr>_Toc74311963</vt:lpwstr>
      </vt:variant>
      <vt:variant>
        <vt:i4>1638451</vt:i4>
      </vt:variant>
      <vt:variant>
        <vt:i4>20</vt:i4>
      </vt:variant>
      <vt:variant>
        <vt:i4>0</vt:i4>
      </vt:variant>
      <vt:variant>
        <vt:i4>5</vt:i4>
      </vt:variant>
      <vt:variant>
        <vt:lpwstr/>
      </vt:variant>
      <vt:variant>
        <vt:lpwstr>_Toc74311962</vt:lpwstr>
      </vt:variant>
      <vt:variant>
        <vt:i4>1703987</vt:i4>
      </vt:variant>
      <vt:variant>
        <vt:i4>14</vt:i4>
      </vt:variant>
      <vt:variant>
        <vt:i4>0</vt:i4>
      </vt:variant>
      <vt:variant>
        <vt:i4>5</vt:i4>
      </vt:variant>
      <vt:variant>
        <vt:lpwstr/>
      </vt:variant>
      <vt:variant>
        <vt:lpwstr>_Toc74311961</vt:lpwstr>
      </vt:variant>
      <vt:variant>
        <vt:i4>1769523</vt:i4>
      </vt:variant>
      <vt:variant>
        <vt:i4>8</vt:i4>
      </vt:variant>
      <vt:variant>
        <vt:i4>0</vt:i4>
      </vt:variant>
      <vt:variant>
        <vt:i4>5</vt:i4>
      </vt:variant>
      <vt:variant>
        <vt:lpwstr/>
      </vt:variant>
      <vt:variant>
        <vt:lpwstr>_Toc74311960</vt:lpwstr>
      </vt:variant>
      <vt:variant>
        <vt:i4>1179696</vt:i4>
      </vt:variant>
      <vt:variant>
        <vt:i4>2</vt:i4>
      </vt:variant>
      <vt:variant>
        <vt:i4>0</vt:i4>
      </vt:variant>
      <vt:variant>
        <vt:i4>5</vt:i4>
      </vt:variant>
      <vt:variant>
        <vt:lpwstr/>
      </vt:variant>
      <vt:variant>
        <vt:lpwstr>_Toc74311959</vt:lpwstr>
      </vt:variant>
      <vt:variant>
        <vt:i4>6619186</vt:i4>
      </vt:variant>
      <vt:variant>
        <vt:i4>0</vt:i4>
      </vt:variant>
      <vt:variant>
        <vt:i4>0</vt:i4>
      </vt:variant>
      <vt:variant>
        <vt:i4>5</vt:i4>
      </vt:variant>
      <vt:variant>
        <vt:lpwstr>https://static1.squarespace.com/static/5e4c290978d00820618e0944/t/5fad9eea08f95b782a228444/1605213972015/MTSG+Regional+Report_Oceania_2020.pdf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Baird</dc:creator>
  <cp:keywords/>
  <dc:description/>
  <cp:lastModifiedBy>Hannah Hendriks</cp:lastModifiedBy>
  <cp:revision>2</cp:revision>
  <dcterms:created xsi:type="dcterms:W3CDTF">2021-06-11T02:17:00Z</dcterms:created>
  <dcterms:modified xsi:type="dcterms:W3CDTF">2021-06-11T02:17:00Z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0x010100635E41AD3AEBD94A9A6280C23AD4D8E7</vt:lpwstr>
  </property>
</Properties>
</file>